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4F5" w:rsidRDefault="00C504F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6.5pt;margin-top:.55pt;width:596.35pt;height:819.65pt;z-index:-251642880;mso-position-horizontal:absolute;mso-position-horizontal-relative:text;mso-position-vertical:absolute;mso-position-vertical-relative:text">
            <v:imagedata r:id="rId8" o:title="Скриншот 25-07-2021 232023"/>
          </v:shape>
        </w:pict>
      </w:r>
    </w:p>
    <w:p w:rsidR="00C504F5" w:rsidRDefault="00C504F5"/>
    <w:p w:rsidR="00C504F5" w:rsidRDefault="00C504F5">
      <w:bookmarkStart w:id="0" w:name="_GoBack"/>
      <w:bookmarkEnd w:id="0"/>
    </w:p>
    <w:p w:rsidR="00C504F5" w:rsidRDefault="00C504F5"/>
    <w:p w:rsidR="00C504F5" w:rsidRDefault="00C504F5"/>
    <w:p w:rsidR="00C504F5" w:rsidRDefault="00C504F5"/>
    <w:p w:rsidR="00C504F5" w:rsidRDefault="00C504F5"/>
    <w:p w:rsidR="00C504F5" w:rsidRDefault="00C504F5"/>
    <w:p w:rsidR="00C504F5" w:rsidRDefault="00C504F5"/>
    <w:p w:rsidR="00C504F5" w:rsidRDefault="00C504F5"/>
    <w:p w:rsidR="00C504F5" w:rsidRDefault="00C504F5"/>
    <w:p w:rsidR="00C504F5" w:rsidRDefault="00C504F5"/>
    <w:p w:rsidR="00C504F5" w:rsidRDefault="00C504F5"/>
    <w:p w:rsidR="00C504F5" w:rsidRDefault="00C504F5"/>
    <w:p w:rsidR="00C504F5" w:rsidRDefault="00C504F5"/>
    <w:p w:rsidR="00C504F5" w:rsidRDefault="00C504F5"/>
    <w:p w:rsidR="00C504F5" w:rsidRDefault="00C504F5"/>
    <w:p w:rsidR="00C504F5" w:rsidRDefault="00C504F5"/>
    <w:p w:rsidR="00C504F5" w:rsidRDefault="00C504F5"/>
    <w:p w:rsidR="00C504F5" w:rsidRDefault="00C504F5"/>
    <w:p w:rsidR="00C504F5" w:rsidRDefault="00C504F5"/>
    <w:p w:rsidR="00C504F5" w:rsidRDefault="00C504F5"/>
    <w:p w:rsidR="00C504F5" w:rsidRDefault="00C504F5"/>
    <w:p w:rsidR="00C504F5" w:rsidRDefault="00C504F5"/>
    <w:p w:rsidR="00C504F5" w:rsidRDefault="00C504F5"/>
    <w:p w:rsidR="00C504F5" w:rsidRDefault="00C504F5"/>
    <w:p w:rsidR="00C504F5" w:rsidRDefault="00C504F5"/>
    <w:p w:rsidR="00C504F5" w:rsidRDefault="00C504F5"/>
    <w:p w:rsidR="00C504F5" w:rsidRDefault="00C504F5"/>
    <w:p w:rsidR="00C504F5" w:rsidRDefault="00C504F5"/>
    <w:p w:rsidR="00C504F5" w:rsidRDefault="00C504F5"/>
    <w:tbl>
      <w:tblPr>
        <w:tblW w:w="924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1985"/>
        <w:gridCol w:w="1843"/>
        <w:gridCol w:w="1843"/>
      </w:tblGrid>
      <w:tr w:rsidR="00B97FEB" w:rsidRPr="003055BF" w:rsidTr="006B221D">
        <w:tc>
          <w:tcPr>
            <w:tcW w:w="3573" w:type="dxa"/>
            <w:shd w:val="clear" w:color="auto" w:fill="auto"/>
          </w:tcPr>
          <w:p w:rsidR="007E18C2" w:rsidRPr="003055BF" w:rsidRDefault="007E18C2"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lastRenderedPageBreak/>
              <w:t>4-ые классы</w:t>
            </w:r>
          </w:p>
        </w:tc>
        <w:tc>
          <w:tcPr>
            <w:tcW w:w="1985" w:type="dxa"/>
            <w:shd w:val="clear" w:color="auto" w:fill="auto"/>
          </w:tcPr>
          <w:p w:rsidR="007E18C2" w:rsidRPr="003055BF" w:rsidRDefault="007E18C2"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Кол-во </w:t>
            </w:r>
            <w:proofErr w:type="spellStart"/>
            <w:r w:rsidRPr="003055BF">
              <w:rPr>
                <w:rFonts w:ascii="Times New Roman" w:eastAsia="Calibri" w:hAnsi="Times New Roman" w:cs="Times New Roman"/>
                <w:sz w:val="24"/>
                <w:szCs w:val="24"/>
              </w:rPr>
              <w:t>кл</w:t>
            </w:r>
            <w:proofErr w:type="spellEnd"/>
            <w:r w:rsidRPr="003055BF">
              <w:rPr>
                <w:rFonts w:ascii="Times New Roman" w:eastAsia="Calibri" w:hAnsi="Times New Roman" w:cs="Times New Roman"/>
                <w:sz w:val="24"/>
                <w:szCs w:val="24"/>
              </w:rPr>
              <w:t xml:space="preserve">./ число </w:t>
            </w:r>
            <w:proofErr w:type="spellStart"/>
            <w:r w:rsidRPr="003055BF">
              <w:rPr>
                <w:rFonts w:ascii="Times New Roman" w:eastAsia="Calibri" w:hAnsi="Times New Roman" w:cs="Times New Roman"/>
                <w:sz w:val="24"/>
                <w:szCs w:val="24"/>
              </w:rPr>
              <w:t>обуч-ся</w:t>
            </w:r>
            <w:proofErr w:type="spellEnd"/>
          </w:p>
        </w:tc>
        <w:tc>
          <w:tcPr>
            <w:tcW w:w="1843" w:type="dxa"/>
          </w:tcPr>
          <w:p w:rsidR="007E18C2" w:rsidRPr="003055BF" w:rsidRDefault="007E18C2" w:rsidP="00B771D5">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1/31</w:t>
            </w:r>
          </w:p>
        </w:tc>
        <w:tc>
          <w:tcPr>
            <w:tcW w:w="1843" w:type="dxa"/>
          </w:tcPr>
          <w:p w:rsidR="007E18C2" w:rsidRPr="003055BF" w:rsidRDefault="007E18C2"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1/33</w:t>
            </w:r>
          </w:p>
        </w:tc>
      </w:tr>
      <w:tr w:rsidR="00B97FEB" w:rsidRPr="003055BF" w:rsidTr="006B221D">
        <w:tc>
          <w:tcPr>
            <w:tcW w:w="3573" w:type="dxa"/>
            <w:shd w:val="clear" w:color="auto" w:fill="auto"/>
          </w:tcPr>
          <w:p w:rsidR="007E18C2" w:rsidRPr="003055BF" w:rsidRDefault="007E18C2"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5-ые классы</w:t>
            </w:r>
          </w:p>
        </w:tc>
        <w:tc>
          <w:tcPr>
            <w:tcW w:w="1985" w:type="dxa"/>
            <w:shd w:val="clear" w:color="auto" w:fill="auto"/>
          </w:tcPr>
          <w:p w:rsidR="007E18C2" w:rsidRPr="003055BF" w:rsidRDefault="007E18C2"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Кол-во </w:t>
            </w:r>
            <w:proofErr w:type="spellStart"/>
            <w:r w:rsidRPr="003055BF">
              <w:rPr>
                <w:rFonts w:ascii="Times New Roman" w:eastAsia="Calibri" w:hAnsi="Times New Roman" w:cs="Times New Roman"/>
                <w:sz w:val="24"/>
                <w:szCs w:val="24"/>
              </w:rPr>
              <w:t>кл</w:t>
            </w:r>
            <w:proofErr w:type="spellEnd"/>
            <w:r w:rsidRPr="003055BF">
              <w:rPr>
                <w:rFonts w:ascii="Times New Roman" w:eastAsia="Calibri" w:hAnsi="Times New Roman" w:cs="Times New Roman"/>
                <w:sz w:val="24"/>
                <w:szCs w:val="24"/>
              </w:rPr>
              <w:t xml:space="preserve">./ число </w:t>
            </w:r>
            <w:proofErr w:type="spellStart"/>
            <w:r w:rsidRPr="003055BF">
              <w:rPr>
                <w:rFonts w:ascii="Times New Roman" w:eastAsia="Calibri" w:hAnsi="Times New Roman" w:cs="Times New Roman"/>
                <w:sz w:val="24"/>
                <w:szCs w:val="24"/>
              </w:rPr>
              <w:t>обуч-ся</w:t>
            </w:r>
            <w:proofErr w:type="spellEnd"/>
          </w:p>
        </w:tc>
        <w:tc>
          <w:tcPr>
            <w:tcW w:w="1843" w:type="dxa"/>
          </w:tcPr>
          <w:p w:rsidR="007E18C2" w:rsidRPr="003055BF" w:rsidRDefault="007E18C2" w:rsidP="00B771D5">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1/29</w:t>
            </w:r>
          </w:p>
        </w:tc>
        <w:tc>
          <w:tcPr>
            <w:tcW w:w="1843" w:type="dxa"/>
          </w:tcPr>
          <w:p w:rsidR="007E18C2" w:rsidRPr="003055BF" w:rsidRDefault="007E18C2"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1/22</w:t>
            </w:r>
          </w:p>
        </w:tc>
      </w:tr>
      <w:tr w:rsidR="00B97FEB" w:rsidRPr="003055BF" w:rsidTr="006B221D">
        <w:tc>
          <w:tcPr>
            <w:tcW w:w="3573" w:type="dxa"/>
            <w:shd w:val="clear" w:color="auto" w:fill="auto"/>
          </w:tcPr>
          <w:p w:rsidR="007E18C2" w:rsidRPr="003055BF" w:rsidRDefault="007E18C2"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6-ые классы</w:t>
            </w:r>
          </w:p>
        </w:tc>
        <w:tc>
          <w:tcPr>
            <w:tcW w:w="1985" w:type="dxa"/>
            <w:shd w:val="clear" w:color="auto" w:fill="auto"/>
          </w:tcPr>
          <w:p w:rsidR="007E18C2" w:rsidRPr="003055BF" w:rsidRDefault="007E18C2"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Кол-во </w:t>
            </w:r>
            <w:proofErr w:type="spellStart"/>
            <w:r w:rsidRPr="003055BF">
              <w:rPr>
                <w:rFonts w:ascii="Times New Roman" w:eastAsia="Calibri" w:hAnsi="Times New Roman" w:cs="Times New Roman"/>
                <w:sz w:val="24"/>
                <w:szCs w:val="24"/>
              </w:rPr>
              <w:t>кл</w:t>
            </w:r>
            <w:proofErr w:type="spellEnd"/>
            <w:r w:rsidRPr="003055BF">
              <w:rPr>
                <w:rFonts w:ascii="Times New Roman" w:eastAsia="Calibri" w:hAnsi="Times New Roman" w:cs="Times New Roman"/>
                <w:sz w:val="24"/>
                <w:szCs w:val="24"/>
              </w:rPr>
              <w:t xml:space="preserve">./ число </w:t>
            </w:r>
            <w:proofErr w:type="spellStart"/>
            <w:r w:rsidRPr="003055BF">
              <w:rPr>
                <w:rFonts w:ascii="Times New Roman" w:eastAsia="Calibri" w:hAnsi="Times New Roman" w:cs="Times New Roman"/>
                <w:sz w:val="24"/>
                <w:szCs w:val="24"/>
              </w:rPr>
              <w:t>обуч-ся</w:t>
            </w:r>
            <w:proofErr w:type="spellEnd"/>
          </w:p>
        </w:tc>
        <w:tc>
          <w:tcPr>
            <w:tcW w:w="1843" w:type="dxa"/>
          </w:tcPr>
          <w:p w:rsidR="007E18C2" w:rsidRPr="003055BF" w:rsidRDefault="007E18C2" w:rsidP="00B771D5">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1/24</w:t>
            </w:r>
          </w:p>
        </w:tc>
        <w:tc>
          <w:tcPr>
            <w:tcW w:w="1843" w:type="dxa"/>
          </w:tcPr>
          <w:p w:rsidR="007E18C2" w:rsidRPr="003055BF" w:rsidRDefault="007E18C2"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1/29</w:t>
            </w:r>
          </w:p>
        </w:tc>
      </w:tr>
      <w:tr w:rsidR="00B97FEB" w:rsidRPr="003055BF" w:rsidTr="006B221D">
        <w:tc>
          <w:tcPr>
            <w:tcW w:w="3573" w:type="dxa"/>
            <w:shd w:val="clear" w:color="auto" w:fill="auto"/>
          </w:tcPr>
          <w:p w:rsidR="007E18C2" w:rsidRPr="003055BF" w:rsidRDefault="007E18C2"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7-ые классы</w:t>
            </w:r>
          </w:p>
        </w:tc>
        <w:tc>
          <w:tcPr>
            <w:tcW w:w="1985" w:type="dxa"/>
            <w:shd w:val="clear" w:color="auto" w:fill="auto"/>
          </w:tcPr>
          <w:p w:rsidR="007E18C2" w:rsidRPr="003055BF" w:rsidRDefault="007E18C2"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Кол-во </w:t>
            </w:r>
            <w:proofErr w:type="spellStart"/>
            <w:r w:rsidRPr="003055BF">
              <w:rPr>
                <w:rFonts w:ascii="Times New Roman" w:eastAsia="Calibri" w:hAnsi="Times New Roman" w:cs="Times New Roman"/>
                <w:sz w:val="24"/>
                <w:szCs w:val="24"/>
              </w:rPr>
              <w:t>кл</w:t>
            </w:r>
            <w:proofErr w:type="spellEnd"/>
            <w:r w:rsidRPr="003055BF">
              <w:rPr>
                <w:rFonts w:ascii="Times New Roman" w:eastAsia="Calibri" w:hAnsi="Times New Roman" w:cs="Times New Roman"/>
                <w:sz w:val="24"/>
                <w:szCs w:val="24"/>
              </w:rPr>
              <w:t xml:space="preserve">./ число </w:t>
            </w:r>
            <w:proofErr w:type="spellStart"/>
            <w:r w:rsidRPr="003055BF">
              <w:rPr>
                <w:rFonts w:ascii="Times New Roman" w:eastAsia="Calibri" w:hAnsi="Times New Roman" w:cs="Times New Roman"/>
                <w:sz w:val="24"/>
                <w:szCs w:val="24"/>
              </w:rPr>
              <w:t>обуч-ся</w:t>
            </w:r>
            <w:proofErr w:type="spellEnd"/>
          </w:p>
        </w:tc>
        <w:tc>
          <w:tcPr>
            <w:tcW w:w="1843" w:type="dxa"/>
          </w:tcPr>
          <w:p w:rsidR="007E18C2" w:rsidRPr="003055BF" w:rsidRDefault="007E18C2" w:rsidP="00B771D5">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1/15</w:t>
            </w:r>
          </w:p>
        </w:tc>
        <w:tc>
          <w:tcPr>
            <w:tcW w:w="1843" w:type="dxa"/>
          </w:tcPr>
          <w:p w:rsidR="007E18C2" w:rsidRPr="003055BF" w:rsidRDefault="007E18C2"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1/23</w:t>
            </w:r>
          </w:p>
        </w:tc>
      </w:tr>
      <w:tr w:rsidR="00B97FEB" w:rsidRPr="003055BF" w:rsidTr="006B221D">
        <w:tc>
          <w:tcPr>
            <w:tcW w:w="3573" w:type="dxa"/>
            <w:shd w:val="clear" w:color="auto" w:fill="auto"/>
          </w:tcPr>
          <w:p w:rsidR="007E18C2" w:rsidRPr="003055BF" w:rsidRDefault="007E18C2"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8-ые классы</w:t>
            </w:r>
          </w:p>
        </w:tc>
        <w:tc>
          <w:tcPr>
            <w:tcW w:w="1985" w:type="dxa"/>
            <w:shd w:val="clear" w:color="auto" w:fill="auto"/>
          </w:tcPr>
          <w:p w:rsidR="007E18C2" w:rsidRPr="003055BF" w:rsidRDefault="007E18C2"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Кол-во </w:t>
            </w:r>
            <w:proofErr w:type="spellStart"/>
            <w:r w:rsidRPr="003055BF">
              <w:rPr>
                <w:rFonts w:ascii="Times New Roman" w:eastAsia="Calibri" w:hAnsi="Times New Roman" w:cs="Times New Roman"/>
                <w:sz w:val="24"/>
                <w:szCs w:val="24"/>
              </w:rPr>
              <w:t>кл</w:t>
            </w:r>
            <w:proofErr w:type="spellEnd"/>
            <w:r w:rsidRPr="003055BF">
              <w:rPr>
                <w:rFonts w:ascii="Times New Roman" w:eastAsia="Calibri" w:hAnsi="Times New Roman" w:cs="Times New Roman"/>
                <w:sz w:val="24"/>
                <w:szCs w:val="24"/>
              </w:rPr>
              <w:t xml:space="preserve">./ число </w:t>
            </w:r>
            <w:proofErr w:type="spellStart"/>
            <w:r w:rsidRPr="003055BF">
              <w:rPr>
                <w:rFonts w:ascii="Times New Roman" w:eastAsia="Calibri" w:hAnsi="Times New Roman" w:cs="Times New Roman"/>
                <w:sz w:val="24"/>
                <w:szCs w:val="24"/>
              </w:rPr>
              <w:t>обуч-ся</w:t>
            </w:r>
            <w:proofErr w:type="spellEnd"/>
          </w:p>
        </w:tc>
        <w:tc>
          <w:tcPr>
            <w:tcW w:w="1843" w:type="dxa"/>
          </w:tcPr>
          <w:p w:rsidR="007E18C2" w:rsidRPr="003055BF" w:rsidRDefault="007E18C2" w:rsidP="00B771D5">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1/16</w:t>
            </w:r>
          </w:p>
        </w:tc>
        <w:tc>
          <w:tcPr>
            <w:tcW w:w="1843" w:type="dxa"/>
          </w:tcPr>
          <w:p w:rsidR="007E18C2" w:rsidRPr="003055BF" w:rsidRDefault="007E18C2"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1/15</w:t>
            </w:r>
          </w:p>
        </w:tc>
      </w:tr>
      <w:tr w:rsidR="00B97FEB" w:rsidRPr="003055BF" w:rsidTr="006B221D">
        <w:tc>
          <w:tcPr>
            <w:tcW w:w="3573" w:type="dxa"/>
            <w:shd w:val="clear" w:color="auto" w:fill="auto"/>
          </w:tcPr>
          <w:p w:rsidR="007E18C2" w:rsidRPr="003055BF" w:rsidRDefault="007E18C2"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 9-ые классы</w:t>
            </w:r>
          </w:p>
        </w:tc>
        <w:tc>
          <w:tcPr>
            <w:tcW w:w="1985" w:type="dxa"/>
            <w:shd w:val="clear" w:color="auto" w:fill="auto"/>
          </w:tcPr>
          <w:p w:rsidR="007E18C2" w:rsidRPr="003055BF" w:rsidRDefault="007E18C2"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Кол-во </w:t>
            </w:r>
            <w:proofErr w:type="spellStart"/>
            <w:r w:rsidRPr="003055BF">
              <w:rPr>
                <w:rFonts w:ascii="Times New Roman" w:eastAsia="Calibri" w:hAnsi="Times New Roman" w:cs="Times New Roman"/>
                <w:sz w:val="24"/>
                <w:szCs w:val="24"/>
              </w:rPr>
              <w:t>кл</w:t>
            </w:r>
            <w:proofErr w:type="spellEnd"/>
            <w:r w:rsidRPr="003055BF">
              <w:rPr>
                <w:rFonts w:ascii="Times New Roman" w:eastAsia="Calibri" w:hAnsi="Times New Roman" w:cs="Times New Roman"/>
                <w:sz w:val="24"/>
                <w:szCs w:val="24"/>
              </w:rPr>
              <w:t xml:space="preserve">./ число </w:t>
            </w:r>
            <w:proofErr w:type="spellStart"/>
            <w:r w:rsidRPr="003055BF">
              <w:rPr>
                <w:rFonts w:ascii="Times New Roman" w:eastAsia="Calibri" w:hAnsi="Times New Roman" w:cs="Times New Roman"/>
                <w:sz w:val="24"/>
                <w:szCs w:val="24"/>
              </w:rPr>
              <w:t>обуч-ся</w:t>
            </w:r>
            <w:proofErr w:type="spellEnd"/>
          </w:p>
        </w:tc>
        <w:tc>
          <w:tcPr>
            <w:tcW w:w="1843" w:type="dxa"/>
          </w:tcPr>
          <w:p w:rsidR="007E18C2" w:rsidRPr="003055BF" w:rsidRDefault="007E18C2" w:rsidP="00B771D5">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1/24</w:t>
            </w:r>
          </w:p>
        </w:tc>
        <w:tc>
          <w:tcPr>
            <w:tcW w:w="1843" w:type="dxa"/>
          </w:tcPr>
          <w:p w:rsidR="007E18C2" w:rsidRPr="003055BF" w:rsidRDefault="007E18C2"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1/16</w:t>
            </w:r>
          </w:p>
        </w:tc>
      </w:tr>
      <w:tr w:rsidR="00B97FEB" w:rsidRPr="003055BF" w:rsidTr="006B221D">
        <w:tc>
          <w:tcPr>
            <w:tcW w:w="3573" w:type="dxa"/>
            <w:shd w:val="clear" w:color="auto" w:fill="auto"/>
          </w:tcPr>
          <w:p w:rsidR="007E18C2" w:rsidRPr="003055BF" w:rsidRDefault="007E18C2"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10-ые классы</w:t>
            </w:r>
          </w:p>
        </w:tc>
        <w:tc>
          <w:tcPr>
            <w:tcW w:w="1985" w:type="dxa"/>
            <w:shd w:val="clear" w:color="auto" w:fill="auto"/>
          </w:tcPr>
          <w:p w:rsidR="007E18C2" w:rsidRPr="003055BF" w:rsidRDefault="007E18C2"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Кол-во </w:t>
            </w:r>
            <w:proofErr w:type="spellStart"/>
            <w:r w:rsidRPr="003055BF">
              <w:rPr>
                <w:rFonts w:ascii="Times New Roman" w:eastAsia="Calibri" w:hAnsi="Times New Roman" w:cs="Times New Roman"/>
                <w:sz w:val="24"/>
                <w:szCs w:val="24"/>
              </w:rPr>
              <w:t>кл</w:t>
            </w:r>
            <w:proofErr w:type="spellEnd"/>
            <w:r w:rsidRPr="003055BF">
              <w:rPr>
                <w:rFonts w:ascii="Times New Roman" w:eastAsia="Calibri" w:hAnsi="Times New Roman" w:cs="Times New Roman"/>
                <w:sz w:val="24"/>
                <w:szCs w:val="24"/>
              </w:rPr>
              <w:t xml:space="preserve">./ число </w:t>
            </w:r>
            <w:proofErr w:type="spellStart"/>
            <w:r w:rsidRPr="003055BF">
              <w:rPr>
                <w:rFonts w:ascii="Times New Roman" w:eastAsia="Calibri" w:hAnsi="Times New Roman" w:cs="Times New Roman"/>
                <w:sz w:val="24"/>
                <w:szCs w:val="24"/>
              </w:rPr>
              <w:t>обуч-ся</w:t>
            </w:r>
            <w:proofErr w:type="spellEnd"/>
          </w:p>
        </w:tc>
        <w:tc>
          <w:tcPr>
            <w:tcW w:w="1843" w:type="dxa"/>
          </w:tcPr>
          <w:p w:rsidR="007E18C2" w:rsidRPr="003055BF" w:rsidRDefault="007E18C2" w:rsidP="00B771D5">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1/13</w:t>
            </w:r>
          </w:p>
        </w:tc>
        <w:tc>
          <w:tcPr>
            <w:tcW w:w="1843" w:type="dxa"/>
          </w:tcPr>
          <w:p w:rsidR="007E18C2" w:rsidRPr="003055BF" w:rsidRDefault="007E18C2"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1/12</w:t>
            </w:r>
          </w:p>
        </w:tc>
      </w:tr>
      <w:tr w:rsidR="00B97FEB" w:rsidRPr="003055BF" w:rsidTr="006B221D">
        <w:tc>
          <w:tcPr>
            <w:tcW w:w="3573" w:type="dxa"/>
            <w:shd w:val="clear" w:color="auto" w:fill="auto"/>
          </w:tcPr>
          <w:p w:rsidR="007E18C2" w:rsidRPr="003055BF" w:rsidRDefault="007E18C2"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11-ые классы</w:t>
            </w:r>
          </w:p>
        </w:tc>
        <w:tc>
          <w:tcPr>
            <w:tcW w:w="1985" w:type="dxa"/>
            <w:shd w:val="clear" w:color="auto" w:fill="auto"/>
          </w:tcPr>
          <w:p w:rsidR="007E18C2" w:rsidRPr="003055BF" w:rsidRDefault="007E18C2"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Кол-во </w:t>
            </w:r>
            <w:proofErr w:type="spellStart"/>
            <w:r w:rsidRPr="003055BF">
              <w:rPr>
                <w:rFonts w:ascii="Times New Roman" w:eastAsia="Calibri" w:hAnsi="Times New Roman" w:cs="Times New Roman"/>
                <w:sz w:val="24"/>
                <w:szCs w:val="24"/>
              </w:rPr>
              <w:t>кл</w:t>
            </w:r>
            <w:proofErr w:type="spellEnd"/>
            <w:r w:rsidRPr="003055BF">
              <w:rPr>
                <w:rFonts w:ascii="Times New Roman" w:eastAsia="Calibri" w:hAnsi="Times New Roman" w:cs="Times New Roman"/>
                <w:sz w:val="24"/>
                <w:szCs w:val="24"/>
              </w:rPr>
              <w:t xml:space="preserve">./ число </w:t>
            </w:r>
            <w:proofErr w:type="spellStart"/>
            <w:r w:rsidRPr="003055BF">
              <w:rPr>
                <w:rFonts w:ascii="Times New Roman" w:eastAsia="Calibri" w:hAnsi="Times New Roman" w:cs="Times New Roman"/>
                <w:sz w:val="24"/>
                <w:szCs w:val="24"/>
              </w:rPr>
              <w:t>обуч-ся</w:t>
            </w:r>
            <w:proofErr w:type="spellEnd"/>
          </w:p>
        </w:tc>
        <w:tc>
          <w:tcPr>
            <w:tcW w:w="1843" w:type="dxa"/>
          </w:tcPr>
          <w:p w:rsidR="007E18C2" w:rsidRPr="003055BF" w:rsidRDefault="007E18C2" w:rsidP="00B771D5">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1/9</w:t>
            </w:r>
          </w:p>
        </w:tc>
        <w:tc>
          <w:tcPr>
            <w:tcW w:w="1843" w:type="dxa"/>
          </w:tcPr>
          <w:p w:rsidR="007E18C2" w:rsidRPr="003055BF" w:rsidRDefault="00B97FEB"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1/13</w:t>
            </w:r>
          </w:p>
        </w:tc>
      </w:tr>
      <w:tr w:rsidR="00B97FEB" w:rsidRPr="003055BF" w:rsidTr="006B221D">
        <w:tc>
          <w:tcPr>
            <w:tcW w:w="3573" w:type="dxa"/>
            <w:shd w:val="clear" w:color="auto" w:fill="auto"/>
          </w:tcPr>
          <w:p w:rsidR="007E18C2" w:rsidRPr="003055BF" w:rsidRDefault="007E18C2"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Всего:</w:t>
            </w:r>
          </w:p>
        </w:tc>
        <w:tc>
          <w:tcPr>
            <w:tcW w:w="1985" w:type="dxa"/>
            <w:shd w:val="clear" w:color="auto" w:fill="auto"/>
          </w:tcPr>
          <w:p w:rsidR="007E18C2" w:rsidRPr="003055BF" w:rsidRDefault="007E18C2"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Кол-во </w:t>
            </w:r>
            <w:proofErr w:type="spellStart"/>
            <w:r w:rsidRPr="003055BF">
              <w:rPr>
                <w:rFonts w:ascii="Times New Roman" w:eastAsia="Calibri" w:hAnsi="Times New Roman" w:cs="Times New Roman"/>
                <w:sz w:val="24"/>
                <w:szCs w:val="24"/>
              </w:rPr>
              <w:t>кл</w:t>
            </w:r>
            <w:proofErr w:type="spellEnd"/>
            <w:r w:rsidRPr="003055BF">
              <w:rPr>
                <w:rFonts w:ascii="Times New Roman" w:eastAsia="Calibri" w:hAnsi="Times New Roman" w:cs="Times New Roman"/>
                <w:sz w:val="24"/>
                <w:szCs w:val="24"/>
              </w:rPr>
              <w:t xml:space="preserve">./ число </w:t>
            </w:r>
            <w:proofErr w:type="spellStart"/>
            <w:r w:rsidRPr="003055BF">
              <w:rPr>
                <w:rFonts w:ascii="Times New Roman" w:eastAsia="Calibri" w:hAnsi="Times New Roman" w:cs="Times New Roman"/>
                <w:sz w:val="24"/>
                <w:szCs w:val="24"/>
              </w:rPr>
              <w:t>обуч-ся</w:t>
            </w:r>
            <w:proofErr w:type="spellEnd"/>
          </w:p>
        </w:tc>
        <w:tc>
          <w:tcPr>
            <w:tcW w:w="1843" w:type="dxa"/>
          </w:tcPr>
          <w:p w:rsidR="007E18C2" w:rsidRPr="003055BF" w:rsidRDefault="007E18C2" w:rsidP="00B771D5">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13/281</w:t>
            </w:r>
          </w:p>
        </w:tc>
        <w:tc>
          <w:tcPr>
            <w:tcW w:w="1843" w:type="dxa"/>
          </w:tcPr>
          <w:p w:rsidR="007E18C2" w:rsidRPr="003055BF" w:rsidRDefault="00B97FEB"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14/295</w:t>
            </w:r>
          </w:p>
        </w:tc>
      </w:tr>
      <w:tr w:rsidR="00B97FEB" w:rsidRPr="003055BF" w:rsidTr="006B221D">
        <w:tc>
          <w:tcPr>
            <w:tcW w:w="3573" w:type="dxa"/>
            <w:tcBorders>
              <w:bottom w:val="single" w:sz="4" w:space="0" w:color="auto"/>
            </w:tcBorders>
            <w:shd w:val="clear" w:color="auto" w:fill="auto"/>
          </w:tcPr>
          <w:p w:rsidR="007E18C2" w:rsidRPr="003055BF" w:rsidRDefault="007E18C2" w:rsidP="006B221D">
            <w:pPr>
              <w:spacing w:after="0" w:line="240" w:lineRule="auto"/>
              <w:rPr>
                <w:rFonts w:ascii="Times New Roman" w:eastAsia="Calibri" w:hAnsi="Times New Roman" w:cs="Times New Roman"/>
                <w:b/>
                <w:sz w:val="24"/>
                <w:szCs w:val="24"/>
              </w:rPr>
            </w:pPr>
            <w:r w:rsidRPr="003055BF">
              <w:rPr>
                <w:rFonts w:ascii="Times New Roman" w:eastAsia="Calibri" w:hAnsi="Times New Roman" w:cs="Times New Roman"/>
                <w:b/>
                <w:sz w:val="24"/>
                <w:szCs w:val="24"/>
              </w:rPr>
              <w:t>Средняя наполняемость классов</w:t>
            </w:r>
          </w:p>
        </w:tc>
        <w:tc>
          <w:tcPr>
            <w:tcW w:w="1985" w:type="dxa"/>
            <w:tcBorders>
              <w:bottom w:val="single" w:sz="4" w:space="0" w:color="auto"/>
            </w:tcBorders>
            <w:shd w:val="clear" w:color="auto" w:fill="auto"/>
          </w:tcPr>
          <w:p w:rsidR="007E18C2" w:rsidRPr="003055BF" w:rsidRDefault="007E18C2"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Человек</w:t>
            </w:r>
          </w:p>
        </w:tc>
        <w:tc>
          <w:tcPr>
            <w:tcW w:w="1843" w:type="dxa"/>
            <w:tcBorders>
              <w:bottom w:val="single" w:sz="4" w:space="0" w:color="auto"/>
            </w:tcBorders>
          </w:tcPr>
          <w:p w:rsidR="007E18C2" w:rsidRPr="003055BF" w:rsidRDefault="007E18C2" w:rsidP="00B771D5">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21,6</w:t>
            </w:r>
          </w:p>
        </w:tc>
        <w:tc>
          <w:tcPr>
            <w:tcW w:w="1843" w:type="dxa"/>
            <w:tcBorders>
              <w:bottom w:val="single" w:sz="4" w:space="0" w:color="auto"/>
            </w:tcBorders>
          </w:tcPr>
          <w:p w:rsidR="007E18C2" w:rsidRPr="003055BF" w:rsidRDefault="00B97FEB"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21,1</w:t>
            </w:r>
          </w:p>
        </w:tc>
      </w:tr>
    </w:tbl>
    <w:p w:rsidR="0066628D" w:rsidRPr="003055BF" w:rsidRDefault="0066628D" w:rsidP="0066628D">
      <w:pPr>
        <w:spacing w:after="0" w:line="240" w:lineRule="auto"/>
        <w:ind w:firstLine="284"/>
        <w:jc w:val="both"/>
        <w:rPr>
          <w:rFonts w:ascii="Times New Roman" w:eastAsia="Calibri" w:hAnsi="Times New Roman" w:cs="Times New Roman"/>
          <w:sz w:val="24"/>
          <w:szCs w:val="24"/>
        </w:rPr>
      </w:pPr>
    </w:p>
    <w:p w:rsidR="0066628D" w:rsidRPr="003055BF" w:rsidRDefault="0066628D" w:rsidP="0066628D">
      <w:pPr>
        <w:spacing w:after="0" w:line="240" w:lineRule="auto"/>
        <w:ind w:firstLine="284"/>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На основании Устава Учреждения в МБОУ «Средняя общеобразовательная школа с углубленным изучением отдельных предметов г. Алдан»</w:t>
      </w:r>
      <w:r w:rsidRPr="003055BF">
        <w:rPr>
          <w:rFonts w:ascii="Times New Roman" w:eastAsia="Calibri" w:hAnsi="Times New Roman" w:cs="Times New Roman"/>
          <w:bCs/>
          <w:sz w:val="24"/>
          <w:szCs w:val="24"/>
        </w:rPr>
        <w:t xml:space="preserve"> </w:t>
      </w:r>
      <w:r w:rsidRPr="003055BF">
        <w:rPr>
          <w:rFonts w:ascii="Times New Roman" w:eastAsia="Calibri" w:hAnsi="Times New Roman" w:cs="Times New Roman"/>
          <w:sz w:val="24"/>
          <w:szCs w:val="24"/>
        </w:rPr>
        <w:t>формами самоуправления являются Совет трудового коллектива (СТК), Педагогический совет, общее собрание трудового коллектива, Школьное Ученическое самоуправление.</w:t>
      </w:r>
    </w:p>
    <w:p w:rsidR="0066628D" w:rsidRPr="003055BF" w:rsidRDefault="0066628D" w:rsidP="0066628D">
      <w:pPr>
        <w:spacing w:after="0" w:line="240" w:lineRule="auto"/>
        <w:ind w:firstLine="284"/>
        <w:jc w:val="both"/>
        <w:rPr>
          <w:rFonts w:ascii="Times New Roman" w:eastAsia="Calibri" w:hAnsi="Times New Roman" w:cs="Times New Roman"/>
          <w:sz w:val="24"/>
          <w:szCs w:val="24"/>
        </w:rPr>
      </w:pPr>
    </w:p>
    <w:p w:rsidR="0066628D" w:rsidRPr="003055BF" w:rsidRDefault="00B97FEB" w:rsidP="0066628D">
      <w:pPr>
        <w:spacing w:after="0" w:line="240" w:lineRule="auto"/>
        <w:ind w:firstLine="284"/>
        <w:jc w:val="both"/>
        <w:rPr>
          <w:rFonts w:ascii="Times New Roman" w:eastAsia="Times New Roman" w:hAnsi="Times New Roman" w:cs="Times New Roman"/>
          <w:b/>
          <w:sz w:val="24"/>
          <w:szCs w:val="24"/>
          <w:lang w:bidi="en-US"/>
        </w:rPr>
      </w:pPr>
      <w:r w:rsidRPr="003055BF">
        <w:rPr>
          <w:rFonts w:ascii="Times New Roman" w:eastAsia="Calibri" w:hAnsi="Times New Roman" w:cs="Times New Roman"/>
          <w:sz w:val="24"/>
          <w:szCs w:val="24"/>
        </w:rPr>
        <w:t>В 2020-2021</w:t>
      </w:r>
      <w:r w:rsidR="0066628D" w:rsidRPr="003055BF">
        <w:rPr>
          <w:rFonts w:ascii="Times New Roman" w:eastAsia="Calibri" w:hAnsi="Times New Roman" w:cs="Times New Roman"/>
          <w:sz w:val="24"/>
          <w:szCs w:val="24"/>
        </w:rPr>
        <w:t xml:space="preserve"> учебном году школа работала над реализацией  программы развития </w:t>
      </w:r>
      <w:r w:rsidR="0066628D" w:rsidRPr="003055BF">
        <w:rPr>
          <w:rFonts w:ascii="Times New Roman" w:eastAsia="Calibri" w:hAnsi="Times New Roman" w:cs="Times New Roman"/>
          <w:bCs/>
          <w:sz w:val="24"/>
          <w:szCs w:val="24"/>
        </w:rPr>
        <w:t xml:space="preserve"> </w:t>
      </w:r>
      <w:r w:rsidR="0066628D" w:rsidRPr="003055BF">
        <w:rPr>
          <w:rFonts w:ascii="Times New Roman" w:eastAsia="Times New Roman" w:hAnsi="Times New Roman" w:cs="Times New Roman"/>
          <w:b/>
          <w:sz w:val="24"/>
          <w:szCs w:val="24"/>
          <w:lang w:bidi="en-US"/>
        </w:rPr>
        <w:t>«Модернизация школьной образовательной системы с целью обеспечения введения Федеральных Государственных образовательных стандартов».</w:t>
      </w:r>
    </w:p>
    <w:p w:rsidR="0066628D" w:rsidRPr="003055BF" w:rsidRDefault="0066628D" w:rsidP="0066628D">
      <w:pPr>
        <w:tabs>
          <w:tab w:val="left" w:pos="851"/>
          <w:tab w:val="left" w:pos="8172"/>
        </w:tabs>
        <w:spacing w:after="0" w:line="240" w:lineRule="auto"/>
        <w:ind w:firstLine="284"/>
        <w:jc w:val="both"/>
        <w:rPr>
          <w:rFonts w:ascii="Times New Roman" w:eastAsia="Calibri" w:hAnsi="Times New Roman" w:cs="Times New Roman"/>
          <w:b/>
          <w:sz w:val="24"/>
          <w:szCs w:val="24"/>
        </w:rPr>
      </w:pPr>
    </w:p>
    <w:p w:rsidR="0066628D" w:rsidRPr="003055BF" w:rsidRDefault="0066628D" w:rsidP="0066628D">
      <w:pPr>
        <w:tabs>
          <w:tab w:val="left" w:pos="851"/>
          <w:tab w:val="left" w:pos="8172"/>
        </w:tabs>
        <w:spacing w:after="0" w:line="240" w:lineRule="auto"/>
        <w:ind w:firstLine="284"/>
        <w:jc w:val="both"/>
        <w:rPr>
          <w:rFonts w:ascii="Times New Roman" w:eastAsia="Calibri" w:hAnsi="Times New Roman" w:cs="Times New Roman"/>
          <w:sz w:val="24"/>
          <w:szCs w:val="24"/>
        </w:rPr>
      </w:pPr>
      <w:r w:rsidRPr="003055BF">
        <w:rPr>
          <w:rFonts w:ascii="Times New Roman" w:eastAsia="Calibri" w:hAnsi="Times New Roman" w:cs="Times New Roman"/>
          <w:b/>
          <w:sz w:val="24"/>
          <w:szCs w:val="24"/>
        </w:rPr>
        <w:t xml:space="preserve">Целью  </w:t>
      </w:r>
      <w:r w:rsidRPr="003055BF">
        <w:rPr>
          <w:rFonts w:ascii="Times New Roman" w:eastAsia="Calibri" w:hAnsi="Times New Roman" w:cs="Times New Roman"/>
          <w:sz w:val="24"/>
          <w:szCs w:val="24"/>
        </w:rPr>
        <w:t>программы является:</w:t>
      </w:r>
    </w:p>
    <w:p w:rsidR="0066628D" w:rsidRPr="003055BF" w:rsidRDefault="0066628D" w:rsidP="0066628D">
      <w:pPr>
        <w:tabs>
          <w:tab w:val="left" w:pos="851"/>
          <w:tab w:val="left" w:pos="8172"/>
        </w:tabs>
        <w:spacing w:after="0" w:line="240" w:lineRule="auto"/>
        <w:ind w:firstLine="284"/>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Реализация единых образовательных линий в процессе привидения существующей образовательной системы в соответствие требованиям ФГОС</w:t>
      </w:r>
    </w:p>
    <w:p w:rsidR="0066628D" w:rsidRPr="003055BF" w:rsidRDefault="0066628D" w:rsidP="0066628D">
      <w:pPr>
        <w:spacing w:after="0" w:line="240" w:lineRule="auto"/>
        <w:ind w:firstLine="360"/>
        <w:jc w:val="both"/>
        <w:rPr>
          <w:rFonts w:ascii="Times New Roman" w:eastAsia="Times New Roman" w:hAnsi="Times New Roman" w:cs="Times New Roman"/>
          <w:sz w:val="24"/>
          <w:szCs w:val="24"/>
          <w:lang w:bidi="en-US"/>
        </w:rPr>
      </w:pPr>
      <w:r w:rsidRPr="003055BF">
        <w:rPr>
          <w:rFonts w:ascii="Times New Roman" w:eastAsia="Times New Roman" w:hAnsi="Times New Roman" w:cs="Times New Roman"/>
          <w:sz w:val="24"/>
          <w:szCs w:val="24"/>
          <w:lang w:bidi="en-US"/>
        </w:rPr>
        <w:t xml:space="preserve">Приоритетные направления деятельности  школы, которые отражены в образовательной программе и в Программе развития: повышение качества образовательных услуг; информатизация УВП; социализация учащихся; </w:t>
      </w:r>
      <w:proofErr w:type="spellStart"/>
      <w:r w:rsidRPr="003055BF">
        <w:rPr>
          <w:rFonts w:ascii="Times New Roman" w:eastAsia="Times New Roman" w:hAnsi="Times New Roman" w:cs="Times New Roman"/>
          <w:sz w:val="24"/>
          <w:szCs w:val="24"/>
          <w:lang w:bidi="en-US"/>
        </w:rPr>
        <w:t>здоровьесбережение</w:t>
      </w:r>
      <w:proofErr w:type="spellEnd"/>
      <w:r w:rsidRPr="003055BF">
        <w:rPr>
          <w:rFonts w:ascii="Times New Roman" w:eastAsia="Times New Roman" w:hAnsi="Times New Roman" w:cs="Times New Roman"/>
          <w:sz w:val="24"/>
          <w:szCs w:val="24"/>
          <w:lang w:bidi="en-US"/>
        </w:rPr>
        <w:t>.</w:t>
      </w:r>
    </w:p>
    <w:p w:rsidR="0066628D" w:rsidRPr="003055BF" w:rsidRDefault="0066628D" w:rsidP="0066628D">
      <w:pPr>
        <w:spacing w:after="0" w:line="240" w:lineRule="auto"/>
        <w:ind w:firstLine="360"/>
        <w:jc w:val="both"/>
        <w:rPr>
          <w:rFonts w:ascii="Times New Roman" w:eastAsia="Times New Roman" w:hAnsi="Times New Roman" w:cs="Times New Roman"/>
          <w:sz w:val="24"/>
          <w:szCs w:val="24"/>
          <w:lang w:bidi="en-US"/>
        </w:rPr>
      </w:pPr>
    </w:p>
    <w:p w:rsidR="0066628D" w:rsidRPr="003055BF" w:rsidRDefault="0066628D" w:rsidP="0066628D">
      <w:pPr>
        <w:tabs>
          <w:tab w:val="left" w:pos="851"/>
          <w:tab w:val="left" w:pos="8172"/>
        </w:tabs>
        <w:spacing w:after="0" w:line="240" w:lineRule="auto"/>
        <w:ind w:firstLine="284"/>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Деятельность об</w:t>
      </w:r>
      <w:r w:rsidR="00B97FEB" w:rsidRPr="003055BF">
        <w:rPr>
          <w:rFonts w:ascii="Times New Roman" w:eastAsia="Calibri" w:hAnsi="Times New Roman" w:cs="Times New Roman"/>
          <w:sz w:val="24"/>
          <w:szCs w:val="24"/>
        </w:rPr>
        <w:t>разовательной организации в 2020-2021</w:t>
      </w:r>
      <w:r w:rsidRPr="003055BF">
        <w:rPr>
          <w:rFonts w:ascii="Times New Roman" w:eastAsia="Calibri" w:hAnsi="Times New Roman" w:cs="Times New Roman"/>
          <w:sz w:val="24"/>
          <w:szCs w:val="24"/>
        </w:rPr>
        <w:t xml:space="preserve"> учебном году  была направлена на реализацию формирующего этапа Программы развития школы, который предполагает </w:t>
      </w:r>
      <w:r w:rsidRPr="003055BF">
        <w:rPr>
          <w:rFonts w:ascii="Times New Roman" w:hAnsi="Times New Roman" w:cs="Times New Roman"/>
          <w:sz w:val="24"/>
          <w:szCs w:val="24"/>
        </w:rPr>
        <w:t>творческую разработку, апробацию и внедрение в образовательный процесс инноваций, технологий, методов, средств обучения, программ и проектов; мониторинг, оценку промежуточных результатов.</w:t>
      </w:r>
      <w:r w:rsidRPr="003055BF">
        <w:rPr>
          <w:rFonts w:ascii="Times New Roman" w:eastAsia="Calibri" w:hAnsi="Times New Roman" w:cs="Times New Roman"/>
          <w:sz w:val="24"/>
          <w:szCs w:val="24"/>
        </w:rPr>
        <w:t xml:space="preserve"> За отчетный период был проанализирован опыт учреждения. Были разработаны программы по различным предметам на основе федеральных программ ФГОС и программа по духовно-нравственному воспитанию школьников. Сформирована нормативно-правовая база. </w:t>
      </w:r>
    </w:p>
    <w:p w:rsidR="0066628D" w:rsidRPr="003055BF" w:rsidRDefault="0066628D" w:rsidP="0066628D">
      <w:pPr>
        <w:tabs>
          <w:tab w:val="left" w:pos="851"/>
          <w:tab w:val="left" w:pos="8172"/>
        </w:tabs>
        <w:spacing w:after="0" w:line="240" w:lineRule="auto"/>
        <w:ind w:firstLine="284"/>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Педагогический коллектив продолжил работу над  методической темой «Современные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w:t>
      </w:r>
    </w:p>
    <w:p w:rsidR="0066628D" w:rsidRPr="003055BF" w:rsidRDefault="0066628D" w:rsidP="0066628D">
      <w:pPr>
        <w:spacing w:after="0" w:line="240" w:lineRule="auto"/>
        <w:ind w:firstLine="284"/>
        <w:jc w:val="both"/>
        <w:rPr>
          <w:rFonts w:ascii="Times New Roman" w:eastAsia="Calibri" w:hAnsi="Times New Roman" w:cs="Times New Roman"/>
          <w:sz w:val="24"/>
          <w:szCs w:val="24"/>
        </w:rPr>
      </w:pPr>
    </w:p>
    <w:p w:rsidR="0066628D" w:rsidRPr="003055BF" w:rsidRDefault="0066628D" w:rsidP="0066628D">
      <w:pPr>
        <w:spacing w:after="0" w:line="240" w:lineRule="auto"/>
        <w:ind w:firstLine="284"/>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РАЗДЕЛ II. ОСОБЕННОСТИ ОБРАЗОВАТЕЛЬНОГО ПРОЦЕССА</w:t>
      </w:r>
    </w:p>
    <w:p w:rsidR="0066628D" w:rsidRPr="003055BF" w:rsidRDefault="0066628D" w:rsidP="0066628D">
      <w:pPr>
        <w:spacing w:after="0" w:line="240" w:lineRule="auto"/>
        <w:ind w:firstLine="284"/>
        <w:jc w:val="both"/>
        <w:rPr>
          <w:rFonts w:ascii="Times New Roman" w:eastAsia="Calibri" w:hAnsi="Times New Roman" w:cs="Times New Roman"/>
          <w:sz w:val="24"/>
          <w:szCs w:val="24"/>
        </w:rPr>
      </w:pPr>
    </w:p>
    <w:p w:rsidR="0066628D" w:rsidRPr="003055BF" w:rsidRDefault="0066628D" w:rsidP="0066628D">
      <w:pPr>
        <w:tabs>
          <w:tab w:val="left" w:pos="851"/>
        </w:tabs>
        <w:spacing w:after="0" w:line="240" w:lineRule="auto"/>
        <w:ind w:firstLine="284"/>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lastRenderedPageBreak/>
        <w:t>Образовательная программа школы и учебный план школы предусматривают выполнение государственной функции школы  - обеспечение общего среднего образования, развитие ребенка в процессе обучения.</w:t>
      </w:r>
    </w:p>
    <w:p w:rsidR="0066628D" w:rsidRPr="003055BF" w:rsidRDefault="0066628D" w:rsidP="0066628D">
      <w:pPr>
        <w:tabs>
          <w:tab w:val="left" w:pos="851"/>
        </w:tabs>
        <w:spacing w:after="0" w:line="240" w:lineRule="auto"/>
        <w:ind w:firstLine="284"/>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В школе с углублённым изучением отдельных предметов г. Алдан 3 уровня обучения. Нововведения в содержании образования следующие:</w:t>
      </w:r>
    </w:p>
    <w:p w:rsidR="0066628D" w:rsidRPr="003055BF" w:rsidRDefault="0066628D" w:rsidP="0066628D">
      <w:pPr>
        <w:tabs>
          <w:tab w:val="left" w:pos="851"/>
        </w:tabs>
        <w:spacing w:after="0" w:line="240" w:lineRule="auto"/>
        <w:ind w:firstLine="284"/>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2-4 классы – углубленное преподавание английского языка (в количестве 1 ч. за счет школьного  компонента); </w:t>
      </w:r>
    </w:p>
    <w:p w:rsidR="0066628D" w:rsidRPr="003055BF" w:rsidRDefault="0066628D" w:rsidP="0066628D">
      <w:pPr>
        <w:tabs>
          <w:tab w:val="left" w:pos="851"/>
        </w:tabs>
        <w:spacing w:after="0" w:line="240" w:lineRule="auto"/>
        <w:ind w:firstLine="284"/>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5-8 классы – углубленное преподавание английского языка (в количестве 2 ч. за счет школьного  компонента), преподавание пропедевтического курса информатики (проектная технология на уроках информатики, биологии, географии, литературы, русского языка,  иностранного языка); </w:t>
      </w:r>
    </w:p>
    <w:p w:rsidR="0066628D" w:rsidRPr="003055BF" w:rsidRDefault="0066628D" w:rsidP="0066628D">
      <w:pPr>
        <w:tabs>
          <w:tab w:val="left" w:pos="851"/>
        </w:tabs>
        <w:spacing w:after="0" w:line="240" w:lineRule="auto"/>
        <w:ind w:firstLine="284"/>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8-9 класс -</w:t>
      </w:r>
      <w:r w:rsidR="00B97FEB" w:rsidRPr="003055BF">
        <w:rPr>
          <w:rFonts w:ascii="Times New Roman" w:eastAsia="Calibri" w:hAnsi="Times New Roman" w:cs="Times New Roman"/>
          <w:sz w:val="24"/>
          <w:szCs w:val="24"/>
        </w:rPr>
        <w:t xml:space="preserve"> углубленное преподавание английского языка (в количестве 2 ч. за счет школьного  компонента)</w:t>
      </w:r>
      <w:r w:rsidRPr="003055BF">
        <w:rPr>
          <w:rFonts w:ascii="Times New Roman" w:eastAsia="Calibri" w:hAnsi="Times New Roman" w:cs="Times New Roman"/>
          <w:sz w:val="24"/>
          <w:szCs w:val="24"/>
        </w:rPr>
        <w:t>; элективные курсы по выбору.</w:t>
      </w:r>
    </w:p>
    <w:p w:rsidR="0066628D" w:rsidRPr="003055BF" w:rsidRDefault="0066628D" w:rsidP="0066628D">
      <w:pPr>
        <w:tabs>
          <w:tab w:val="left" w:pos="851"/>
        </w:tabs>
        <w:spacing w:after="0" w:line="240" w:lineRule="auto"/>
        <w:ind w:firstLine="284"/>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10-11 классы – Элективные курсы по выбору (проектные технологии, развитие аналитического мышления); преподавание предмета история </w:t>
      </w:r>
      <w:r w:rsidR="00B97FEB" w:rsidRPr="003055BF">
        <w:rPr>
          <w:rFonts w:ascii="Times New Roman" w:eastAsia="Calibri" w:hAnsi="Times New Roman" w:cs="Times New Roman"/>
          <w:sz w:val="24"/>
          <w:szCs w:val="24"/>
        </w:rPr>
        <w:t>Якутии в 11 классе, углубленное изучение биологии и химии.</w:t>
      </w:r>
    </w:p>
    <w:p w:rsidR="0066628D" w:rsidRPr="003055BF" w:rsidRDefault="0066628D" w:rsidP="0066628D">
      <w:pPr>
        <w:spacing w:after="0" w:line="240" w:lineRule="auto"/>
        <w:ind w:firstLine="284"/>
        <w:jc w:val="both"/>
        <w:rPr>
          <w:rFonts w:ascii="Times New Roman" w:eastAsia="Calibri" w:hAnsi="Times New Roman" w:cs="Times New Roman"/>
          <w:sz w:val="24"/>
          <w:szCs w:val="24"/>
        </w:rPr>
      </w:pPr>
    </w:p>
    <w:p w:rsidR="0066628D" w:rsidRPr="003055BF" w:rsidRDefault="0066628D" w:rsidP="0066628D">
      <w:pPr>
        <w:spacing w:line="240" w:lineRule="auto"/>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 xml:space="preserve">Организация </w:t>
      </w:r>
      <w:proofErr w:type="spellStart"/>
      <w:r w:rsidRPr="003055BF">
        <w:rPr>
          <w:rFonts w:ascii="Times New Roman" w:eastAsia="Calibri" w:hAnsi="Times New Roman" w:cs="Times New Roman"/>
          <w:b/>
          <w:sz w:val="24"/>
          <w:szCs w:val="24"/>
        </w:rPr>
        <w:t>предпрофильной</w:t>
      </w:r>
      <w:proofErr w:type="spellEnd"/>
      <w:r w:rsidRPr="003055BF">
        <w:rPr>
          <w:rFonts w:ascii="Times New Roman" w:eastAsia="Calibri" w:hAnsi="Times New Roman" w:cs="Times New Roman"/>
          <w:b/>
          <w:sz w:val="24"/>
          <w:szCs w:val="24"/>
        </w:rPr>
        <w:t xml:space="preserve"> подготовки (8, 9 класс)</w:t>
      </w:r>
    </w:p>
    <w:p w:rsidR="00B97FEB" w:rsidRPr="003055BF" w:rsidRDefault="00B97FEB" w:rsidP="00B97FEB">
      <w:pPr>
        <w:ind w:left="360"/>
        <w:jc w:val="center"/>
        <w:rPr>
          <w:rFonts w:ascii="Times New Roman" w:hAnsi="Times New Roman"/>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2564"/>
        <w:gridCol w:w="1512"/>
        <w:gridCol w:w="1686"/>
        <w:gridCol w:w="1417"/>
        <w:gridCol w:w="1861"/>
      </w:tblGrid>
      <w:tr w:rsidR="00B97FEB" w:rsidRPr="003055BF" w:rsidTr="00B771D5">
        <w:trPr>
          <w:trHeight w:val="478"/>
        </w:trPr>
        <w:tc>
          <w:tcPr>
            <w:tcW w:w="565" w:type="dxa"/>
          </w:tcPr>
          <w:p w:rsidR="00B97FEB" w:rsidRPr="003055BF" w:rsidRDefault="00B97FEB" w:rsidP="00B771D5">
            <w:pPr>
              <w:jc w:val="center"/>
              <w:rPr>
                <w:rFonts w:ascii="Times New Roman" w:hAnsi="Times New Roman"/>
              </w:rPr>
            </w:pPr>
            <w:r w:rsidRPr="003055BF">
              <w:rPr>
                <w:rFonts w:ascii="Times New Roman" w:hAnsi="Times New Roman"/>
              </w:rPr>
              <w:t>N</w:t>
            </w:r>
          </w:p>
          <w:p w:rsidR="00B97FEB" w:rsidRPr="003055BF" w:rsidRDefault="00B97FEB" w:rsidP="00B771D5">
            <w:pPr>
              <w:jc w:val="center"/>
              <w:rPr>
                <w:rFonts w:ascii="Times New Roman" w:hAnsi="Times New Roman"/>
              </w:rPr>
            </w:pPr>
            <w:proofErr w:type="gramStart"/>
            <w:r w:rsidRPr="003055BF">
              <w:rPr>
                <w:rFonts w:ascii="Times New Roman" w:hAnsi="Times New Roman"/>
              </w:rPr>
              <w:t>п</w:t>
            </w:r>
            <w:proofErr w:type="gramEnd"/>
            <w:r w:rsidRPr="003055BF">
              <w:rPr>
                <w:rFonts w:ascii="Times New Roman" w:hAnsi="Times New Roman"/>
              </w:rPr>
              <w:t>/п</w:t>
            </w:r>
          </w:p>
        </w:tc>
        <w:tc>
          <w:tcPr>
            <w:tcW w:w="2564" w:type="dxa"/>
          </w:tcPr>
          <w:p w:rsidR="00B97FEB" w:rsidRPr="003055BF" w:rsidRDefault="00B97FEB" w:rsidP="00B771D5">
            <w:pPr>
              <w:jc w:val="center"/>
              <w:rPr>
                <w:rFonts w:ascii="Times New Roman" w:hAnsi="Times New Roman"/>
              </w:rPr>
            </w:pPr>
            <w:r w:rsidRPr="003055BF">
              <w:rPr>
                <w:rFonts w:ascii="Times New Roman" w:hAnsi="Times New Roman"/>
              </w:rPr>
              <w:t>Элективный курс</w:t>
            </w:r>
          </w:p>
        </w:tc>
        <w:tc>
          <w:tcPr>
            <w:tcW w:w="1512" w:type="dxa"/>
          </w:tcPr>
          <w:p w:rsidR="00B97FEB" w:rsidRPr="003055BF" w:rsidRDefault="00B97FEB" w:rsidP="00B771D5">
            <w:pPr>
              <w:jc w:val="center"/>
              <w:rPr>
                <w:rFonts w:ascii="Times New Roman" w:hAnsi="Times New Roman"/>
              </w:rPr>
            </w:pPr>
            <w:r w:rsidRPr="003055BF">
              <w:rPr>
                <w:rFonts w:ascii="Times New Roman" w:hAnsi="Times New Roman"/>
              </w:rPr>
              <w:t>ФИО учителя</w:t>
            </w:r>
          </w:p>
        </w:tc>
        <w:tc>
          <w:tcPr>
            <w:tcW w:w="1686" w:type="dxa"/>
          </w:tcPr>
          <w:p w:rsidR="00B97FEB" w:rsidRPr="003055BF" w:rsidRDefault="00B97FEB" w:rsidP="00B771D5">
            <w:pPr>
              <w:jc w:val="center"/>
              <w:rPr>
                <w:rFonts w:ascii="Times New Roman" w:hAnsi="Times New Roman"/>
              </w:rPr>
            </w:pPr>
            <w:r w:rsidRPr="003055BF">
              <w:rPr>
                <w:rFonts w:ascii="Times New Roman" w:hAnsi="Times New Roman"/>
              </w:rPr>
              <w:t xml:space="preserve">Количество </w:t>
            </w:r>
            <w:proofErr w:type="gramStart"/>
            <w:r w:rsidRPr="003055BF">
              <w:rPr>
                <w:rFonts w:ascii="Times New Roman" w:hAnsi="Times New Roman"/>
              </w:rPr>
              <w:t>обучающихся</w:t>
            </w:r>
            <w:proofErr w:type="gramEnd"/>
          </w:p>
        </w:tc>
        <w:tc>
          <w:tcPr>
            <w:tcW w:w="1417" w:type="dxa"/>
          </w:tcPr>
          <w:p w:rsidR="00B97FEB" w:rsidRPr="003055BF" w:rsidRDefault="00B97FEB" w:rsidP="00B771D5">
            <w:pPr>
              <w:jc w:val="center"/>
              <w:rPr>
                <w:rFonts w:ascii="Times New Roman" w:hAnsi="Times New Roman"/>
              </w:rPr>
            </w:pPr>
            <w:r w:rsidRPr="003055BF">
              <w:rPr>
                <w:rFonts w:ascii="Times New Roman" w:hAnsi="Times New Roman"/>
              </w:rPr>
              <w:t>Количество часов</w:t>
            </w:r>
          </w:p>
        </w:tc>
        <w:tc>
          <w:tcPr>
            <w:tcW w:w="1861" w:type="dxa"/>
          </w:tcPr>
          <w:p w:rsidR="00B97FEB" w:rsidRPr="003055BF" w:rsidRDefault="00B97FEB" w:rsidP="00B771D5">
            <w:pPr>
              <w:jc w:val="center"/>
              <w:rPr>
                <w:rFonts w:ascii="Times New Roman" w:hAnsi="Times New Roman"/>
              </w:rPr>
            </w:pPr>
            <w:r w:rsidRPr="003055BF">
              <w:rPr>
                <w:rFonts w:ascii="Times New Roman" w:hAnsi="Times New Roman"/>
              </w:rPr>
              <w:t>Форма аттестации</w:t>
            </w:r>
          </w:p>
        </w:tc>
      </w:tr>
      <w:tr w:rsidR="00B97FEB" w:rsidRPr="003055BF" w:rsidTr="00B771D5">
        <w:trPr>
          <w:trHeight w:val="478"/>
        </w:trPr>
        <w:tc>
          <w:tcPr>
            <w:tcW w:w="565" w:type="dxa"/>
          </w:tcPr>
          <w:p w:rsidR="00B97FEB" w:rsidRPr="003055BF" w:rsidRDefault="00B97FEB" w:rsidP="00B771D5">
            <w:pPr>
              <w:jc w:val="center"/>
              <w:rPr>
                <w:rFonts w:ascii="Times New Roman" w:hAnsi="Times New Roman"/>
              </w:rPr>
            </w:pPr>
          </w:p>
        </w:tc>
        <w:tc>
          <w:tcPr>
            <w:tcW w:w="2564" w:type="dxa"/>
          </w:tcPr>
          <w:p w:rsidR="00B97FEB" w:rsidRPr="003055BF" w:rsidRDefault="00B97FEB" w:rsidP="00B771D5">
            <w:pPr>
              <w:rPr>
                <w:rFonts w:ascii="Times New Roman" w:hAnsi="Times New Roman"/>
              </w:rPr>
            </w:pPr>
            <w:r w:rsidRPr="003055BF">
              <w:rPr>
                <w:rFonts w:ascii="Times New Roman" w:hAnsi="Times New Roman"/>
              </w:rPr>
              <w:t>«Основы финансовой грамотности»</w:t>
            </w:r>
          </w:p>
        </w:tc>
        <w:tc>
          <w:tcPr>
            <w:tcW w:w="1512" w:type="dxa"/>
          </w:tcPr>
          <w:p w:rsidR="00B97FEB" w:rsidRPr="003055BF" w:rsidRDefault="00B97FEB" w:rsidP="00B771D5">
            <w:pPr>
              <w:jc w:val="center"/>
              <w:rPr>
                <w:rFonts w:ascii="Times New Roman" w:hAnsi="Times New Roman"/>
              </w:rPr>
            </w:pPr>
            <w:r w:rsidRPr="003055BF">
              <w:rPr>
                <w:rFonts w:ascii="Times New Roman" w:hAnsi="Times New Roman"/>
              </w:rPr>
              <w:t>Забелина Екатерина Геннадьевна</w:t>
            </w:r>
          </w:p>
        </w:tc>
        <w:tc>
          <w:tcPr>
            <w:tcW w:w="1686" w:type="dxa"/>
          </w:tcPr>
          <w:p w:rsidR="00B97FEB" w:rsidRPr="003055BF" w:rsidRDefault="00B97FEB" w:rsidP="00B771D5">
            <w:pPr>
              <w:jc w:val="center"/>
              <w:rPr>
                <w:rFonts w:ascii="Times New Roman" w:hAnsi="Times New Roman"/>
              </w:rPr>
            </w:pPr>
            <w:r w:rsidRPr="003055BF">
              <w:rPr>
                <w:rFonts w:ascii="Times New Roman" w:hAnsi="Times New Roman"/>
              </w:rPr>
              <w:t>16</w:t>
            </w:r>
          </w:p>
        </w:tc>
        <w:tc>
          <w:tcPr>
            <w:tcW w:w="1417" w:type="dxa"/>
          </w:tcPr>
          <w:p w:rsidR="00B97FEB" w:rsidRPr="003055BF" w:rsidRDefault="00B97FEB" w:rsidP="00B771D5">
            <w:pPr>
              <w:jc w:val="center"/>
              <w:rPr>
                <w:rFonts w:ascii="Times New Roman" w:hAnsi="Times New Roman"/>
              </w:rPr>
            </w:pPr>
            <w:r w:rsidRPr="003055BF">
              <w:rPr>
                <w:rFonts w:ascii="Times New Roman" w:hAnsi="Times New Roman"/>
              </w:rPr>
              <w:t>2</w:t>
            </w:r>
          </w:p>
        </w:tc>
        <w:tc>
          <w:tcPr>
            <w:tcW w:w="1861" w:type="dxa"/>
          </w:tcPr>
          <w:p w:rsidR="00B97FEB" w:rsidRPr="003055BF" w:rsidRDefault="00B97FEB" w:rsidP="00B771D5">
            <w:pPr>
              <w:jc w:val="center"/>
              <w:rPr>
                <w:rFonts w:ascii="Times New Roman" w:hAnsi="Times New Roman"/>
              </w:rPr>
            </w:pPr>
            <w:r w:rsidRPr="003055BF">
              <w:rPr>
                <w:rFonts w:ascii="Times New Roman" w:hAnsi="Times New Roman"/>
              </w:rPr>
              <w:t>зачет</w:t>
            </w:r>
          </w:p>
        </w:tc>
      </w:tr>
      <w:tr w:rsidR="00B97FEB" w:rsidRPr="003055BF" w:rsidTr="00B771D5">
        <w:trPr>
          <w:trHeight w:val="478"/>
        </w:trPr>
        <w:tc>
          <w:tcPr>
            <w:tcW w:w="565" w:type="dxa"/>
          </w:tcPr>
          <w:p w:rsidR="00B97FEB" w:rsidRPr="003055BF" w:rsidRDefault="00B97FEB" w:rsidP="00B771D5">
            <w:pPr>
              <w:jc w:val="center"/>
              <w:rPr>
                <w:rFonts w:ascii="Times New Roman" w:hAnsi="Times New Roman"/>
              </w:rPr>
            </w:pPr>
          </w:p>
        </w:tc>
        <w:tc>
          <w:tcPr>
            <w:tcW w:w="2564" w:type="dxa"/>
          </w:tcPr>
          <w:p w:rsidR="00B97FEB" w:rsidRPr="003055BF" w:rsidRDefault="00B97FEB" w:rsidP="00B771D5">
            <w:pPr>
              <w:rPr>
                <w:rFonts w:ascii="Times New Roman" w:hAnsi="Times New Roman"/>
              </w:rPr>
            </w:pPr>
            <w:r w:rsidRPr="003055BF">
              <w:rPr>
                <w:rFonts w:ascii="Times New Roman" w:hAnsi="Times New Roman"/>
              </w:rPr>
              <w:t>«Юный чертежник»</w:t>
            </w:r>
          </w:p>
        </w:tc>
        <w:tc>
          <w:tcPr>
            <w:tcW w:w="1512" w:type="dxa"/>
          </w:tcPr>
          <w:p w:rsidR="00B97FEB" w:rsidRPr="003055BF" w:rsidRDefault="00B97FEB" w:rsidP="00B771D5">
            <w:pPr>
              <w:jc w:val="center"/>
              <w:rPr>
                <w:rFonts w:ascii="Times New Roman" w:hAnsi="Times New Roman"/>
              </w:rPr>
            </w:pPr>
            <w:proofErr w:type="spellStart"/>
            <w:r w:rsidRPr="003055BF">
              <w:rPr>
                <w:rFonts w:ascii="Times New Roman" w:hAnsi="Times New Roman"/>
              </w:rPr>
              <w:t>Лукутина</w:t>
            </w:r>
            <w:proofErr w:type="spellEnd"/>
            <w:r w:rsidRPr="003055BF">
              <w:rPr>
                <w:rFonts w:ascii="Times New Roman" w:hAnsi="Times New Roman"/>
              </w:rPr>
              <w:t xml:space="preserve"> В.Н.</w:t>
            </w:r>
          </w:p>
        </w:tc>
        <w:tc>
          <w:tcPr>
            <w:tcW w:w="1686" w:type="dxa"/>
          </w:tcPr>
          <w:p w:rsidR="00B97FEB" w:rsidRPr="003055BF" w:rsidRDefault="00B97FEB" w:rsidP="00B771D5">
            <w:pPr>
              <w:jc w:val="center"/>
              <w:rPr>
                <w:rFonts w:ascii="Times New Roman" w:hAnsi="Times New Roman"/>
              </w:rPr>
            </w:pPr>
            <w:r w:rsidRPr="003055BF">
              <w:rPr>
                <w:rFonts w:ascii="Times New Roman" w:hAnsi="Times New Roman"/>
              </w:rPr>
              <w:t>31</w:t>
            </w:r>
          </w:p>
        </w:tc>
        <w:tc>
          <w:tcPr>
            <w:tcW w:w="1417" w:type="dxa"/>
          </w:tcPr>
          <w:p w:rsidR="00B97FEB" w:rsidRPr="003055BF" w:rsidRDefault="00B97FEB" w:rsidP="00B771D5">
            <w:pPr>
              <w:jc w:val="center"/>
              <w:rPr>
                <w:rFonts w:ascii="Times New Roman" w:hAnsi="Times New Roman"/>
              </w:rPr>
            </w:pPr>
            <w:r w:rsidRPr="003055BF">
              <w:rPr>
                <w:rFonts w:ascii="Times New Roman" w:hAnsi="Times New Roman"/>
              </w:rPr>
              <w:t>2</w:t>
            </w:r>
          </w:p>
        </w:tc>
        <w:tc>
          <w:tcPr>
            <w:tcW w:w="1861" w:type="dxa"/>
          </w:tcPr>
          <w:p w:rsidR="00B97FEB" w:rsidRPr="003055BF" w:rsidRDefault="00B97FEB" w:rsidP="00B771D5">
            <w:pPr>
              <w:jc w:val="center"/>
              <w:rPr>
                <w:rFonts w:ascii="Times New Roman" w:hAnsi="Times New Roman"/>
              </w:rPr>
            </w:pPr>
            <w:r w:rsidRPr="003055BF">
              <w:rPr>
                <w:rFonts w:ascii="Times New Roman" w:hAnsi="Times New Roman"/>
              </w:rPr>
              <w:t>зачет</w:t>
            </w:r>
          </w:p>
        </w:tc>
      </w:tr>
      <w:tr w:rsidR="00B97FEB" w:rsidRPr="003055BF" w:rsidTr="00B771D5">
        <w:trPr>
          <w:trHeight w:val="478"/>
        </w:trPr>
        <w:tc>
          <w:tcPr>
            <w:tcW w:w="565" w:type="dxa"/>
          </w:tcPr>
          <w:p w:rsidR="00B97FEB" w:rsidRPr="003055BF" w:rsidRDefault="00B97FEB" w:rsidP="00B771D5">
            <w:pPr>
              <w:jc w:val="center"/>
              <w:rPr>
                <w:rFonts w:ascii="Times New Roman" w:hAnsi="Times New Roman"/>
              </w:rPr>
            </w:pPr>
          </w:p>
        </w:tc>
        <w:tc>
          <w:tcPr>
            <w:tcW w:w="2564" w:type="dxa"/>
          </w:tcPr>
          <w:p w:rsidR="00B97FEB" w:rsidRPr="003055BF" w:rsidRDefault="00B97FEB" w:rsidP="00B771D5">
            <w:pPr>
              <w:rPr>
                <w:rFonts w:ascii="Times New Roman" w:hAnsi="Times New Roman"/>
              </w:rPr>
            </w:pPr>
            <w:r w:rsidRPr="003055BF">
              <w:rPr>
                <w:rFonts w:ascii="Times New Roman" w:hAnsi="Times New Roman"/>
              </w:rPr>
              <w:t>«Тайны моего организма»</w:t>
            </w:r>
          </w:p>
        </w:tc>
        <w:tc>
          <w:tcPr>
            <w:tcW w:w="1512" w:type="dxa"/>
          </w:tcPr>
          <w:p w:rsidR="00B97FEB" w:rsidRPr="003055BF" w:rsidRDefault="00B97FEB" w:rsidP="00B771D5">
            <w:pPr>
              <w:jc w:val="center"/>
              <w:rPr>
                <w:rFonts w:ascii="Times New Roman" w:hAnsi="Times New Roman"/>
              </w:rPr>
            </w:pPr>
            <w:proofErr w:type="spellStart"/>
            <w:r w:rsidRPr="003055BF">
              <w:rPr>
                <w:rFonts w:ascii="Times New Roman" w:hAnsi="Times New Roman"/>
              </w:rPr>
              <w:t>Чимитова</w:t>
            </w:r>
            <w:proofErr w:type="spellEnd"/>
            <w:r w:rsidRPr="003055BF">
              <w:rPr>
                <w:rFonts w:ascii="Times New Roman" w:hAnsi="Times New Roman"/>
              </w:rPr>
              <w:t xml:space="preserve"> Ж.Б.</w:t>
            </w:r>
          </w:p>
        </w:tc>
        <w:tc>
          <w:tcPr>
            <w:tcW w:w="1686" w:type="dxa"/>
          </w:tcPr>
          <w:p w:rsidR="00B97FEB" w:rsidRPr="003055BF" w:rsidRDefault="00B97FEB" w:rsidP="00B771D5">
            <w:pPr>
              <w:jc w:val="center"/>
              <w:rPr>
                <w:rFonts w:ascii="Times New Roman" w:hAnsi="Times New Roman"/>
              </w:rPr>
            </w:pPr>
            <w:r w:rsidRPr="003055BF">
              <w:rPr>
                <w:rFonts w:ascii="Times New Roman" w:hAnsi="Times New Roman"/>
              </w:rPr>
              <w:t>16</w:t>
            </w:r>
          </w:p>
        </w:tc>
        <w:tc>
          <w:tcPr>
            <w:tcW w:w="1417" w:type="dxa"/>
          </w:tcPr>
          <w:p w:rsidR="00B97FEB" w:rsidRPr="003055BF" w:rsidRDefault="00B97FEB" w:rsidP="00B771D5">
            <w:pPr>
              <w:jc w:val="center"/>
              <w:rPr>
                <w:rFonts w:ascii="Times New Roman" w:hAnsi="Times New Roman"/>
              </w:rPr>
            </w:pPr>
            <w:r w:rsidRPr="003055BF">
              <w:rPr>
                <w:rFonts w:ascii="Times New Roman" w:hAnsi="Times New Roman"/>
              </w:rPr>
              <w:t>1</w:t>
            </w:r>
          </w:p>
        </w:tc>
        <w:tc>
          <w:tcPr>
            <w:tcW w:w="1861" w:type="dxa"/>
          </w:tcPr>
          <w:p w:rsidR="00B97FEB" w:rsidRPr="003055BF" w:rsidRDefault="00B97FEB" w:rsidP="00B771D5">
            <w:pPr>
              <w:jc w:val="center"/>
              <w:rPr>
                <w:rFonts w:ascii="Times New Roman" w:hAnsi="Times New Roman"/>
              </w:rPr>
            </w:pPr>
            <w:r w:rsidRPr="003055BF">
              <w:rPr>
                <w:rFonts w:ascii="Times New Roman" w:hAnsi="Times New Roman"/>
              </w:rPr>
              <w:t>зачет</w:t>
            </w:r>
          </w:p>
        </w:tc>
      </w:tr>
      <w:tr w:rsidR="00B97FEB" w:rsidRPr="003055BF" w:rsidTr="00B771D5">
        <w:trPr>
          <w:trHeight w:val="478"/>
        </w:trPr>
        <w:tc>
          <w:tcPr>
            <w:tcW w:w="565" w:type="dxa"/>
          </w:tcPr>
          <w:p w:rsidR="00B97FEB" w:rsidRPr="003055BF" w:rsidRDefault="00B97FEB" w:rsidP="00B771D5">
            <w:pPr>
              <w:jc w:val="center"/>
              <w:rPr>
                <w:rFonts w:ascii="Times New Roman" w:hAnsi="Times New Roman"/>
              </w:rPr>
            </w:pPr>
          </w:p>
        </w:tc>
        <w:tc>
          <w:tcPr>
            <w:tcW w:w="2564" w:type="dxa"/>
          </w:tcPr>
          <w:p w:rsidR="00B97FEB" w:rsidRPr="003055BF" w:rsidRDefault="00B97FEB" w:rsidP="00B771D5">
            <w:pPr>
              <w:rPr>
                <w:rFonts w:ascii="Times New Roman" w:hAnsi="Times New Roman"/>
              </w:rPr>
            </w:pPr>
            <w:r w:rsidRPr="003055BF">
              <w:rPr>
                <w:rFonts w:ascii="Times New Roman" w:hAnsi="Times New Roman"/>
              </w:rPr>
              <w:t>«Фотон»</w:t>
            </w:r>
          </w:p>
        </w:tc>
        <w:tc>
          <w:tcPr>
            <w:tcW w:w="1512" w:type="dxa"/>
          </w:tcPr>
          <w:p w:rsidR="00B97FEB" w:rsidRPr="003055BF" w:rsidRDefault="00B97FEB" w:rsidP="00B771D5">
            <w:pPr>
              <w:jc w:val="center"/>
              <w:rPr>
                <w:rFonts w:ascii="Times New Roman" w:hAnsi="Times New Roman"/>
              </w:rPr>
            </w:pPr>
            <w:proofErr w:type="spellStart"/>
            <w:r w:rsidRPr="003055BF">
              <w:rPr>
                <w:rFonts w:ascii="Times New Roman" w:hAnsi="Times New Roman"/>
              </w:rPr>
              <w:t>Стаскевич</w:t>
            </w:r>
            <w:proofErr w:type="spellEnd"/>
            <w:r w:rsidRPr="003055BF">
              <w:rPr>
                <w:rFonts w:ascii="Times New Roman" w:hAnsi="Times New Roman"/>
              </w:rPr>
              <w:t xml:space="preserve"> О.С.</w:t>
            </w:r>
          </w:p>
        </w:tc>
        <w:tc>
          <w:tcPr>
            <w:tcW w:w="1686" w:type="dxa"/>
          </w:tcPr>
          <w:p w:rsidR="00B97FEB" w:rsidRPr="003055BF" w:rsidRDefault="00B97FEB" w:rsidP="00B771D5">
            <w:pPr>
              <w:jc w:val="center"/>
              <w:rPr>
                <w:rFonts w:ascii="Times New Roman" w:hAnsi="Times New Roman"/>
              </w:rPr>
            </w:pPr>
            <w:r w:rsidRPr="003055BF">
              <w:rPr>
                <w:rFonts w:ascii="Times New Roman" w:hAnsi="Times New Roman"/>
              </w:rPr>
              <w:t>31</w:t>
            </w:r>
          </w:p>
        </w:tc>
        <w:tc>
          <w:tcPr>
            <w:tcW w:w="1417" w:type="dxa"/>
          </w:tcPr>
          <w:p w:rsidR="00B97FEB" w:rsidRPr="003055BF" w:rsidRDefault="00B97FEB" w:rsidP="00B771D5">
            <w:pPr>
              <w:jc w:val="center"/>
              <w:rPr>
                <w:rFonts w:ascii="Times New Roman" w:hAnsi="Times New Roman"/>
              </w:rPr>
            </w:pPr>
            <w:r w:rsidRPr="003055BF">
              <w:rPr>
                <w:rFonts w:ascii="Times New Roman" w:hAnsi="Times New Roman"/>
              </w:rPr>
              <w:t>2</w:t>
            </w:r>
          </w:p>
        </w:tc>
        <w:tc>
          <w:tcPr>
            <w:tcW w:w="1861" w:type="dxa"/>
          </w:tcPr>
          <w:p w:rsidR="00B97FEB" w:rsidRPr="003055BF" w:rsidRDefault="00B97FEB" w:rsidP="00B771D5">
            <w:pPr>
              <w:jc w:val="center"/>
              <w:rPr>
                <w:rFonts w:ascii="Times New Roman" w:hAnsi="Times New Roman"/>
              </w:rPr>
            </w:pPr>
            <w:r w:rsidRPr="003055BF">
              <w:rPr>
                <w:rFonts w:ascii="Times New Roman" w:hAnsi="Times New Roman"/>
              </w:rPr>
              <w:t>зачет</w:t>
            </w:r>
          </w:p>
        </w:tc>
      </w:tr>
      <w:tr w:rsidR="00B97FEB" w:rsidRPr="003055BF" w:rsidTr="00B771D5">
        <w:trPr>
          <w:trHeight w:val="478"/>
        </w:trPr>
        <w:tc>
          <w:tcPr>
            <w:tcW w:w="565" w:type="dxa"/>
          </w:tcPr>
          <w:p w:rsidR="00B97FEB" w:rsidRPr="003055BF" w:rsidRDefault="00B97FEB" w:rsidP="00B771D5">
            <w:pPr>
              <w:jc w:val="center"/>
              <w:rPr>
                <w:rFonts w:ascii="Times New Roman" w:hAnsi="Times New Roman"/>
              </w:rPr>
            </w:pPr>
          </w:p>
        </w:tc>
        <w:tc>
          <w:tcPr>
            <w:tcW w:w="2564" w:type="dxa"/>
          </w:tcPr>
          <w:p w:rsidR="00B97FEB" w:rsidRPr="003055BF" w:rsidRDefault="00B97FEB" w:rsidP="00B771D5">
            <w:pPr>
              <w:rPr>
                <w:rFonts w:ascii="Times New Roman" w:hAnsi="Times New Roman"/>
              </w:rPr>
            </w:pPr>
            <w:r w:rsidRPr="003055BF">
              <w:rPr>
                <w:rFonts w:ascii="Times New Roman" w:hAnsi="Times New Roman"/>
              </w:rPr>
              <w:t>«Трудные вопросы грамматики»</w:t>
            </w:r>
          </w:p>
        </w:tc>
        <w:tc>
          <w:tcPr>
            <w:tcW w:w="1512" w:type="dxa"/>
          </w:tcPr>
          <w:p w:rsidR="00B97FEB" w:rsidRPr="003055BF" w:rsidRDefault="00B97FEB" w:rsidP="00B771D5">
            <w:pPr>
              <w:jc w:val="center"/>
              <w:rPr>
                <w:rFonts w:ascii="Times New Roman" w:hAnsi="Times New Roman"/>
              </w:rPr>
            </w:pPr>
            <w:proofErr w:type="spellStart"/>
            <w:r w:rsidRPr="003055BF">
              <w:rPr>
                <w:rFonts w:ascii="Times New Roman" w:hAnsi="Times New Roman"/>
              </w:rPr>
              <w:t>Чикачева</w:t>
            </w:r>
            <w:proofErr w:type="spellEnd"/>
            <w:r w:rsidRPr="003055BF">
              <w:rPr>
                <w:rFonts w:ascii="Times New Roman" w:hAnsi="Times New Roman"/>
              </w:rPr>
              <w:t xml:space="preserve"> О.Д.</w:t>
            </w:r>
          </w:p>
        </w:tc>
        <w:tc>
          <w:tcPr>
            <w:tcW w:w="1686" w:type="dxa"/>
          </w:tcPr>
          <w:p w:rsidR="00B97FEB" w:rsidRPr="003055BF" w:rsidRDefault="00B97FEB" w:rsidP="00B771D5">
            <w:pPr>
              <w:jc w:val="center"/>
              <w:rPr>
                <w:rFonts w:ascii="Times New Roman" w:hAnsi="Times New Roman"/>
              </w:rPr>
            </w:pPr>
            <w:r w:rsidRPr="003055BF">
              <w:rPr>
                <w:rFonts w:ascii="Times New Roman" w:hAnsi="Times New Roman"/>
              </w:rPr>
              <w:t>16</w:t>
            </w:r>
          </w:p>
        </w:tc>
        <w:tc>
          <w:tcPr>
            <w:tcW w:w="1417" w:type="dxa"/>
          </w:tcPr>
          <w:p w:rsidR="00B97FEB" w:rsidRPr="003055BF" w:rsidRDefault="00B97FEB" w:rsidP="00B771D5">
            <w:pPr>
              <w:jc w:val="center"/>
              <w:rPr>
                <w:rFonts w:ascii="Times New Roman" w:hAnsi="Times New Roman"/>
              </w:rPr>
            </w:pPr>
            <w:r w:rsidRPr="003055BF">
              <w:rPr>
                <w:rFonts w:ascii="Times New Roman" w:hAnsi="Times New Roman"/>
              </w:rPr>
              <w:t>1</w:t>
            </w:r>
          </w:p>
        </w:tc>
        <w:tc>
          <w:tcPr>
            <w:tcW w:w="1861" w:type="dxa"/>
          </w:tcPr>
          <w:p w:rsidR="00B97FEB" w:rsidRPr="003055BF" w:rsidRDefault="00B97FEB" w:rsidP="00B771D5">
            <w:pPr>
              <w:jc w:val="center"/>
              <w:rPr>
                <w:rFonts w:ascii="Times New Roman" w:hAnsi="Times New Roman"/>
              </w:rPr>
            </w:pPr>
            <w:r w:rsidRPr="003055BF">
              <w:rPr>
                <w:rFonts w:ascii="Times New Roman" w:hAnsi="Times New Roman"/>
              </w:rPr>
              <w:t>зачет</w:t>
            </w:r>
          </w:p>
        </w:tc>
      </w:tr>
    </w:tbl>
    <w:p w:rsidR="00B97FEB" w:rsidRPr="003055BF" w:rsidRDefault="00B97FEB" w:rsidP="00B97FEB">
      <w:pPr>
        <w:ind w:left="360"/>
        <w:jc w:val="center"/>
        <w:rPr>
          <w:rFonts w:ascii="Times New Roman" w:hAnsi="Times New Roman"/>
          <w:u w:val="single"/>
        </w:rPr>
      </w:pPr>
    </w:p>
    <w:p w:rsidR="00B97FEB" w:rsidRPr="003055BF" w:rsidRDefault="00B97FEB" w:rsidP="00B97FEB">
      <w:pPr>
        <w:rPr>
          <w:rFonts w:ascii="Times New Roman" w:hAnsi="Times New Roman"/>
          <w:u w:val="single"/>
        </w:rPr>
      </w:pPr>
    </w:p>
    <w:p w:rsidR="0066628D" w:rsidRPr="003055BF" w:rsidRDefault="0066628D" w:rsidP="0066628D">
      <w:pPr>
        <w:spacing w:after="0" w:line="240" w:lineRule="auto"/>
        <w:rPr>
          <w:rFonts w:ascii="Times New Roman" w:eastAsia="Times New Roman" w:hAnsi="Times New Roman" w:cs="Times New Roman"/>
          <w:sz w:val="24"/>
          <w:szCs w:val="24"/>
          <w:u w:val="single"/>
          <w:lang w:bidi="en-US"/>
        </w:rPr>
      </w:pPr>
    </w:p>
    <w:p w:rsidR="0066628D" w:rsidRPr="003055BF" w:rsidRDefault="0066628D" w:rsidP="0066628D">
      <w:pPr>
        <w:spacing w:after="0" w:line="240" w:lineRule="auto"/>
        <w:ind w:left="360"/>
        <w:jc w:val="center"/>
        <w:rPr>
          <w:rFonts w:ascii="Times New Roman" w:eastAsia="Times New Roman" w:hAnsi="Times New Roman" w:cs="Times New Roman"/>
          <w:b/>
          <w:sz w:val="24"/>
          <w:szCs w:val="24"/>
          <w:lang w:bidi="en-US"/>
        </w:rPr>
      </w:pPr>
      <w:r w:rsidRPr="003055BF">
        <w:rPr>
          <w:rFonts w:ascii="Times New Roman" w:eastAsia="Times New Roman" w:hAnsi="Times New Roman" w:cs="Times New Roman"/>
          <w:b/>
          <w:sz w:val="24"/>
          <w:szCs w:val="24"/>
          <w:lang w:bidi="en-US"/>
        </w:rPr>
        <w:t xml:space="preserve"> Организация профильного обучения (10 – 11 классы)</w:t>
      </w:r>
    </w:p>
    <w:p w:rsidR="0066628D" w:rsidRPr="003055BF" w:rsidRDefault="0066628D" w:rsidP="0066628D">
      <w:pPr>
        <w:spacing w:after="0" w:line="240" w:lineRule="auto"/>
        <w:ind w:left="720"/>
        <w:jc w:val="center"/>
        <w:rPr>
          <w:rFonts w:ascii="Times New Roman" w:eastAsia="Times New Roman" w:hAnsi="Times New Roman" w:cs="Times New Roman"/>
          <w:bCs/>
          <w:sz w:val="24"/>
          <w:szCs w:val="24"/>
          <w:u w:val="single"/>
          <w:lang w:eastAsia="ru-RU"/>
        </w:rPr>
      </w:pPr>
    </w:p>
    <w:p w:rsidR="0066628D" w:rsidRPr="003055BF" w:rsidRDefault="0066628D" w:rsidP="0066628D">
      <w:pPr>
        <w:spacing w:after="0" w:line="240" w:lineRule="auto"/>
        <w:ind w:left="720"/>
        <w:jc w:val="center"/>
        <w:rPr>
          <w:rFonts w:ascii="Times New Roman" w:eastAsia="Times New Roman" w:hAnsi="Times New Roman" w:cs="Times New Roman"/>
          <w:bCs/>
          <w:sz w:val="24"/>
          <w:szCs w:val="24"/>
          <w:u w:val="single"/>
          <w:lang w:eastAsia="ru-RU"/>
        </w:rPr>
      </w:pPr>
      <w:r w:rsidRPr="003055BF">
        <w:rPr>
          <w:rFonts w:ascii="Times New Roman" w:eastAsia="Times New Roman" w:hAnsi="Times New Roman" w:cs="Times New Roman"/>
          <w:bCs/>
          <w:sz w:val="24"/>
          <w:szCs w:val="24"/>
          <w:u w:val="single"/>
          <w:lang w:eastAsia="ru-RU"/>
        </w:rPr>
        <w:t>Элективные курсы</w:t>
      </w:r>
    </w:p>
    <w:p w:rsidR="00B97FEB" w:rsidRPr="003055BF" w:rsidRDefault="00B97FEB" w:rsidP="0066628D">
      <w:pPr>
        <w:spacing w:after="0" w:line="240" w:lineRule="auto"/>
        <w:ind w:left="720"/>
        <w:jc w:val="center"/>
        <w:rPr>
          <w:rFonts w:ascii="Times New Roman" w:eastAsia="Times New Roman" w:hAnsi="Times New Roman" w:cs="Times New Roman"/>
          <w:bCs/>
          <w:sz w:val="24"/>
          <w:szCs w:val="24"/>
          <w:u w:val="single"/>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5"/>
        <w:gridCol w:w="2148"/>
        <w:gridCol w:w="1299"/>
        <w:gridCol w:w="1725"/>
        <w:gridCol w:w="1593"/>
        <w:gridCol w:w="2120"/>
      </w:tblGrid>
      <w:tr w:rsidR="00B97FEB" w:rsidRPr="003055BF" w:rsidTr="00B771D5">
        <w:trPr>
          <w:trHeight w:val="469"/>
        </w:trPr>
        <w:tc>
          <w:tcPr>
            <w:tcW w:w="755" w:type="dxa"/>
          </w:tcPr>
          <w:p w:rsidR="00B97FEB" w:rsidRPr="003055BF" w:rsidRDefault="00B97FEB" w:rsidP="00B771D5">
            <w:pPr>
              <w:jc w:val="center"/>
              <w:rPr>
                <w:rFonts w:ascii="Times New Roman" w:hAnsi="Times New Roman"/>
              </w:rPr>
            </w:pPr>
            <w:r w:rsidRPr="003055BF">
              <w:rPr>
                <w:rFonts w:ascii="Times New Roman" w:hAnsi="Times New Roman"/>
              </w:rPr>
              <w:t>N</w:t>
            </w:r>
          </w:p>
          <w:p w:rsidR="00B97FEB" w:rsidRPr="003055BF" w:rsidRDefault="00B97FEB" w:rsidP="00B771D5">
            <w:pPr>
              <w:jc w:val="center"/>
              <w:rPr>
                <w:rFonts w:ascii="Times New Roman" w:hAnsi="Times New Roman"/>
              </w:rPr>
            </w:pPr>
            <w:proofErr w:type="gramStart"/>
            <w:r w:rsidRPr="003055BF">
              <w:rPr>
                <w:rFonts w:ascii="Times New Roman" w:hAnsi="Times New Roman"/>
              </w:rPr>
              <w:t>п</w:t>
            </w:r>
            <w:proofErr w:type="gramEnd"/>
            <w:r w:rsidRPr="003055BF">
              <w:rPr>
                <w:rFonts w:ascii="Times New Roman" w:hAnsi="Times New Roman"/>
              </w:rPr>
              <w:t>/п</w:t>
            </w:r>
          </w:p>
        </w:tc>
        <w:tc>
          <w:tcPr>
            <w:tcW w:w="2148" w:type="dxa"/>
          </w:tcPr>
          <w:p w:rsidR="00B97FEB" w:rsidRPr="003055BF" w:rsidRDefault="00B97FEB" w:rsidP="00B771D5">
            <w:pPr>
              <w:jc w:val="center"/>
              <w:rPr>
                <w:rFonts w:ascii="Times New Roman" w:hAnsi="Times New Roman"/>
              </w:rPr>
            </w:pPr>
            <w:r w:rsidRPr="003055BF">
              <w:rPr>
                <w:rFonts w:ascii="Times New Roman" w:hAnsi="Times New Roman"/>
              </w:rPr>
              <w:t>Элективный курс</w:t>
            </w:r>
          </w:p>
        </w:tc>
        <w:tc>
          <w:tcPr>
            <w:tcW w:w="1299" w:type="dxa"/>
          </w:tcPr>
          <w:p w:rsidR="00B97FEB" w:rsidRPr="003055BF" w:rsidRDefault="00B97FEB" w:rsidP="00B771D5">
            <w:pPr>
              <w:jc w:val="center"/>
              <w:rPr>
                <w:rFonts w:ascii="Times New Roman" w:hAnsi="Times New Roman"/>
              </w:rPr>
            </w:pPr>
            <w:r w:rsidRPr="003055BF">
              <w:rPr>
                <w:rFonts w:ascii="Times New Roman" w:hAnsi="Times New Roman"/>
              </w:rPr>
              <w:t>ФИО учителя</w:t>
            </w:r>
          </w:p>
        </w:tc>
        <w:tc>
          <w:tcPr>
            <w:tcW w:w="1725" w:type="dxa"/>
          </w:tcPr>
          <w:p w:rsidR="00B97FEB" w:rsidRPr="003055BF" w:rsidRDefault="00B97FEB" w:rsidP="00B771D5">
            <w:pPr>
              <w:jc w:val="center"/>
              <w:rPr>
                <w:rFonts w:ascii="Times New Roman" w:hAnsi="Times New Roman"/>
              </w:rPr>
            </w:pPr>
            <w:r w:rsidRPr="003055BF">
              <w:rPr>
                <w:rFonts w:ascii="Times New Roman" w:hAnsi="Times New Roman"/>
              </w:rPr>
              <w:t xml:space="preserve">Количество </w:t>
            </w:r>
            <w:proofErr w:type="gramStart"/>
            <w:r w:rsidRPr="003055BF">
              <w:rPr>
                <w:rFonts w:ascii="Times New Roman" w:hAnsi="Times New Roman"/>
              </w:rPr>
              <w:t>обучающихся</w:t>
            </w:r>
            <w:proofErr w:type="gramEnd"/>
          </w:p>
        </w:tc>
        <w:tc>
          <w:tcPr>
            <w:tcW w:w="1593" w:type="dxa"/>
          </w:tcPr>
          <w:p w:rsidR="00B97FEB" w:rsidRPr="003055BF" w:rsidRDefault="00B97FEB" w:rsidP="00B771D5">
            <w:pPr>
              <w:jc w:val="center"/>
              <w:rPr>
                <w:rFonts w:ascii="Times New Roman" w:hAnsi="Times New Roman"/>
              </w:rPr>
            </w:pPr>
            <w:r w:rsidRPr="003055BF">
              <w:rPr>
                <w:rFonts w:ascii="Times New Roman" w:hAnsi="Times New Roman"/>
              </w:rPr>
              <w:t>Количество часов в неделю</w:t>
            </w:r>
          </w:p>
        </w:tc>
        <w:tc>
          <w:tcPr>
            <w:tcW w:w="2120" w:type="dxa"/>
          </w:tcPr>
          <w:p w:rsidR="00B97FEB" w:rsidRPr="003055BF" w:rsidRDefault="00B97FEB" w:rsidP="00B771D5">
            <w:pPr>
              <w:jc w:val="center"/>
              <w:rPr>
                <w:rFonts w:ascii="Times New Roman" w:hAnsi="Times New Roman"/>
              </w:rPr>
            </w:pPr>
            <w:r w:rsidRPr="003055BF">
              <w:rPr>
                <w:rFonts w:ascii="Times New Roman" w:hAnsi="Times New Roman"/>
              </w:rPr>
              <w:t>Форма аттестации</w:t>
            </w:r>
          </w:p>
        </w:tc>
      </w:tr>
      <w:tr w:rsidR="00B97FEB" w:rsidRPr="003055BF" w:rsidTr="00B771D5">
        <w:trPr>
          <w:trHeight w:val="469"/>
        </w:trPr>
        <w:tc>
          <w:tcPr>
            <w:tcW w:w="9640" w:type="dxa"/>
            <w:gridSpan w:val="6"/>
          </w:tcPr>
          <w:p w:rsidR="00B97FEB" w:rsidRPr="003055BF" w:rsidRDefault="00B97FEB" w:rsidP="00B771D5">
            <w:pPr>
              <w:jc w:val="center"/>
              <w:rPr>
                <w:rFonts w:ascii="Times New Roman" w:hAnsi="Times New Roman"/>
              </w:rPr>
            </w:pPr>
            <w:r w:rsidRPr="003055BF">
              <w:rPr>
                <w:rFonts w:ascii="Times New Roman" w:hAnsi="Times New Roman"/>
              </w:rPr>
              <w:t>11 класс</w:t>
            </w:r>
          </w:p>
        </w:tc>
      </w:tr>
      <w:tr w:rsidR="00B97FEB" w:rsidRPr="003055BF" w:rsidTr="00B771D5">
        <w:trPr>
          <w:trHeight w:val="469"/>
        </w:trPr>
        <w:tc>
          <w:tcPr>
            <w:tcW w:w="755" w:type="dxa"/>
          </w:tcPr>
          <w:p w:rsidR="00B97FEB" w:rsidRPr="003055BF" w:rsidRDefault="00B97FEB" w:rsidP="00B771D5">
            <w:pPr>
              <w:jc w:val="center"/>
              <w:rPr>
                <w:rFonts w:ascii="Times New Roman" w:hAnsi="Times New Roman"/>
              </w:rPr>
            </w:pPr>
          </w:p>
        </w:tc>
        <w:tc>
          <w:tcPr>
            <w:tcW w:w="2148" w:type="dxa"/>
          </w:tcPr>
          <w:p w:rsidR="00B97FEB" w:rsidRPr="003055BF" w:rsidRDefault="00B97FEB" w:rsidP="00B771D5">
            <w:pPr>
              <w:jc w:val="center"/>
              <w:rPr>
                <w:rFonts w:ascii="Times New Roman" w:hAnsi="Times New Roman"/>
              </w:rPr>
            </w:pPr>
            <w:r w:rsidRPr="003055BF">
              <w:rPr>
                <w:rFonts w:ascii="Times New Roman" w:hAnsi="Times New Roman"/>
              </w:rPr>
              <w:t>«Русский язык в формате ЕГЭ»</w:t>
            </w:r>
          </w:p>
        </w:tc>
        <w:tc>
          <w:tcPr>
            <w:tcW w:w="1299" w:type="dxa"/>
          </w:tcPr>
          <w:p w:rsidR="00B97FEB" w:rsidRPr="003055BF" w:rsidRDefault="00B97FEB" w:rsidP="00B771D5">
            <w:pPr>
              <w:jc w:val="center"/>
              <w:rPr>
                <w:rFonts w:ascii="Times New Roman" w:hAnsi="Times New Roman"/>
              </w:rPr>
            </w:pPr>
            <w:proofErr w:type="spellStart"/>
            <w:r w:rsidRPr="003055BF">
              <w:rPr>
                <w:rFonts w:ascii="Times New Roman" w:hAnsi="Times New Roman"/>
              </w:rPr>
              <w:t>Дворникова</w:t>
            </w:r>
            <w:proofErr w:type="spellEnd"/>
            <w:r w:rsidRPr="003055BF">
              <w:rPr>
                <w:rFonts w:ascii="Times New Roman" w:hAnsi="Times New Roman"/>
              </w:rPr>
              <w:t xml:space="preserve"> А.В.</w:t>
            </w:r>
          </w:p>
        </w:tc>
        <w:tc>
          <w:tcPr>
            <w:tcW w:w="1725" w:type="dxa"/>
          </w:tcPr>
          <w:p w:rsidR="00B97FEB" w:rsidRPr="003055BF" w:rsidRDefault="00B97FEB" w:rsidP="00B771D5">
            <w:pPr>
              <w:jc w:val="center"/>
              <w:rPr>
                <w:rFonts w:ascii="Times New Roman" w:hAnsi="Times New Roman"/>
              </w:rPr>
            </w:pPr>
            <w:r w:rsidRPr="003055BF">
              <w:rPr>
                <w:rFonts w:ascii="Times New Roman" w:hAnsi="Times New Roman"/>
              </w:rPr>
              <w:t>13</w:t>
            </w:r>
          </w:p>
        </w:tc>
        <w:tc>
          <w:tcPr>
            <w:tcW w:w="1593" w:type="dxa"/>
          </w:tcPr>
          <w:p w:rsidR="00B97FEB" w:rsidRPr="003055BF" w:rsidRDefault="00B97FEB" w:rsidP="00B771D5">
            <w:pPr>
              <w:jc w:val="center"/>
              <w:rPr>
                <w:rFonts w:ascii="Times New Roman" w:hAnsi="Times New Roman"/>
              </w:rPr>
            </w:pPr>
            <w:r w:rsidRPr="003055BF">
              <w:rPr>
                <w:rFonts w:ascii="Times New Roman" w:hAnsi="Times New Roman"/>
              </w:rPr>
              <w:t>1</w:t>
            </w:r>
          </w:p>
        </w:tc>
        <w:tc>
          <w:tcPr>
            <w:tcW w:w="2120" w:type="dxa"/>
          </w:tcPr>
          <w:p w:rsidR="00B97FEB" w:rsidRPr="003055BF" w:rsidRDefault="00B97FEB" w:rsidP="00B771D5">
            <w:pPr>
              <w:jc w:val="center"/>
              <w:rPr>
                <w:rFonts w:ascii="Times New Roman" w:hAnsi="Times New Roman"/>
              </w:rPr>
            </w:pPr>
            <w:r w:rsidRPr="003055BF">
              <w:rPr>
                <w:rFonts w:ascii="Times New Roman" w:hAnsi="Times New Roman"/>
              </w:rPr>
              <w:t>зачет</w:t>
            </w:r>
          </w:p>
        </w:tc>
      </w:tr>
      <w:tr w:rsidR="00B97FEB" w:rsidRPr="003055BF" w:rsidTr="00B771D5">
        <w:trPr>
          <w:trHeight w:val="469"/>
        </w:trPr>
        <w:tc>
          <w:tcPr>
            <w:tcW w:w="755" w:type="dxa"/>
          </w:tcPr>
          <w:p w:rsidR="00B97FEB" w:rsidRPr="003055BF" w:rsidRDefault="00B97FEB" w:rsidP="00B771D5">
            <w:pPr>
              <w:jc w:val="center"/>
              <w:rPr>
                <w:rFonts w:ascii="Times New Roman" w:hAnsi="Times New Roman"/>
              </w:rPr>
            </w:pPr>
          </w:p>
        </w:tc>
        <w:tc>
          <w:tcPr>
            <w:tcW w:w="2148" w:type="dxa"/>
          </w:tcPr>
          <w:p w:rsidR="00B97FEB" w:rsidRPr="003055BF" w:rsidRDefault="00B97FEB" w:rsidP="00B771D5">
            <w:pPr>
              <w:jc w:val="center"/>
              <w:rPr>
                <w:rFonts w:ascii="Times New Roman" w:hAnsi="Times New Roman"/>
              </w:rPr>
            </w:pPr>
            <w:r w:rsidRPr="003055BF">
              <w:rPr>
                <w:rFonts w:ascii="Times New Roman" w:hAnsi="Times New Roman"/>
              </w:rPr>
              <w:t>«Перспектива»</w:t>
            </w:r>
          </w:p>
        </w:tc>
        <w:tc>
          <w:tcPr>
            <w:tcW w:w="1299" w:type="dxa"/>
          </w:tcPr>
          <w:p w:rsidR="00B97FEB" w:rsidRPr="003055BF" w:rsidRDefault="00B97FEB" w:rsidP="00B771D5">
            <w:pPr>
              <w:jc w:val="center"/>
              <w:rPr>
                <w:rFonts w:ascii="Times New Roman" w:hAnsi="Times New Roman"/>
              </w:rPr>
            </w:pPr>
            <w:proofErr w:type="spellStart"/>
            <w:r w:rsidRPr="003055BF">
              <w:rPr>
                <w:rFonts w:ascii="Times New Roman" w:hAnsi="Times New Roman"/>
              </w:rPr>
              <w:t>Стаскевич</w:t>
            </w:r>
            <w:proofErr w:type="spellEnd"/>
            <w:r w:rsidRPr="003055BF">
              <w:rPr>
                <w:rFonts w:ascii="Times New Roman" w:hAnsi="Times New Roman"/>
              </w:rPr>
              <w:t xml:space="preserve"> О.С.</w:t>
            </w:r>
          </w:p>
        </w:tc>
        <w:tc>
          <w:tcPr>
            <w:tcW w:w="1725" w:type="dxa"/>
          </w:tcPr>
          <w:p w:rsidR="00B97FEB" w:rsidRPr="003055BF" w:rsidRDefault="00B97FEB" w:rsidP="00B771D5">
            <w:pPr>
              <w:jc w:val="center"/>
              <w:rPr>
                <w:rFonts w:ascii="Times New Roman" w:hAnsi="Times New Roman"/>
              </w:rPr>
            </w:pPr>
            <w:r w:rsidRPr="003055BF">
              <w:rPr>
                <w:rFonts w:ascii="Times New Roman" w:hAnsi="Times New Roman"/>
              </w:rPr>
              <w:t>13</w:t>
            </w:r>
          </w:p>
        </w:tc>
        <w:tc>
          <w:tcPr>
            <w:tcW w:w="1593" w:type="dxa"/>
          </w:tcPr>
          <w:p w:rsidR="00B97FEB" w:rsidRPr="003055BF" w:rsidRDefault="00B97FEB" w:rsidP="00B771D5">
            <w:pPr>
              <w:jc w:val="center"/>
              <w:rPr>
                <w:rFonts w:ascii="Times New Roman" w:hAnsi="Times New Roman"/>
              </w:rPr>
            </w:pPr>
            <w:r w:rsidRPr="003055BF">
              <w:rPr>
                <w:rFonts w:ascii="Times New Roman" w:hAnsi="Times New Roman"/>
              </w:rPr>
              <w:t>1</w:t>
            </w:r>
          </w:p>
        </w:tc>
        <w:tc>
          <w:tcPr>
            <w:tcW w:w="2120" w:type="dxa"/>
          </w:tcPr>
          <w:p w:rsidR="00B97FEB" w:rsidRPr="003055BF" w:rsidRDefault="00B97FEB" w:rsidP="00B771D5">
            <w:pPr>
              <w:jc w:val="center"/>
              <w:rPr>
                <w:rFonts w:ascii="Times New Roman" w:hAnsi="Times New Roman"/>
              </w:rPr>
            </w:pPr>
            <w:r w:rsidRPr="003055BF">
              <w:rPr>
                <w:rFonts w:ascii="Times New Roman" w:hAnsi="Times New Roman"/>
              </w:rPr>
              <w:t>зачет</w:t>
            </w:r>
          </w:p>
        </w:tc>
      </w:tr>
      <w:tr w:rsidR="00B97FEB" w:rsidRPr="003055BF" w:rsidTr="00B771D5">
        <w:trPr>
          <w:trHeight w:val="469"/>
        </w:trPr>
        <w:tc>
          <w:tcPr>
            <w:tcW w:w="755" w:type="dxa"/>
          </w:tcPr>
          <w:p w:rsidR="00B97FEB" w:rsidRPr="003055BF" w:rsidRDefault="00B97FEB" w:rsidP="00B771D5">
            <w:pPr>
              <w:jc w:val="center"/>
              <w:rPr>
                <w:rFonts w:ascii="Times New Roman" w:hAnsi="Times New Roman"/>
              </w:rPr>
            </w:pPr>
          </w:p>
        </w:tc>
        <w:tc>
          <w:tcPr>
            <w:tcW w:w="2148" w:type="dxa"/>
          </w:tcPr>
          <w:p w:rsidR="00B97FEB" w:rsidRPr="003055BF" w:rsidRDefault="00B97FEB" w:rsidP="00B771D5">
            <w:pPr>
              <w:jc w:val="center"/>
              <w:rPr>
                <w:rFonts w:ascii="Times New Roman" w:hAnsi="Times New Roman"/>
              </w:rPr>
            </w:pPr>
            <w:r w:rsidRPr="003055BF">
              <w:rPr>
                <w:rFonts w:ascii="Times New Roman" w:hAnsi="Times New Roman"/>
              </w:rPr>
              <w:t>«Подготовка к ЕГЭ по биологии»</w:t>
            </w:r>
          </w:p>
        </w:tc>
        <w:tc>
          <w:tcPr>
            <w:tcW w:w="1299" w:type="dxa"/>
          </w:tcPr>
          <w:p w:rsidR="00B97FEB" w:rsidRPr="003055BF" w:rsidRDefault="00B97FEB" w:rsidP="00B771D5">
            <w:pPr>
              <w:jc w:val="center"/>
              <w:rPr>
                <w:rFonts w:ascii="Times New Roman" w:hAnsi="Times New Roman"/>
              </w:rPr>
            </w:pPr>
            <w:proofErr w:type="spellStart"/>
            <w:r w:rsidRPr="003055BF">
              <w:rPr>
                <w:rFonts w:ascii="Times New Roman" w:hAnsi="Times New Roman"/>
              </w:rPr>
              <w:t>Чимитова</w:t>
            </w:r>
            <w:proofErr w:type="spellEnd"/>
            <w:r w:rsidRPr="003055BF">
              <w:rPr>
                <w:rFonts w:ascii="Times New Roman" w:hAnsi="Times New Roman"/>
              </w:rPr>
              <w:t xml:space="preserve"> Ж.Б.</w:t>
            </w:r>
          </w:p>
        </w:tc>
        <w:tc>
          <w:tcPr>
            <w:tcW w:w="1725" w:type="dxa"/>
          </w:tcPr>
          <w:p w:rsidR="00B97FEB" w:rsidRPr="003055BF" w:rsidRDefault="00B97FEB" w:rsidP="00B771D5">
            <w:pPr>
              <w:jc w:val="center"/>
              <w:rPr>
                <w:rFonts w:ascii="Times New Roman" w:hAnsi="Times New Roman"/>
              </w:rPr>
            </w:pPr>
            <w:r w:rsidRPr="003055BF">
              <w:rPr>
                <w:rFonts w:ascii="Times New Roman" w:hAnsi="Times New Roman"/>
              </w:rPr>
              <w:t>5</w:t>
            </w:r>
          </w:p>
        </w:tc>
        <w:tc>
          <w:tcPr>
            <w:tcW w:w="1593" w:type="dxa"/>
          </w:tcPr>
          <w:p w:rsidR="00B97FEB" w:rsidRPr="003055BF" w:rsidRDefault="00B97FEB" w:rsidP="00B771D5">
            <w:pPr>
              <w:jc w:val="center"/>
              <w:rPr>
                <w:rFonts w:ascii="Times New Roman" w:hAnsi="Times New Roman"/>
              </w:rPr>
            </w:pPr>
            <w:r w:rsidRPr="003055BF">
              <w:rPr>
                <w:rFonts w:ascii="Times New Roman" w:hAnsi="Times New Roman"/>
              </w:rPr>
              <w:t>1</w:t>
            </w:r>
          </w:p>
        </w:tc>
        <w:tc>
          <w:tcPr>
            <w:tcW w:w="2120" w:type="dxa"/>
          </w:tcPr>
          <w:p w:rsidR="00B97FEB" w:rsidRPr="003055BF" w:rsidRDefault="00B97FEB" w:rsidP="00B771D5">
            <w:pPr>
              <w:jc w:val="center"/>
              <w:rPr>
                <w:rFonts w:ascii="Times New Roman" w:hAnsi="Times New Roman"/>
              </w:rPr>
            </w:pPr>
            <w:r w:rsidRPr="003055BF">
              <w:rPr>
                <w:rFonts w:ascii="Times New Roman" w:hAnsi="Times New Roman"/>
              </w:rPr>
              <w:t>зачет</w:t>
            </w:r>
          </w:p>
        </w:tc>
      </w:tr>
      <w:tr w:rsidR="00B97FEB" w:rsidRPr="003055BF" w:rsidTr="00B771D5">
        <w:trPr>
          <w:trHeight w:val="469"/>
        </w:trPr>
        <w:tc>
          <w:tcPr>
            <w:tcW w:w="755" w:type="dxa"/>
          </w:tcPr>
          <w:p w:rsidR="00B97FEB" w:rsidRPr="003055BF" w:rsidRDefault="00B97FEB" w:rsidP="00B771D5">
            <w:pPr>
              <w:jc w:val="center"/>
              <w:rPr>
                <w:rFonts w:ascii="Times New Roman" w:hAnsi="Times New Roman"/>
              </w:rPr>
            </w:pPr>
          </w:p>
        </w:tc>
        <w:tc>
          <w:tcPr>
            <w:tcW w:w="2148" w:type="dxa"/>
          </w:tcPr>
          <w:p w:rsidR="00B97FEB" w:rsidRPr="003055BF" w:rsidRDefault="00B97FEB" w:rsidP="00B771D5">
            <w:pPr>
              <w:jc w:val="center"/>
              <w:rPr>
                <w:rFonts w:ascii="Times New Roman" w:hAnsi="Times New Roman"/>
              </w:rPr>
            </w:pPr>
            <w:r w:rsidRPr="003055BF">
              <w:rPr>
                <w:rFonts w:ascii="Times New Roman" w:hAnsi="Times New Roman"/>
              </w:rPr>
              <w:t>«Основы финансовой грамотности»</w:t>
            </w:r>
          </w:p>
        </w:tc>
        <w:tc>
          <w:tcPr>
            <w:tcW w:w="1299" w:type="dxa"/>
          </w:tcPr>
          <w:p w:rsidR="00B97FEB" w:rsidRPr="003055BF" w:rsidRDefault="00B97FEB" w:rsidP="00B771D5">
            <w:pPr>
              <w:jc w:val="center"/>
              <w:rPr>
                <w:rFonts w:ascii="Times New Roman" w:hAnsi="Times New Roman"/>
              </w:rPr>
            </w:pPr>
            <w:r w:rsidRPr="003055BF">
              <w:rPr>
                <w:rFonts w:ascii="Times New Roman" w:hAnsi="Times New Roman"/>
              </w:rPr>
              <w:t>Забелина Е.Г.</w:t>
            </w:r>
          </w:p>
        </w:tc>
        <w:tc>
          <w:tcPr>
            <w:tcW w:w="1725" w:type="dxa"/>
          </w:tcPr>
          <w:p w:rsidR="00B97FEB" w:rsidRPr="003055BF" w:rsidRDefault="00B97FEB" w:rsidP="00B771D5">
            <w:pPr>
              <w:jc w:val="center"/>
              <w:rPr>
                <w:rFonts w:ascii="Times New Roman" w:hAnsi="Times New Roman"/>
              </w:rPr>
            </w:pPr>
            <w:r w:rsidRPr="003055BF">
              <w:rPr>
                <w:rFonts w:ascii="Times New Roman" w:hAnsi="Times New Roman"/>
              </w:rPr>
              <w:t>13</w:t>
            </w:r>
          </w:p>
        </w:tc>
        <w:tc>
          <w:tcPr>
            <w:tcW w:w="1593" w:type="dxa"/>
          </w:tcPr>
          <w:p w:rsidR="00B97FEB" w:rsidRPr="003055BF" w:rsidRDefault="00B97FEB" w:rsidP="00B771D5">
            <w:pPr>
              <w:jc w:val="center"/>
              <w:rPr>
                <w:rFonts w:ascii="Times New Roman" w:hAnsi="Times New Roman"/>
              </w:rPr>
            </w:pPr>
            <w:r w:rsidRPr="003055BF">
              <w:rPr>
                <w:rFonts w:ascii="Times New Roman" w:hAnsi="Times New Roman"/>
              </w:rPr>
              <w:t>1</w:t>
            </w:r>
          </w:p>
        </w:tc>
        <w:tc>
          <w:tcPr>
            <w:tcW w:w="2120" w:type="dxa"/>
          </w:tcPr>
          <w:p w:rsidR="00B97FEB" w:rsidRPr="003055BF" w:rsidRDefault="00B97FEB" w:rsidP="00B771D5">
            <w:pPr>
              <w:jc w:val="center"/>
              <w:rPr>
                <w:rFonts w:ascii="Times New Roman" w:hAnsi="Times New Roman"/>
              </w:rPr>
            </w:pPr>
            <w:r w:rsidRPr="003055BF">
              <w:rPr>
                <w:rFonts w:ascii="Times New Roman" w:hAnsi="Times New Roman"/>
              </w:rPr>
              <w:t>зачет</w:t>
            </w:r>
          </w:p>
        </w:tc>
      </w:tr>
      <w:tr w:rsidR="00B97FEB" w:rsidRPr="003055BF" w:rsidTr="00B771D5">
        <w:trPr>
          <w:trHeight w:val="469"/>
        </w:trPr>
        <w:tc>
          <w:tcPr>
            <w:tcW w:w="9640" w:type="dxa"/>
            <w:gridSpan w:val="6"/>
          </w:tcPr>
          <w:p w:rsidR="00B97FEB" w:rsidRPr="003055BF" w:rsidRDefault="00B97FEB" w:rsidP="00B771D5">
            <w:pPr>
              <w:rPr>
                <w:rFonts w:ascii="Times New Roman" w:hAnsi="Times New Roman"/>
              </w:rPr>
            </w:pPr>
            <w:r w:rsidRPr="003055BF">
              <w:rPr>
                <w:rFonts w:ascii="Times New Roman" w:hAnsi="Times New Roman"/>
              </w:rPr>
              <w:t xml:space="preserve">                                                                         10 класс</w:t>
            </w:r>
          </w:p>
        </w:tc>
      </w:tr>
      <w:tr w:rsidR="00B97FEB" w:rsidRPr="003055BF" w:rsidTr="00B771D5">
        <w:trPr>
          <w:trHeight w:val="1409"/>
        </w:trPr>
        <w:tc>
          <w:tcPr>
            <w:tcW w:w="755" w:type="dxa"/>
          </w:tcPr>
          <w:p w:rsidR="00B97FEB" w:rsidRPr="003055BF" w:rsidRDefault="00B97FEB" w:rsidP="00B771D5">
            <w:pPr>
              <w:jc w:val="center"/>
              <w:rPr>
                <w:rFonts w:ascii="Times New Roman" w:hAnsi="Times New Roman"/>
              </w:rPr>
            </w:pPr>
          </w:p>
        </w:tc>
        <w:tc>
          <w:tcPr>
            <w:tcW w:w="2148" w:type="dxa"/>
          </w:tcPr>
          <w:p w:rsidR="00B97FEB" w:rsidRPr="003055BF" w:rsidRDefault="00B97FEB" w:rsidP="00B771D5">
            <w:pPr>
              <w:jc w:val="center"/>
              <w:rPr>
                <w:rFonts w:ascii="Times New Roman" w:hAnsi="Times New Roman"/>
              </w:rPr>
            </w:pPr>
            <w:r w:rsidRPr="003055BF">
              <w:rPr>
                <w:rFonts w:ascii="Times New Roman" w:hAnsi="Times New Roman"/>
              </w:rPr>
              <w:t>«Трудные вопросы грамматики, стилистики и культуры речи»</w:t>
            </w:r>
          </w:p>
        </w:tc>
        <w:tc>
          <w:tcPr>
            <w:tcW w:w="1299" w:type="dxa"/>
          </w:tcPr>
          <w:p w:rsidR="00B97FEB" w:rsidRPr="003055BF" w:rsidRDefault="00B97FEB" w:rsidP="00B771D5">
            <w:pPr>
              <w:jc w:val="center"/>
              <w:rPr>
                <w:rFonts w:ascii="Times New Roman" w:hAnsi="Times New Roman"/>
              </w:rPr>
            </w:pPr>
            <w:proofErr w:type="spellStart"/>
            <w:r w:rsidRPr="003055BF">
              <w:rPr>
                <w:rFonts w:ascii="Times New Roman" w:hAnsi="Times New Roman"/>
              </w:rPr>
              <w:t>Дворникова</w:t>
            </w:r>
            <w:proofErr w:type="spellEnd"/>
            <w:r w:rsidRPr="003055BF">
              <w:rPr>
                <w:rFonts w:ascii="Times New Roman" w:hAnsi="Times New Roman"/>
              </w:rPr>
              <w:t xml:space="preserve"> А.В.</w:t>
            </w:r>
          </w:p>
        </w:tc>
        <w:tc>
          <w:tcPr>
            <w:tcW w:w="1725" w:type="dxa"/>
          </w:tcPr>
          <w:p w:rsidR="00B97FEB" w:rsidRPr="003055BF" w:rsidRDefault="00B97FEB" w:rsidP="00B771D5">
            <w:pPr>
              <w:jc w:val="center"/>
              <w:rPr>
                <w:rFonts w:ascii="Times New Roman" w:hAnsi="Times New Roman"/>
              </w:rPr>
            </w:pPr>
            <w:r w:rsidRPr="003055BF">
              <w:rPr>
                <w:rFonts w:ascii="Times New Roman" w:hAnsi="Times New Roman"/>
              </w:rPr>
              <w:t>12</w:t>
            </w:r>
          </w:p>
        </w:tc>
        <w:tc>
          <w:tcPr>
            <w:tcW w:w="1593" w:type="dxa"/>
          </w:tcPr>
          <w:p w:rsidR="00B97FEB" w:rsidRPr="003055BF" w:rsidRDefault="00B97FEB" w:rsidP="00B771D5">
            <w:pPr>
              <w:jc w:val="center"/>
              <w:rPr>
                <w:rFonts w:ascii="Times New Roman" w:hAnsi="Times New Roman"/>
              </w:rPr>
            </w:pPr>
            <w:r w:rsidRPr="003055BF">
              <w:rPr>
                <w:rFonts w:ascii="Times New Roman" w:hAnsi="Times New Roman"/>
              </w:rPr>
              <w:t>1</w:t>
            </w:r>
          </w:p>
        </w:tc>
        <w:tc>
          <w:tcPr>
            <w:tcW w:w="2120" w:type="dxa"/>
          </w:tcPr>
          <w:p w:rsidR="00B97FEB" w:rsidRPr="003055BF" w:rsidRDefault="00B97FEB" w:rsidP="00B771D5">
            <w:pPr>
              <w:jc w:val="center"/>
              <w:rPr>
                <w:rFonts w:ascii="Times New Roman" w:hAnsi="Times New Roman"/>
              </w:rPr>
            </w:pPr>
            <w:r w:rsidRPr="003055BF">
              <w:rPr>
                <w:rFonts w:ascii="Times New Roman" w:hAnsi="Times New Roman"/>
              </w:rPr>
              <w:t>зачет</w:t>
            </w:r>
          </w:p>
        </w:tc>
      </w:tr>
      <w:tr w:rsidR="00B97FEB" w:rsidRPr="003055BF" w:rsidTr="00B771D5">
        <w:trPr>
          <w:trHeight w:val="469"/>
        </w:trPr>
        <w:tc>
          <w:tcPr>
            <w:tcW w:w="755" w:type="dxa"/>
          </w:tcPr>
          <w:p w:rsidR="00B97FEB" w:rsidRPr="003055BF" w:rsidRDefault="00B97FEB" w:rsidP="00B771D5">
            <w:pPr>
              <w:jc w:val="center"/>
              <w:rPr>
                <w:rFonts w:ascii="Times New Roman" w:hAnsi="Times New Roman"/>
              </w:rPr>
            </w:pPr>
          </w:p>
        </w:tc>
        <w:tc>
          <w:tcPr>
            <w:tcW w:w="2148" w:type="dxa"/>
          </w:tcPr>
          <w:p w:rsidR="00B97FEB" w:rsidRPr="003055BF" w:rsidRDefault="00B97FEB" w:rsidP="00B771D5">
            <w:pPr>
              <w:jc w:val="center"/>
              <w:rPr>
                <w:rFonts w:ascii="Times New Roman" w:hAnsi="Times New Roman"/>
              </w:rPr>
            </w:pPr>
            <w:r w:rsidRPr="003055BF">
              <w:rPr>
                <w:rFonts w:ascii="Times New Roman" w:hAnsi="Times New Roman"/>
              </w:rPr>
              <w:t>«Основы финансовой грамотности»</w:t>
            </w:r>
          </w:p>
        </w:tc>
        <w:tc>
          <w:tcPr>
            <w:tcW w:w="1299" w:type="dxa"/>
          </w:tcPr>
          <w:p w:rsidR="00B97FEB" w:rsidRPr="003055BF" w:rsidRDefault="00B97FEB" w:rsidP="00B771D5">
            <w:pPr>
              <w:jc w:val="center"/>
              <w:rPr>
                <w:rFonts w:ascii="Times New Roman" w:hAnsi="Times New Roman"/>
              </w:rPr>
            </w:pPr>
            <w:r w:rsidRPr="003055BF">
              <w:rPr>
                <w:rFonts w:ascii="Times New Roman" w:hAnsi="Times New Roman"/>
              </w:rPr>
              <w:t>Забелина Е.Г.</w:t>
            </w:r>
          </w:p>
        </w:tc>
        <w:tc>
          <w:tcPr>
            <w:tcW w:w="1725" w:type="dxa"/>
          </w:tcPr>
          <w:p w:rsidR="00B97FEB" w:rsidRPr="003055BF" w:rsidRDefault="00B97FEB" w:rsidP="00B771D5">
            <w:pPr>
              <w:jc w:val="center"/>
              <w:rPr>
                <w:rFonts w:ascii="Times New Roman" w:hAnsi="Times New Roman"/>
              </w:rPr>
            </w:pPr>
            <w:r w:rsidRPr="003055BF">
              <w:rPr>
                <w:rFonts w:ascii="Times New Roman" w:hAnsi="Times New Roman"/>
              </w:rPr>
              <w:t>12</w:t>
            </w:r>
          </w:p>
        </w:tc>
        <w:tc>
          <w:tcPr>
            <w:tcW w:w="1593" w:type="dxa"/>
          </w:tcPr>
          <w:p w:rsidR="00B97FEB" w:rsidRPr="003055BF" w:rsidRDefault="00B97FEB" w:rsidP="00B771D5">
            <w:pPr>
              <w:jc w:val="center"/>
              <w:rPr>
                <w:rFonts w:ascii="Times New Roman" w:hAnsi="Times New Roman"/>
              </w:rPr>
            </w:pPr>
            <w:r w:rsidRPr="003055BF">
              <w:rPr>
                <w:rFonts w:ascii="Times New Roman" w:hAnsi="Times New Roman"/>
              </w:rPr>
              <w:t>1</w:t>
            </w:r>
          </w:p>
        </w:tc>
        <w:tc>
          <w:tcPr>
            <w:tcW w:w="2120" w:type="dxa"/>
          </w:tcPr>
          <w:p w:rsidR="00B97FEB" w:rsidRPr="003055BF" w:rsidRDefault="00B97FEB" w:rsidP="00B771D5">
            <w:pPr>
              <w:jc w:val="center"/>
              <w:rPr>
                <w:rFonts w:ascii="Times New Roman" w:hAnsi="Times New Roman"/>
              </w:rPr>
            </w:pPr>
            <w:r w:rsidRPr="003055BF">
              <w:rPr>
                <w:rFonts w:ascii="Times New Roman" w:hAnsi="Times New Roman"/>
              </w:rPr>
              <w:t>зачет</w:t>
            </w:r>
          </w:p>
        </w:tc>
      </w:tr>
      <w:tr w:rsidR="00B97FEB" w:rsidRPr="003055BF" w:rsidTr="00B771D5">
        <w:trPr>
          <w:trHeight w:val="469"/>
        </w:trPr>
        <w:tc>
          <w:tcPr>
            <w:tcW w:w="755" w:type="dxa"/>
          </w:tcPr>
          <w:p w:rsidR="00B97FEB" w:rsidRPr="003055BF" w:rsidRDefault="00B97FEB" w:rsidP="00B771D5">
            <w:pPr>
              <w:jc w:val="center"/>
              <w:rPr>
                <w:rFonts w:ascii="Times New Roman" w:hAnsi="Times New Roman"/>
              </w:rPr>
            </w:pPr>
          </w:p>
        </w:tc>
        <w:tc>
          <w:tcPr>
            <w:tcW w:w="2148" w:type="dxa"/>
          </w:tcPr>
          <w:p w:rsidR="00B97FEB" w:rsidRPr="003055BF" w:rsidRDefault="00B97FEB" w:rsidP="00B771D5">
            <w:pPr>
              <w:jc w:val="center"/>
              <w:rPr>
                <w:rFonts w:ascii="Times New Roman" w:hAnsi="Times New Roman"/>
              </w:rPr>
            </w:pPr>
            <w:r w:rsidRPr="003055BF">
              <w:rPr>
                <w:rFonts w:ascii="Times New Roman" w:hAnsi="Times New Roman"/>
              </w:rPr>
              <w:t>«Право»</w:t>
            </w:r>
          </w:p>
        </w:tc>
        <w:tc>
          <w:tcPr>
            <w:tcW w:w="1299" w:type="dxa"/>
          </w:tcPr>
          <w:p w:rsidR="00B97FEB" w:rsidRPr="003055BF" w:rsidRDefault="00B97FEB" w:rsidP="00B771D5">
            <w:pPr>
              <w:jc w:val="center"/>
              <w:rPr>
                <w:rFonts w:ascii="Times New Roman" w:hAnsi="Times New Roman"/>
              </w:rPr>
            </w:pPr>
            <w:r w:rsidRPr="003055BF">
              <w:rPr>
                <w:rFonts w:ascii="Times New Roman" w:hAnsi="Times New Roman"/>
              </w:rPr>
              <w:t>Забелина Е.Г.</w:t>
            </w:r>
          </w:p>
        </w:tc>
        <w:tc>
          <w:tcPr>
            <w:tcW w:w="1725" w:type="dxa"/>
          </w:tcPr>
          <w:p w:rsidR="00B97FEB" w:rsidRPr="003055BF" w:rsidRDefault="00B97FEB" w:rsidP="00B771D5">
            <w:pPr>
              <w:jc w:val="center"/>
              <w:rPr>
                <w:rFonts w:ascii="Times New Roman" w:hAnsi="Times New Roman"/>
              </w:rPr>
            </w:pPr>
            <w:r w:rsidRPr="003055BF">
              <w:rPr>
                <w:rFonts w:ascii="Times New Roman" w:hAnsi="Times New Roman"/>
              </w:rPr>
              <w:t>12</w:t>
            </w:r>
          </w:p>
        </w:tc>
        <w:tc>
          <w:tcPr>
            <w:tcW w:w="1593" w:type="dxa"/>
          </w:tcPr>
          <w:p w:rsidR="00B97FEB" w:rsidRPr="003055BF" w:rsidRDefault="00B97FEB" w:rsidP="00B771D5">
            <w:pPr>
              <w:jc w:val="center"/>
              <w:rPr>
                <w:rFonts w:ascii="Times New Roman" w:hAnsi="Times New Roman"/>
              </w:rPr>
            </w:pPr>
            <w:r w:rsidRPr="003055BF">
              <w:rPr>
                <w:rFonts w:ascii="Times New Roman" w:hAnsi="Times New Roman"/>
              </w:rPr>
              <w:t>1</w:t>
            </w:r>
          </w:p>
        </w:tc>
        <w:tc>
          <w:tcPr>
            <w:tcW w:w="2120" w:type="dxa"/>
          </w:tcPr>
          <w:p w:rsidR="00B97FEB" w:rsidRPr="003055BF" w:rsidRDefault="00B97FEB" w:rsidP="00B771D5">
            <w:pPr>
              <w:jc w:val="center"/>
              <w:rPr>
                <w:rFonts w:ascii="Times New Roman" w:hAnsi="Times New Roman"/>
              </w:rPr>
            </w:pPr>
            <w:r w:rsidRPr="003055BF">
              <w:rPr>
                <w:rFonts w:ascii="Times New Roman" w:hAnsi="Times New Roman"/>
              </w:rPr>
              <w:t>оценка</w:t>
            </w:r>
          </w:p>
        </w:tc>
      </w:tr>
    </w:tbl>
    <w:p w:rsidR="00B97FEB" w:rsidRPr="003055BF" w:rsidRDefault="00B97FEB" w:rsidP="0066628D">
      <w:pPr>
        <w:spacing w:after="0" w:line="240" w:lineRule="auto"/>
        <w:ind w:left="720"/>
        <w:jc w:val="center"/>
        <w:rPr>
          <w:rFonts w:ascii="Times New Roman" w:eastAsia="Times New Roman" w:hAnsi="Times New Roman" w:cs="Times New Roman"/>
          <w:sz w:val="24"/>
          <w:szCs w:val="24"/>
          <w:u w:val="single"/>
          <w:lang w:eastAsia="ru-RU"/>
        </w:rPr>
      </w:pPr>
    </w:p>
    <w:p w:rsidR="0066628D" w:rsidRPr="003055BF" w:rsidRDefault="0066628D" w:rsidP="0066628D">
      <w:pPr>
        <w:spacing w:after="0" w:line="240" w:lineRule="auto"/>
        <w:jc w:val="both"/>
        <w:rPr>
          <w:rFonts w:ascii="Times New Roman" w:eastAsia="Times New Roman" w:hAnsi="Times New Roman" w:cs="Times New Roman"/>
          <w:bCs/>
          <w:sz w:val="24"/>
          <w:szCs w:val="24"/>
          <w:lang w:eastAsia="ru-RU"/>
        </w:rPr>
      </w:pPr>
    </w:p>
    <w:p w:rsidR="0066628D" w:rsidRPr="003055BF" w:rsidRDefault="0066628D" w:rsidP="0066628D">
      <w:pPr>
        <w:spacing w:after="0" w:line="240" w:lineRule="auto"/>
        <w:rPr>
          <w:rFonts w:ascii="Times New Roman" w:eastAsia="Times New Roman" w:hAnsi="Times New Roman" w:cs="Times New Roman"/>
          <w:sz w:val="24"/>
          <w:szCs w:val="24"/>
          <w:u w:val="single"/>
          <w:lang w:eastAsia="ru-RU" w:bidi="en-US"/>
        </w:rPr>
      </w:pPr>
    </w:p>
    <w:p w:rsidR="0066628D" w:rsidRPr="003055BF" w:rsidRDefault="0066628D" w:rsidP="0066628D">
      <w:pPr>
        <w:spacing w:after="0" w:line="240" w:lineRule="auto"/>
        <w:jc w:val="center"/>
        <w:rPr>
          <w:rFonts w:ascii="Times New Roman" w:eastAsia="Times New Roman" w:hAnsi="Times New Roman" w:cs="Times New Roman"/>
          <w:b/>
          <w:sz w:val="24"/>
          <w:szCs w:val="24"/>
          <w:lang w:eastAsia="ru-RU" w:bidi="en-US"/>
        </w:rPr>
      </w:pPr>
      <w:r w:rsidRPr="003055BF">
        <w:rPr>
          <w:rFonts w:ascii="Times New Roman" w:eastAsia="Times New Roman" w:hAnsi="Times New Roman" w:cs="Times New Roman"/>
          <w:b/>
          <w:sz w:val="24"/>
          <w:szCs w:val="24"/>
          <w:lang w:eastAsia="ru-RU" w:bidi="en-US"/>
        </w:rPr>
        <w:t>Профильные предметы в рамках профиля</w:t>
      </w:r>
    </w:p>
    <w:p w:rsidR="0066628D" w:rsidRPr="003055BF" w:rsidRDefault="0066628D" w:rsidP="0066628D">
      <w:pPr>
        <w:spacing w:after="0" w:line="240" w:lineRule="auto"/>
        <w:jc w:val="center"/>
        <w:rPr>
          <w:rFonts w:ascii="Times New Roman" w:eastAsia="Times New Roman" w:hAnsi="Times New Roman" w:cs="Times New Roman"/>
          <w:sz w:val="24"/>
          <w:szCs w:val="24"/>
          <w:u w:val="single"/>
          <w:lang w:eastAsia="ru-RU" w:bidi="en-US"/>
        </w:rPr>
      </w:pPr>
      <w:r w:rsidRPr="003055BF">
        <w:rPr>
          <w:rFonts w:ascii="Times New Roman" w:eastAsia="Times New Roman" w:hAnsi="Times New Roman" w:cs="Times New Roman"/>
          <w:sz w:val="24"/>
          <w:szCs w:val="24"/>
          <w:u w:val="single"/>
          <w:lang w:eastAsia="ru-RU" w:bidi="en-US"/>
        </w:rPr>
        <w:t>Профильные предметы в рамках профиля</w:t>
      </w:r>
    </w:p>
    <w:p w:rsidR="00B97FEB" w:rsidRPr="003055BF" w:rsidRDefault="00B97FEB" w:rsidP="0066628D">
      <w:pPr>
        <w:spacing w:after="0" w:line="240" w:lineRule="auto"/>
        <w:jc w:val="center"/>
        <w:rPr>
          <w:rFonts w:ascii="Times New Roman" w:eastAsia="Times New Roman" w:hAnsi="Times New Roman" w:cs="Times New Roman"/>
          <w:sz w:val="24"/>
          <w:szCs w:val="24"/>
          <w:u w:val="single"/>
          <w:lang w:eastAsia="ru-RU" w:bidi="en-US"/>
        </w:rPr>
      </w:pPr>
    </w:p>
    <w:tbl>
      <w:tblPr>
        <w:tblpPr w:leftFromText="180" w:rightFromText="180" w:vertAnchor="text" w:horzAnchor="margin" w:tblpX="-68" w:tblpY="25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2486"/>
        <w:gridCol w:w="1867"/>
        <w:gridCol w:w="1560"/>
        <w:gridCol w:w="1363"/>
        <w:gridCol w:w="1389"/>
      </w:tblGrid>
      <w:tr w:rsidR="00B97FEB" w:rsidRPr="003055BF" w:rsidTr="00B771D5">
        <w:tc>
          <w:tcPr>
            <w:tcW w:w="817" w:type="dxa"/>
            <w:vMerge w:val="restart"/>
          </w:tcPr>
          <w:p w:rsidR="00B97FEB" w:rsidRPr="003055BF" w:rsidRDefault="00B97FEB" w:rsidP="00B771D5">
            <w:pPr>
              <w:pStyle w:val="ac"/>
              <w:spacing w:before="0" w:after="0"/>
              <w:jc w:val="center"/>
            </w:pPr>
            <w:r w:rsidRPr="003055BF">
              <w:t xml:space="preserve">N </w:t>
            </w:r>
            <w:proofErr w:type="gramStart"/>
            <w:r w:rsidRPr="003055BF">
              <w:t>п</w:t>
            </w:r>
            <w:proofErr w:type="gramEnd"/>
            <w:r w:rsidRPr="003055BF">
              <w:t>/п</w:t>
            </w:r>
          </w:p>
        </w:tc>
        <w:tc>
          <w:tcPr>
            <w:tcW w:w="2543" w:type="dxa"/>
            <w:vMerge w:val="restart"/>
          </w:tcPr>
          <w:p w:rsidR="00B97FEB" w:rsidRPr="003055BF" w:rsidRDefault="00B97FEB" w:rsidP="00B771D5">
            <w:pPr>
              <w:pStyle w:val="ac"/>
              <w:spacing w:before="0" w:after="0"/>
              <w:jc w:val="center"/>
            </w:pPr>
            <w:r w:rsidRPr="003055BF">
              <w:t>Название профиля</w:t>
            </w:r>
          </w:p>
        </w:tc>
        <w:tc>
          <w:tcPr>
            <w:tcW w:w="1886" w:type="dxa"/>
            <w:vMerge w:val="restart"/>
          </w:tcPr>
          <w:p w:rsidR="00B97FEB" w:rsidRPr="003055BF" w:rsidRDefault="00B97FEB" w:rsidP="00B771D5">
            <w:pPr>
              <w:pStyle w:val="ac"/>
              <w:spacing w:before="0" w:after="0"/>
              <w:jc w:val="center"/>
            </w:pPr>
            <w:r w:rsidRPr="003055BF">
              <w:t>ФИО учителя</w:t>
            </w:r>
          </w:p>
        </w:tc>
        <w:tc>
          <w:tcPr>
            <w:tcW w:w="1598" w:type="dxa"/>
            <w:vMerge w:val="restart"/>
          </w:tcPr>
          <w:p w:rsidR="00B97FEB" w:rsidRPr="003055BF" w:rsidRDefault="00B97FEB" w:rsidP="00B771D5">
            <w:pPr>
              <w:pStyle w:val="ac"/>
              <w:spacing w:before="0" w:after="0"/>
              <w:jc w:val="center"/>
            </w:pPr>
            <w:r w:rsidRPr="003055BF">
              <w:t>Класс</w:t>
            </w:r>
          </w:p>
        </w:tc>
        <w:tc>
          <w:tcPr>
            <w:tcW w:w="2762" w:type="dxa"/>
            <w:gridSpan w:val="2"/>
          </w:tcPr>
          <w:p w:rsidR="00B97FEB" w:rsidRPr="003055BF" w:rsidRDefault="00B97FEB" w:rsidP="00B771D5">
            <w:pPr>
              <w:pStyle w:val="ac"/>
              <w:spacing w:before="0" w:after="0"/>
              <w:jc w:val="center"/>
            </w:pPr>
            <w:r w:rsidRPr="003055BF">
              <w:t xml:space="preserve">Количество </w:t>
            </w:r>
            <w:proofErr w:type="gramStart"/>
            <w:r w:rsidRPr="003055BF">
              <w:t>обучаемых</w:t>
            </w:r>
            <w:proofErr w:type="gramEnd"/>
          </w:p>
        </w:tc>
      </w:tr>
      <w:tr w:rsidR="00B97FEB" w:rsidRPr="003055BF" w:rsidTr="00B771D5">
        <w:tc>
          <w:tcPr>
            <w:tcW w:w="817" w:type="dxa"/>
            <w:vMerge/>
          </w:tcPr>
          <w:p w:rsidR="00B97FEB" w:rsidRPr="003055BF" w:rsidRDefault="00B97FEB" w:rsidP="00B771D5">
            <w:pPr>
              <w:pStyle w:val="ac"/>
              <w:spacing w:before="0" w:after="0"/>
              <w:jc w:val="center"/>
            </w:pPr>
          </w:p>
        </w:tc>
        <w:tc>
          <w:tcPr>
            <w:tcW w:w="2543" w:type="dxa"/>
            <w:vMerge/>
          </w:tcPr>
          <w:p w:rsidR="00B97FEB" w:rsidRPr="003055BF" w:rsidRDefault="00B97FEB" w:rsidP="00B771D5">
            <w:pPr>
              <w:pStyle w:val="ac"/>
              <w:spacing w:before="0" w:after="0"/>
              <w:jc w:val="center"/>
            </w:pPr>
          </w:p>
        </w:tc>
        <w:tc>
          <w:tcPr>
            <w:tcW w:w="1886" w:type="dxa"/>
            <w:vMerge/>
          </w:tcPr>
          <w:p w:rsidR="00B97FEB" w:rsidRPr="003055BF" w:rsidRDefault="00B97FEB" w:rsidP="00B771D5">
            <w:pPr>
              <w:pStyle w:val="ac"/>
              <w:spacing w:before="0" w:after="0"/>
              <w:jc w:val="center"/>
            </w:pPr>
          </w:p>
        </w:tc>
        <w:tc>
          <w:tcPr>
            <w:tcW w:w="1598" w:type="dxa"/>
            <w:vMerge/>
          </w:tcPr>
          <w:p w:rsidR="00B97FEB" w:rsidRPr="003055BF" w:rsidRDefault="00B97FEB" w:rsidP="00B771D5">
            <w:pPr>
              <w:pStyle w:val="ac"/>
              <w:spacing w:before="0" w:after="0"/>
              <w:jc w:val="center"/>
            </w:pPr>
          </w:p>
        </w:tc>
        <w:tc>
          <w:tcPr>
            <w:tcW w:w="1359" w:type="dxa"/>
          </w:tcPr>
          <w:p w:rsidR="00B97FEB" w:rsidRPr="003055BF" w:rsidRDefault="00B97FEB" w:rsidP="00B771D5">
            <w:pPr>
              <w:pStyle w:val="ac"/>
              <w:spacing w:before="0" w:after="0"/>
              <w:jc w:val="center"/>
            </w:pPr>
            <w:r w:rsidRPr="003055BF">
              <w:t>Начало года</w:t>
            </w:r>
          </w:p>
        </w:tc>
        <w:tc>
          <w:tcPr>
            <w:tcW w:w="1403" w:type="dxa"/>
          </w:tcPr>
          <w:p w:rsidR="00B97FEB" w:rsidRPr="003055BF" w:rsidRDefault="00B97FEB" w:rsidP="00B771D5">
            <w:pPr>
              <w:pStyle w:val="ac"/>
              <w:spacing w:before="0" w:after="0"/>
              <w:jc w:val="center"/>
            </w:pPr>
            <w:r w:rsidRPr="003055BF">
              <w:t>Конец года</w:t>
            </w:r>
          </w:p>
        </w:tc>
      </w:tr>
      <w:tr w:rsidR="00B97FEB" w:rsidRPr="003055BF" w:rsidTr="00B771D5">
        <w:tc>
          <w:tcPr>
            <w:tcW w:w="817" w:type="dxa"/>
          </w:tcPr>
          <w:p w:rsidR="00B97FEB" w:rsidRPr="003055BF" w:rsidRDefault="00B97FEB" w:rsidP="00B771D5">
            <w:pPr>
              <w:pStyle w:val="ac"/>
              <w:spacing w:before="0" w:after="0"/>
            </w:pPr>
            <w:r w:rsidRPr="003055BF">
              <w:t>1.</w:t>
            </w:r>
          </w:p>
        </w:tc>
        <w:tc>
          <w:tcPr>
            <w:tcW w:w="2543" w:type="dxa"/>
          </w:tcPr>
          <w:p w:rsidR="00B97FEB" w:rsidRPr="003055BF" w:rsidRDefault="00B97FEB" w:rsidP="00B771D5">
            <w:pPr>
              <w:pStyle w:val="ac"/>
              <w:spacing w:before="0" w:after="0"/>
            </w:pPr>
            <w:proofErr w:type="gramStart"/>
            <w:r w:rsidRPr="003055BF">
              <w:t>Естественно-научный</w:t>
            </w:r>
            <w:proofErr w:type="gramEnd"/>
          </w:p>
        </w:tc>
        <w:tc>
          <w:tcPr>
            <w:tcW w:w="1886" w:type="dxa"/>
            <w:vMerge w:val="restart"/>
          </w:tcPr>
          <w:p w:rsidR="00B97FEB" w:rsidRPr="003055BF" w:rsidRDefault="00B97FEB" w:rsidP="00B771D5">
            <w:pPr>
              <w:pStyle w:val="ac"/>
              <w:spacing w:before="0" w:after="0"/>
              <w:jc w:val="center"/>
            </w:pPr>
            <w:proofErr w:type="spellStart"/>
            <w:r w:rsidRPr="003055BF">
              <w:t>Чимитова</w:t>
            </w:r>
            <w:proofErr w:type="spellEnd"/>
            <w:r w:rsidRPr="003055BF">
              <w:t xml:space="preserve"> </w:t>
            </w:r>
            <w:proofErr w:type="spellStart"/>
            <w:r w:rsidRPr="003055BF">
              <w:t>Жаргалма</w:t>
            </w:r>
            <w:proofErr w:type="spellEnd"/>
            <w:r w:rsidRPr="003055BF">
              <w:t xml:space="preserve"> </w:t>
            </w:r>
            <w:proofErr w:type="spellStart"/>
            <w:r w:rsidRPr="003055BF">
              <w:t>Бадмаевна</w:t>
            </w:r>
            <w:proofErr w:type="spellEnd"/>
          </w:p>
        </w:tc>
        <w:tc>
          <w:tcPr>
            <w:tcW w:w="1598" w:type="dxa"/>
          </w:tcPr>
          <w:p w:rsidR="00B97FEB" w:rsidRPr="003055BF" w:rsidRDefault="00B97FEB" w:rsidP="00B771D5">
            <w:pPr>
              <w:pStyle w:val="ac"/>
              <w:spacing w:before="0" w:after="0"/>
              <w:jc w:val="center"/>
            </w:pPr>
          </w:p>
        </w:tc>
        <w:tc>
          <w:tcPr>
            <w:tcW w:w="1359" w:type="dxa"/>
          </w:tcPr>
          <w:p w:rsidR="00B97FEB" w:rsidRPr="003055BF" w:rsidRDefault="00B97FEB" w:rsidP="00B771D5">
            <w:pPr>
              <w:pStyle w:val="ac"/>
              <w:spacing w:before="0" w:after="0"/>
              <w:jc w:val="center"/>
            </w:pPr>
          </w:p>
        </w:tc>
        <w:tc>
          <w:tcPr>
            <w:tcW w:w="1403" w:type="dxa"/>
          </w:tcPr>
          <w:p w:rsidR="00B97FEB" w:rsidRPr="003055BF" w:rsidRDefault="00B97FEB" w:rsidP="00B771D5">
            <w:pPr>
              <w:pStyle w:val="ac"/>
              <w:spacing w:before="0" w:after="0"/>
              <w:jc w:val="center"/>
            </w:pPr>
          </w:p>
        </w:tc>
      </w:tr>
      <w:tr w:rsidR="00B97FEB" w:rsidRPr="003055BF" w:rsidTr="00B771D5">
        <w:tc>
          <w:tcPr>
            <w:tcW w:w="817" w:type="dxa"/>
          </w:tcPr>
          <w:p w:rsidR="00B97FEB" w:rsidRPr="003055BF" w:rsidRDefault="00B97FEB" w:rsidP="00B771D5">
            <w:pPr>
              <w:pStyle w:val="ac"/>
              <w:spacing w:before="0" w:after="0"/>
            </w:pPr>
          </w:p>
        </w:tc>
        <w:tc>
          <w:tcPr>
            <w:tcW w:w="2543" w:type="dxa"/>
          </w:tcPr>
          <w:p w:rsidR="00B97FEB" w:rsidRPr="003055BF" w:rsidRDefault="00B97FEB" w:rsidP="00B771D5">
            <w:pPr>
              <w:pStyle w:val="ac"/>
              <w:spacing w:before="0" w:after="0"/>
            </w:pPr>
            <w:r w:rsidRPr="003055BF">
              <w:t>Биология</w:t>
            </w:r>
          </w:p>
        </w:tc>
        <w:tc>
          <w:tcPr>
            <w:tcW w:w="1886" w:type="dxa"/>
            <w:vMerge/>
          </w:tcPr>
          <w:p w:rsidR="00B97FEB" w:rsidRPr="003055BF" w:rsidRDefault="00B97FEB" w:rsidP="00B771D5">
            <w:pPr>
              <w:pStyle w:val="ac"/>
              <w:spacing w:before="0" w:after="0"/>
              <w:jc w:val="center"/>
            </w:pPr>
          </w:p>
        </w:tc>
        <w:tc>
          <w:tcPr>
            <w:tcW w:w="1598" w:type="dxa"/>
          </w:tcPr>
          <w:p w:rsidR="00B97FEB" w:rsidRPr="003055BF" w:rsidRDefault="00B97FEB" w:rsidP="00B771D5">
            <w:pPr>
              <w:pStyle w:val="ac"/>
              <w:spacing w:before="0" w:after="0"/>
              <w:jc w:val="center"/>
            </w:pPr>
            <w:r w:rsidRPr="003055BF">
              <w:t>10-11</w:t>
            </w:r>
          </w:p>
        </w:tc>
        <w:tc>
          <w:tcPr>
            <w:tcW w:w="1359" w:type="dxa"/>
          </w:tcPr>
          <w:p w:rsidR="00B97FEB" w:rsidRPr="003055BF" w:rsidRDefault="00B97FEB" w:rsidP="00B771D5">
            <w:pPr>
              <w:pStyle w:val="ac"/>
              <w:spacing w:before="0" w:after="0"/>
              <w:jc w:val="center"/>
            </w:pPr>
            <w:r w:rsidRPr="003055BF">
              <w:t>27</w:t>
            </w:r>
          </w:p>
        </w:tc>
        <w:tc>
          <w:tcPr>
            <w:tcW w:w="1403" w:type="dxa"/>
          </w:tcPr>
          <w:p w:rsidR="00B97FEB" w:rsidRPr="003055BF" w:rsidRDefault="00B97FEB" w:rsidP="00B771D5">
            <w:pPr>
              <w:pStyle w:val="ac"/>
              <w:spacing w:before="0" w:after="0"/>
              <w:jc w:val="center"/>
            </w:pPr>
            <w:r w:rsidRPr="003055BF">
              <w:t>25</w:t>
            </w:r>
          </w:p>
        </w:tc>
      </w:tr>
      <w:tr w:rsidR="00B97FEB" w:rsidRPr="003055BF" w:rsidTr="00B771D5">
        <w:tc>
          <w:tcPr>
            <w:tcW w:w="817" w:type="dxa"/>
          </w:tcPr>
          <w:p w:rsidR="00B97FEB" w:rsidRPr="003055BF" w:rsidRDefault="00B97FEB" w:rsidP="00B771D5">
            <w:pPr>
              <w:pStyle w:val="ac"/>
              <w:spacing w:before="0" w:after="0"/>
            </w:pPr>
          </w:p>
        </w:tc>
        <w:tc>
          <w:tcPr>
            <w:tcW w:w="2543" w:type="dxa"/>
          </w:tcPr>
          <w:p w:rsidR="00B97FEB" w:rsidRPr="003055BF" w:rsidRDefault="00B97FEB" w:rsidP="00B771D5">
            <w:pPr>
              <w:pStyle w:val="ac"/>
              <w:spacing w:before="0" w:after="0"/>
            </w:pPr>
            <w:r w:rsidRPr="003055BF">
              <w:t>химия</w:t>
            </w:r>
          </w:p>
        </w:tc>
        <w:tc>
          <w:tcPr>
            <w:tcW w:w="1886" w:type="dxa"/>
            <w:vMerge/>
          </w:tcPr>
          <w:p w:rsidR="00B97FEB" w:rsidRPr="003055BF" w:rsidRDefault="00B97FEB" w:rsidP="00B771D5">
            <w:pPr>
              <w:pStyle w:val="ac"/>
              <w:spacing w:before="0" w:after="0"/>
              <w:jc w:val="center"/>
            </w:pPr>
          </w:p>
        </w:tc>
        <w:tc>
          <w:tcPr>
            <w:tcW w:w="1598" w:type="dxa"/>
          </w:tcPr>
          <w:p w:rsidR="00B97FEB" w:rsidRPr="003055BF" w:rsidRDefault="00B97FEB" w:rsidP="00B771D5">
            <w:pPr>
              <w:pStyle w:val="ac"/>
              <w:spacing w:before="0" w:after="0"/>
              <w:jc w:val="center"/>
            </w:pPr>
            <w:r w:rsidRPr="003055BF">
              <w:t>10-11</w:t>
            </w:r>
          </w:p>
        </w:tc>
        <w:tc>
          <w:tcPr>
            <w:tcW w:w="1359" w:type="dxa"/>
          </w:tcPr>
          <w:p w:rsidR="00B97FEB" w:rsidRPr="003055BF" w:rsidRDefault="00B97FEB" w:rsidP="00B771D5">
            <w:pPr>
              <w:pStyle w:val="ac"/>
              <w:spacing w:before="0" w:after="0"/>
              <w:jc w:val="center"/>
            </w:pPr>
            <w:r w:rsidRPr="003055BF">
              <w:t>27</w:t>
            </w:r>
          </w:p>
        </w:tc>
        <w:tc>
          <w:tcPr>
            <w:tcW w:w="1403" w:type="dxa"/>
          </w:tcPr>
          <w:p w:rsidR="00B97FEB" w:rsidRPr="003055BF" w:rsidRDefault="00B97FEB" w:rsidP="00B771D5">
            <w:pPr>
              <w:pStyle w:val="ac"/>
              <w:spacing w:before="0" w:after="0"/>
              <w:jc w:val="center"/>
            </w:pPr>
            <w:r w:rsidRPr="003055BF">
              <w:t>25</w:t>
            </w:r>
          </w:p>
        </w:tc>
      </w:tr>
    </w:tbl>
    <w:p w:rsidR="00B97FEB" w:rsidRPr="003055BF" w:rsidRDefault="00B97FEB" w:rsidP="0066628D">
      <w:pPr>
        <w:spacing w:after="0" w:line="240" w:lineRule="auto"/>
        <w:jc w:val="center"/>
        <w:rPr>
          <w:rFonts w:ascii="Times New Roman" w:eastAsia="Times New Roman" w:hAnsi="Times New Roman" w:cs="Times New Roman"/>
          <w:sz w:val="24"/>
          <w:szCs w:val="24"/>
          <w:u w:val="single"/>
          <w:lang w:eastAsia="ru-RU" w:bidi="en-US"/>
        </w:rPr>
      </w:pPr>
    </w:p>
    <w:p w:rsidR="0066628D" w:rsidRPr="003055BF" w:rsidRDefault="0066628D" w:rsidP="0066628D">
      <w:pPr>
        <w:spacing w:after="0" w:line="240" w:lineRule="auto"/>
        <w:jc w:val="center"/>
        <w:rPr>
          <w:rFonts w:ascii="Times New Roman" w:eastAsia="Times New Roman" w:hAnsi="Times New Roman" w:cs="Times New Roman"/>
          <w:sz w:val="24"/>
          <w:szCs w:val="24"/>
          <w:lang w:eastAsia="ru-RU" w:bidi="en-US"/>
        </w:rPr>
      </w:pPr>
    </w:p>
    <w:p w:rsidR="0066628D" w:rsidRPr="003055BF" w:rsidRDefault="0066628D" w:rsidP="0066628D">
      <w:pPr>
        <w:spacing w:after="0" w:line="240" w:lineRule="auto"/>
        <w:jc w:val="center"/>
        <w:rPr>
          <w:rFonts w:ascii="Times New Roman" w:eastAsia="Times New Roman" w:hAnsi="Times New Roman" w:cs="Times New Roman"/>
          <w:b/>
          <w:sz w:val="24"/>
          <w:szCs w:val="24"/>
          <w:lang w:eastAsia="ru-RU" w:bidi="en-US"/>
        </w:rPr>
      </w:pPr>
    </w:p>
    <w:p w:rsidR="0066628D" w:rsidRPr="003055BF" w:rsidRDefault="0066628D" w:rsidP="0066628D">
      <w:pPr>
        <w:spacing w:after="0" w:line="240" w:lineRule="auto"/>
        <w:ind w:left="720"/>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 xml:space="preserve">Организация дистанционного образования (обучение в профильных школах, на курсах </w:t>
      </w:r>
      <w:proofErr w:type="spellStart"/>
      <w:r w:rsidRPr="003055BF">
        <w:rPr>
          <w:rFonts w:ascii="Times New Roman" w:eastAsia="Calibri" w:hAnsi="Times New Roman" w:cs="Times New Roman"/>
          <w:b/>
          <w:sz w:val="24"/>
          <w:szCs w:val="24"/>
        </w:rPr>
        <w:t>довузовской</w:t>
      </w:r>
      <w:proofErr w:type="spellEnd"/>
      <w:r w:rsidRPr="003055BF">
        <w:rPr>
          <w:rFonts w:ascii="Times New Roman" w:eastAsia="Calibri" w:hAnsi="Times New Roman" w:cs="Times New Roman"/>
          <w:b/>
          <w:sz w:val="24"/>
          <w:szCs w:val="24"/>
        </w:rPr>
        <w:t xml:space="preserve"> подготовки, по подготовке к ГИА, ЕГЭ, в математических школах и т.д.)</w:t>
      </w:r>
    </w:p>
    <w:p w:rsidR="0066628D" w:rsidRPr="003055BF" w:rsidRDefault="0066628D" w:rsidP="0066628D">
      <w:pPr>
        <w:spacing w:after="0" w:line="240" w:lineRule="auto"/>
        <w:ind w:left="200" w:right="200"/>
        <w:jc w:val="center"/>
        <w:rPr>
          <w:rFonts w:ascii="Times New Roman" w:eastAsia="Times New Roman" w:hAnsi="Times New Roman" w:cs="Times New Roman"/>
          <w:b/>
          <w:sz w:val="24"/>
          <w:szCs w:val="24"/>
          <w:lang w:eastAsia="ru-RU"/>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470"/>
        <w:gridCol w:w="2213"/>
        <w:gridCol w:w="2213"/>
      </w:tblGrid>
      <w:tr w:rsidR="00B57C8C" w:rsidRPr="003055BF" w:rsidTr="00B771D5">
        <w:trPr>
          <w:trHeight w:val="479"/>
        </w:trPr>
        <w:tc>
          <w:tcPr>
            <w:tcW w:w="709" w:type="dxa"/>
          </w:tcPr>
          <w:p w:rsidR="00B97FEB" w:rsidRPr="003055BF" w:rsidRDefault="00B97FEB" w:rsidP="00B771D5">
            <w:pPr>
              <w:jc w:val="center"/>
              <w:rPr>
                <w:rFonts w:ascii="Times New Roman" w:hAnsi="Times New Roman"/>
              </w:rPr>
            </w:pPr>
            <w:r w:rsidRPr="003055BF">
              <w:rPr>
                <w:rFonts w:ascii="Times New Roman" w:hAnsi="Times New Roman"/>
              </w:rPr>
              <w:t>№</w:t>
            </w:r>
          </w:p>
          <w:p w:rsidR="00B97FEB" w:rsidRPr="003055BF" w:rsidRDefault="00B97FEB" w:rsidP="00B771D5">
            <w:pPr>
              <w:jc w:val="center"/>
              <w:rPr>
                <w:rFonts w:ascii="Times New Roman" w:hAnsi="Times New Roman"/>
                <w:u w:val="single"/>
              </w:rPr>
            </w:pPr>
            <w:proofErr w:type="gramStart"/>
            <w:r w:rsidRPr="003055BF">
              <w:rPr>
                <w:rFonts w:ascii="Times New Roman" w:hAnsi="Times New Roman"/>
              </w:rPr>
              <w:t>п</w:t>
            </w:r>
            <w:proofErr w:type="gramEnd"/>
            <w:r w:rsidRPr="003055BF">
              <w:rPr>
                <w:rFonts w:ascii="Times New Roman" w:hAnsi="Times New Roman"/>
              </w:rPr>
              <w:t>/п</w:t>
            </w:r>
          </w:p>
        </w:tc>
        <w:tc>
          <w:tcPr>
            <w:tcW w:w="4470" w:type="dxa"/>
          </w:tcPr>
          <w:p w:rsidR="00B97FEB" w:rsidRPr="003055BF" w:rsidRDefault="00B97FEB" w:rsidP="00B771D5">
            <w:pPr>
              <w:jc w:val="center"/>
              <w:rPr>
                <w:rFonts w:ascii="Times New Roman" w:hAnsi="Times New Roman"/>
              </w:rPr>
            </w:pPr>
            <w:r w:rsidRPr="003055BF">
              <w:rPr>
                <w:rFonts w:ascii="Times New Roman" w:hAnsi="Times New Roman"/>
              </w:rPr>
              <w:t xml:space="preserve">Форма </w:t>
            </w:r>
            <w:proofErr w:type="gramStart"/>
            <w:r w:rsidRPr="003055BF">
              <w:rPr>
                <w:rFonts w:ascii="Times New Roman" w:hAnsi="Times New Roman"/>
              </w:rPr>
              <w:t>дистанционного</w:t>
            </w:r>
            <w:proofErr w:type="gramEnd"/>
            <w:r w:rsidRPr="003055BF">
              <w:rPr>
                <w:rFonts w:ascii="Times New Roman" w:hAnsi="Times New Roman"/>
              </w:rPr>
              <w:t xml:space="preserve"> </w:t>
            </w:r>
          </w:p>
          <w:p w:rsidR="00B97FEB" w:rsidRPr="003055BF" w:rsidRDefault="00B97FEB" w:rsidP="00B771D5">
            <w:pPr>
              <w:jc w:val="center"/>
              <w:rPr>
                <w:rFonts w:ascii="Times New Roman" w:hAnsi="Times New Roman"/>
              </w:rPr>
            </w:pPr>
            <w:r w:rsidRPr="003055BF">
              <w:rPr>
                <w:rFonts w:ascii="Times New Roman" w:hAnsi="Times New Roman"/>
              </w:rPr>
              <w:t>образования</w:t>
            </w:r>
          </w:p>
        </w:tc>
        <w:tc>
          <w:tcPr>
            <w:tcW w:w="2213" w:type="dxa"/>
          </w:tcPr>
          <w:p w:rsidR="00B97FEB" w:rsidRPr="003055BF" w:rsidRDefault="00B97FEB" w:rsidP="00B771D5">
            <w:pPr>
              <w:jc w:val="center"/>
              <w:rPr>
                <w:rFonts w:ascii="Times New Roman" w:hAnsi="Times New Roman"/>
              </w:rPr>
            </w:pPr>
            <w:r w:rsidRPr="003055BF">
              <w:rPr>
                <w:rFonts w:ascii="Times New Roman" w:hAnsi="Times New Roman"/>
              </w:rPr>
              <w:t xml:space="preserve">Количество </w:t>
            </w:r>
            <w:proofErr w:type="gramStart"/>
            <w:r w:rsidRPr="003055BF">
              <w:rPr>
                <w:rFonts w:ascii="Times New Roman" w:hAnsi="Times New Roman"/>
              </w:rPr>
              <w:t>обучающихся</w:t>
            </w:r>
            <w:proofErr w:type="gramEnd"/>
          </w:p>
        </w:tc>
        <w:tc>
          <w:tcPr>
            <w:tcW w:w="2213" w:type="dxa"/>
          </w:tcPr>
          <w:p w:rsidR="00B97FEB" w:rsidRPr="003055BF" w:rsidRDefault="00B97FEB" w:rsidP="00B771D5">
            <w:pPr>
              <w:jc w:val="center"/>
              <w:rPr>
                <w:rFonts w:ascii="Times New Roman" w:hAnsi="Times New Roman"/>
              </w:rPr>
            </w:pPr>
            <w:r w:rsidRPr="003055BF">
              <w:rPr>
                <w:rFonts w:ascii="Times New Roman" w:hAnsi="Times New Roman"/>
              </w:rPr>
              <w:t>ФИО педагога - куратора</w:t>
            </w:r>
          </w:p>
        </w:tc>
      </w:tr>
      <w:tr w:rsidR="00B57C8C" w:rsidRPr="003055BF" w:rsidTr="00B771D5">
        <w:trPr>
          <w:trHeight w:val="479"/>
        </w:trPr>
        <w:tc>
          <w:tcPr>
            <w:tcW w:w="709" w:type="dxa"/>
          </w:tcPr>
          <w:p w:rsidR="00B97FEB" w:rsidRPr="003055BF" w:rsidRDefault="00B97FEB" w:rsidP="00B771D5">
            <w:pPr>
              <w:jc w:val="center"/>
              <w:rPr>
                <w:rFonts w:ascii="Times New Roman" w:hAnsi="Times New Roman"/>
              </w:rPr>
            </w:pPr>
            <w:r w:rsidRPr="003055BF">
              <w:rPr>
                <w:rFonts w:ascii="Times New Roman" w:hAnsi="Times New Roman"/>
              </w:rPr>
              <w:t>1.</w:t>
            </w:r>
          </w:p>
        </w:tc>
        <w:tc>
          <w:tcPr>
            <w:tcW w:w="4470" w:type="dxa"/>
            <w:vAlign w:val="center"/>
          </w:tcPr>
          <w:p w:rsidR="00B97FEB" w:rsidRPr="003055BF" w:rsidRDefault="00B97FEB" w:rsidP="00B771D5">
            <w:pPr>
              <w:rPr>
                <w:rFonts w:ascii="Times New Roman" w:hAnsi="Times New Roman"/>
              </w:rPr>
            </w:pPr>
            <w:r w:rsidRPr="003055BF">
              <w:rPr>
                <w:rFonts w:ascii="Times New Roman" w:hAnsi="Times New Roman"/>
              </w:rPr>
              <w:t>Участие в сетевом проекте «</w:t>
            </w:r>
            <w:proofErr w:type="spellStart"/>
            <w:r w:rsidRPr="003055BF">
              <w:rPr>
                <w:rFonts w:ascii="Times New Roman" w:hAnsi="Times New Roman"/>
              </w:rPr>
              <w:t>СтатГрад</w:t>
            </w:r>
            <w:proofErr w:type="spellEnd"/>
            <w:r w:rsidRPr="003055BF">
              <w:rPr>
                <w:rFonts w:ascii="Times New Roman" w:hAnsi="Times New Roman"/>
              </w:rPr>
              <w:t xml:space="preserve">» для подготовки к государственной итоговой </w:t>
            </w:r>
            <w:r w:rsidRPr="003055BF">
              <w:rPr>
                <w:rFonts w:ascii="Times New Roman" w:hAnsi="Times New Roman"/>
              </w:rPr>
              <w:lastRenderedPageBreak/>
              <w:t>аттестации и проведении ВПР</w:t>
            </w:r>
          </w:p>
        </w:tc>
        <w:tc>
          <w:tcPr>
            <w:tcW w:w="2213" w:type="dxa"/>
            <w:vAlign w:val="center"/>
          </w:tcPr>
          <w:p w:rsidR="00B97FEB" w:rsidRPr="003055BF" w:rsidRDefault="00B97FEB" w:rsidP="00B771D5">
            <w:pPr>
              <w:jc w:val="center"/>
              <w:rPr>
                <w:rFonts w:ascii="Times New Roman" w:hAnsi="Times New Roman"/>
              </w:rPr>
            </w:pPr>
            <w:r w:rsidRPr="003055BF">
              <w:rPr>
                <w:rFonts w:ascii="Times New Roman" w:hAnsi="Times New Roman"/>
              </w:rPr>
              <w:lastRenderedPageBreak/>
              <w:t>67</w:t>
            </w:r>
          </w:p>
        </w:tc>
        <w:tc>
          <w:tcPr>
            <w:tcW w:w="2213" w:type="dxa"/>
            <w:vAlign w:val="center"/>
          </w:tcPr>
          <w:p w:rsidR="00B97FEB" w:rsidRPr="003055BF" w:rsidRDefault="00B97FEB" w:rsidP="00B771D5">
            <w:pPr>
              <w:rPr>
                <w:rFonts w:ascii="Times New Roman" w:hAnsi="Times New Roman"/>
              </w:rPr>
            </w:pPr>
            <w:proofErr w:type="spellStart"/>
            <w:r w:rsidRPr="003055BF">
              <w:rPr>
                <w:rFonts w:ascii="Times New Roman" w:hAnsi="Times New Roman"/>
              </w:rPr>
              <w:t>Федо</w:t>
            </w:r>
            <w:proofErr w:type="spellEnd"/>
            <w:r w:rsidRPr="003055BF">
              <w:rPr>
                <w:rFonts w:ascii="Times New Roman" w:hAnsi="Times New Roman"/>
              </w:rPr>
              <w:t xml:space="preserve"> Т.А.</w:t>
            </w:r>
          </w:p>
          <w:p w:rsidR="00B97FEB" w:rsidRPr="003055BF" w:rsidRDefault="00B97FEB" w:rsidP="00B771D5">
            <w:pPr>
              <w:rPr>
                <w:rFonts w:ascii="Times New Roman" w:hAnsi="Times New Roman"/>
              </w:rPr>
            </w:pPr>
          </w:p>
        </w:tc>
      </w:tr>
      <w:tr w:rsidR="00B57C8C" w:rsidRPr="003055BF" w:rsidTr="00B771D5">
        <w:trPr>
          <w:trHeight w:val="479"/>
        </w:trPr>
        <w:tc>
          <w:tcPr>
            <w:tcW w:w="709" w:type="dxa"/>
          </w:tcPr>
          <w:p w:rsidR="00B97FEB" w:rsidRPr="003055BF" w:rsidRDefault="00B97FEB" w:rsidP="00B771D5">
            <w:pPr>
              <w:jc w:val="center"/>
              <w:rPr>
                <w:rFonts w:ascii="Times New Roman" w:hAnsi="Times New Roman"/>
              </w:rPr>
            </w:pPr>
            <w:r w:rsidRPr="003055BF">
              <w:rPr>
                <w:rFonts w:ascii="Times New Roman" w:hAnsi="Times New Roman"/>
              </w:rPr>
              <w:lastRenderedPageBreak/>
              <w:t>2.</w:t>
            </w:r>
          </w:p>
        </w:tc>
        <w:tc>
          <w:tcPr>
            <w:tcW w:w="4470" w:type="dxa"/>
            <w:vAlign w:val="center"/>
          </w:tcPr>
          <w:p w:rsidR="00B97FEB" w:rsidRPr="003055BF" w:rsidRDefault="00B97FEB" w:rsidP="00B771D5">
            <w:pPr>
              <w:rPr>
                <w:rFonts w:ascii="Times New Roman" w:hAnsi="Times New Roman"/>
              </w:rPr>
            </w:pPr>
            <w:proofErr w:type="spellStart"/>
            <w:r w:rsidRPr="003055BF">
              <w:rPr>
                <w:rFonts w:ascii="Times New Roman" w:hAnsi="Times New Roman"/>
              </w:rPr>
              <w:t>On-line</w:t>
            </w:r>
            <w:proofErr w:type="spellEnd"/>
            <w:r w:rsidRPr="003055BF">
              <w:rPr>
                <w:rFonts w:ascii="Times New Roman" w:hAnsi="Times New Roman"/>
              </w:rPr>
              <w:t xml:space="preserve"> тестирование «Решу ЕГЭ» для подготовки к единому государственному экзамену</w:t>
            </w:r>
          </w:p>
        </w:tc>
        <w:tc>
          <w:tcPr>
            <w:tcW w:w="2213" w:type="dxa"/>
            <w:vAlign w:val="center"/>
          </w:tcPr>
          <w:p w:rsidR="00B97FEB" w:rsidRPr="003055BF" w:rsidRDefault="00B97FEB" w:rsidP="00B771D5">
            <w:pPr>
              <w:jc w:val="center"/>
              <w:rPr>
                <w:rFonts w:ascii="Times New Roman" w:hAnsi="Times New Roman"/>
              </w:rPr>
            </w:pPr>
            <w:r w:rsidRPr="003055BF">
              <w:rPr>
                <w:rFonts w:ascii="Times New Roman" w:hAnsi="Times New Roman"/>
              </w:rPr>
              <w:t>9</w:t>
            </w:r>
          </w:p>
        </w:tc>
        <w:tc>
          <w:tcPr>
            <w:tcW w:w="2213" w:type="dxa"/>
            <w:vAlign w:val="center"/>
          </w:tcPr>
          <w:p w:rsidR="00B97FEB" w:rsidRPr="003055BF" w:rsidRDefault="00B97FEB" w:rsidP="00B771D5">
            <w:pPr>
              <w:rPr>
                <w:rFonts w:ascii="Times New Roman" w:hAnsi="Times New Roman"/>
              </w:rPr>
            </w:pPr>
            <w:r w:rsidRPr="003055BF">
              <w:rPr>
                <w:rFonts w:ascii="Times New Roman" w:hAnsi="Times New Roman"/>
              </w:rPr>
              <w:t>Педагоги-предметники</w:t>
            </w:r>
          </w:p>
        </w:tc>
      </w:tr>
      <w:tr w:rsidR="00B57C8C" w:rsidRPr="003055BF" w:rsidTr="00B771D5">
        <w:trPr>
          <w:trHeight w:val="479"/>
        </w:trPr>
        <w:tc>
          <w:tcPr>
            <w:tcW w:w="709" w:type="dxa"/>
          </w:tcPr>
          <w:p w:rsidR="00B97FEB" w:rsidRPr="003055BF" w:rsidRDefault="00B97FEB" w:rsidP="00B771D5">
            <w:pPr>
              <w:jc w:val="center"/>
              <w:rPr>
                <w:rFonts w:ascii="Times New Roman" w:hAnsi="Times New Roman"/>
              </w:rPr>
            </w:pPr>
            <w:r w:rsidRPr="003055BF">
              <w:rPr>
                <w:rFonts w:ascii="Times New Roman" w:hAnsi="Times New Roman"/>
              </w:rPr>
              <w:t>3.</w:t>
            </w:r>
          </w:p>
        </w:tc>
        <w:tc>
          <w:tcPr>
            <w:tcW w:w="4470" w:type="dxa"/>
            <w:vAlign w:val="center"/>
          </w:tcPr>
          <w:p w:rsidR="00B97FEB" w:rsidRPr="003055BF" w:rsidRDefault="00B97FEB" w:rsidP="00B771D5">
            <w:pPr>
              <w:rPr>
                <w:rFonts w:ascii="Times New Roman" w:hAnsi="Times New Roman"/>
              </w:rPr>
            </w:pPr>
            <w:proofErr w:type="spellStart"/>
            <w:r w:rsidRPr="003055BF">
              <w:rPr>
                <w:rFonts w:ascii="Times New Roman" w:hAnsi="Times New Roman"/>
              </w:rPr>
              <w:t>On-line</w:t>
            </w:r>
            <w:proofErr w:type="spellEnd"/>
            <w:r w:rsidRPr="003055BF">
              <w:rPr>
                <w:rFonts w:ascii="Times New Roman" w:hAnsi="Times New Roman"/>
              </w:rPr>
              <w:t xml:space="preserve"> тестирование «Сдам ОГЭ» для подготовки к основному государственному экзамену</w:t>
            </w:r>
          </w:p>
        </w:tc>
        <w:tc>
          <w:tcPr>
            <w:tcW w:w="2213" w:type="dxa"/>
            <w:vAlign w:val="center"/>
          </w:tcPr>
          <w:p w:rsidR="00B97FEB" w:rsidRPr="003055BF" w:rsidRDefault="00B97FEB" w:rsidP="00B771D5">
            <w:pPr>
              <w:jc w:val="center"/>
              <w:rPr>
                <w:rFonts w:ascii="Times New Roman" w:hAnsi="Times New Roman"/>
              </w:rPr>
            </w:pPr>
            <w:r w:rsidRPr="003055BF">
              <w:rPr>
                <w:rFonts w:ascii="Times New Roman" w:hAnsi="Times New Roman"/>
              </w:rPr>
              <w:t>24</w:t>
            </w:r>
          </w:p>
        </w:tc>
        <w:tc>
          <w:tcPr>
            <w:tcW w:w="2213" w:type="dxa"/>
            <w:vAlign w:val="center"/>
          </w:tcPr>
          <w:p w:rsidR="00B97FEB" w:rsidRPr="003055BF" w:rsidRDefault="00B97FEB" w:rsidP="00B771D5">
            <w:pPr>
              <w:rPr>
                <w:rFonts w:ascii="Times New Roman" w:hAnsi="Times New Roman"/>
              </w:rPr>
            </w:pPr>
            <w:proofErr w:type="spellStart"/>
            <w:r w:rsidRPr="003055BF">
              <w:rPr>
                <w:rFonts w:ascii="Times New Roman" w:hAnsi="Times New Roman"/>
              </w:rPr>
              <w:t>Чикачева</w:t>
            </w:r>
            <w:proofErr w:type="spellEnd"/>
            <w:r w:rsidRPr="003055BF">
              <w:rPr>
                <w:rFonts w:ascii="Times New Roman" w:hAnsi="Times New Roman"/>
              </w:rPr>
              <w:t xml:space="preserve"> О.Д.</w:t>
            </w:r>
          </w:p>
          <w:p w:rsidR="00B97FEB" w:rsidRPr="003055BF" w:rsidRDefault="00B97FEB" w:rsidP="00B771D5">
            <w:pPr>
              <w:rPr>
                <w:rFonts w:ascii="Times New Roman" w:hAnsi="Times New Roman"/>
              </w:rPr>
            </w:pPr>
            <w:r w:rsidRPr="003055BF">
              <w:rPr>
                <w:rFonts w:ascii="Times New Roman" w:hAnsi="Times New Roman"/>
              </w:rPr>
              <w:t>Панкова Е.Г.</w:t>
            </w:r>
          </w:p>
        </w:tc>
      </w:tr>
      <w:tr w:rsidR="00B57C8C" w:rsidRPr="003055BF" w:rsidTr="00B771D5">
        <w:trPr>
          <w:trHeight w:val="479"/>
        </w:trPr>
        <w:tc>
          <w:tcPr>
            <w:tcW w:w="709" w:type="dxa"/>
          </w:tcPr>
          <w:p w:rsidR="00B97FEB" w:rsidRPr="003055BF" w:rsidRDefault="00B97FEB" w:rsidP="00B771D5">
            <w:pPr>
              <w:jc w:val="center"/>
              <w:rPr>
                <w:rFonts w:ascii="Times New Roman" w:hAnsi="Times New Roman"/>
              </w:rPr>
            </w:pPr>
            <w:r w:rsidRPr="003055BF">
              <w:rPr>
                <w:rFonts w:ascii="Times New Roman" w:hAnsi="Times New Roman"/>
              </w:rPr>
              <w:t>4.</w:t>
            </w:r>
          </w:p>
        </w:tc>
        <w:tc>
          <w:tcPr>
            <w:tcW w:w="4470" w:type="dxa"/>
            <w:vAlign w:val="center"/>
          </w:tcPr>
          <w:p w:rsidR="00B97FEB" w:rsidRPr="003055BF" w:rsidRDefault="00B97FEB" w:rsidP="00B771D5">
            <w:pPr>
              <w:rPr>
                <w:rFonts w:ascii="Times New Roman" w:hAnsi="Times New Roman"/>
              </w:rPr>
            </w:pPr>
            <w:r w:rsidRPr="003055BF">
              <w:rPr>
                <w:rFonts w:ascii="Times New Roman" w:hAnsi="Times New Roman"/>
              </w:rPr>
              <w:t>Тренировочное тестирование по материалам ФЦТ учащихся 9 и 11 классов</w:t>
            </w:r>
          </w:p>
        </w:tc>
        <w:tc>
          <w:tcPr>
            <w:tcW w:w="2213" w:type="dxa"/>
            <w:vAlign w:val="center"/>
          </w:tcPr>
          <w:p w:rsidR="00B97FEB" w:rsidRPr="003055BF" w:rsidRDefault="00B97FEB" w:rsidP="00B771D5">
            <w:pPr>
              <w:jc w:val="center"/>
              <w:rPr>
                <w:rFonts w:ascii="Times New Roman" w:hAnsi="Times New Roman"/>
              </w:rPr>
            </w:pPr>
            <w:r w:rsidRPr="003055BF">
              <w:rPr>
                <w:rFonts w:ascii="Times New Roman" w:hAnsi="Times New Roman"/>
              </w:rPr>
              <w:t>33</w:t>
            </w:r>
          </w:p>
        </w:tc>
        <w:tc>
          <w:tcPr>
            <w:tcW w:w="2213" w:type="dxa"/>
            <w:vAlign w:val="center"/>
          </w:tcPr>
          <w:p w:rsidR="00B97FEB" w:rsidRPr="003055BF" w:rsidRDefault="00B97FEB" w:rsidP="00B771D5">
            <w:pPr>
              <w:rPr>
                <w:rFonts w:ascii="Times New Roman" w:hAnsi="Times New Roman"/>
              </w:rPr>
            </w:pPr>
            <w:proofErr w:type="spellStart"/>
            <w:r w:rsidRPr="003055BF">
              <w:rPr>
                <w:rFonts w:ascii="Times New Roman" w:hAnsi="Times New Roman"/>
              </w:rPr>
              <w:t>Варушин</w:t>
            </w:r>
            <w:proofErr w:type="spellEnd"/>
            <w:r w:rsidRPr="003055BF">
              <w:rPr>
                <w:rFonts w:ascii="Times New Roman" w:hAnsi="Times New Roman"/>
              </w:rPr>
              <w:t xml:space="preserve"> С.В.</w:t>
            </w:r>
          </w:p>
          <w:p w:rsidR="00B97FEB" w:rsidRPr="003055BF" w:rsidRDefault="00B97FEB" w:rsidP="00B771D5">
            <w:pPr>
              <w:rPr>
                <w:rFonts w:ascii="Times New Roman" w:hAnsi="Times New Roman"/>
              </w:rPr>
            </w:pPr>
            <w:proofErr w:type="spellStart"/>
            <w:r w:rsidRPr="003055BF">
              <w:rPr>
                <w:rFonts w:ascii="Times New Roman" w:hAnsi="Times New Roman"/>
              </w:rPr>
              <w:t>Дворникова</w:t>
            </w:r>
            <w:proofErr w:type="spellEnd"/>
            <w:r w:rsidRPr="003055BF">
              <w:rPr>
                <w:rFonts w:ascii="Times New Roman" w:hAnsi="Times New Roman"/>
              </w:rPr>
              <w:t xml:space="preserve"> А.В.</w:t>
            </w:r>
          </w:p>
          <w:p w:rsidR="00B97FEB" w:rsidRPr="003055BF" w:rsidRDefault="00B97FEB" w:rsidP="00B771D5">
            <w:pPr>
              <w:rPr>
                <w:rFonts w:ascii="Times New Roman" w:hAnsi="Times New Roman"/>
              </w:rPr>
            </w:pPr>
            <w:r w:rsidRPr="003055BF">
              <w:rPr>
                <w:rFonts w:ascii="Times New Roman" w:hAnsi="Times New Roman"/>
              </w:rPr>
              <w:t>Панкова Е.Г.</w:t>
            </w:r>
          </w:p>
          <w:p w:rsidR="00B97FEB" w:rsidRPr="003055BF" w:rsidRDefault="00B97FEB" w:rsidP="00B771D5">
            <w:pPr>
              <w:rPr>
                <w:rFonts w:ascii="Times New Roman" w:hAnsi="Times New Roman"/>
              </w:rPr>
            </w:pPr>
            <w:proofErr w:type="spellStart"/>
            <w:r w:rsidRPr="003055BF">
              <w:rPr>
                <w:rFonts w:ascii="Times New Roman" w:hAnsi="Times New Roman"/>
              </w:rPr>
              <w:t>Федо</w:t>
            </w:r>
            <w:proofErr w:type="spellEnd"/>
            <w:r w:rsidRPr="003055BF">
              <w:rPr>
                <w:rFonts w:ascii="Times New Roman" w:hAnsi="Times New Roman"/>
              </w:rPr>
              <w:t xml:space="preserve"> Т.А.</w:t>
            </w:r>
          </w:p>
          <w:p w:rsidR="00B97FEB" w:rsidRPr="003055BF" w:rsidRDefault="00B97FEB" w:rsidP="00B771D5">
            <w:pPr>
              <w:rPr>
                <w:rFonts w:ascii="Times New Roman" w:hAnsi="Times New Roman"/>
              </w:rPr>
            </w:pPr>
            <w:proofErr w:type="spellStart"/>
            <w:r w:rsidRPr="003055BF">
              <w:rPr>
                <w:rFonts w:ascii="Times New Roman" w:hAnsi="Times New Roman"/>
              </w:rPr>
              <w:t>Стаскевич</w:t>
            </w:r>
            <w:proofErr w:type="spellEnd"/>
            <w:r w:rsidRPr="003055BF">
              <w:rPr>
                <w:rFonts w:ascii="Times New Roman" w:hAnsi="Times New Roman"/>
              </w:rPr>
              <w:t xml:space="preserve"> О.С.</w:t>
            </w:r>
          </w:p>
          <w:p w:rsidR="00B97FEB" w:rsidRPr="003055BF" w:rsidRDefault="00B97FEB" w:rsidP="00B771D5">
            <w:pPr>
              <w:rPr>
                <w:rFonts w:ascii="Times New Roman" w:hAnsi="Times New Roman"/>
              </w:rPr>
            </w:pPr>
            <w:r w:rsidRPr="003055BF">
              <w:rPr>
                <w:rFonts w:ascii="Times New Roman" w:hAnsi="Times New Roman"/>
              </w:rPr>
              <w:t>Забелина Е.Г.,</w:t>
            </w:r>
          </w:p>
          <w:p w:rsidR="00B97FEB" w:rsidRPr="003055BF" w:rsidRDefault="00B97FEB" w:rsidP="00B771D5">
            <w:pPr>
              <w:rPr>
                <w:rFonts w:ascii="Times New Roman" w:hAnsi="Times New Roman"/>
              </w:rPr>
            </w:pPr>
            <w:proofErr w:type="spellStart"/>
            <w:r w:rsidRPr="003055BF">
              <w:rPr>
                <w:rFonts w:ascii="Times New Roman" w:hAnsi="Times New Roman"/>
              </w:rPr>
              <w:t>Чимитова</w:t>
            </w:r>
            <w:proofErr w:type="spellEnd"/>
            <w:r w:rsidRPr="003055BF">
              <w:rPr>
                <w:rFonts w:ascii="Times New Roman" w:hAnsi="Times New Roman"/>
              </w:rPr>
              <w:t xml:space="preserve"> Ж.Б. </w:t>
            </w:r>
          </w:p>
          <w:p w:rsidR="00B97FEB" w:rsidRPr="003055BF" w:rsidRDefault="00B97FEB" w:rsidP="00B771D5">
            <w:pPr>
              <w:rPr>
                <w:rFonts w:ascii="Times New Roman" w:hAnsi="Times New Roman"/>
              </w:rPr>
            </w:pPr>
          </w:p>
        </w:tc>
      </w:tr>
      <w:tr w:rsidR="00B57C8C" w:rsidRPr="003055BF" w:rsidTr="00B771D5">
        <w:trPr>
          <w:trHeight w:val="479"/>
        </w:trPr>
        <w:tc>
          <w:tcPr>
            <w:tcW w:w="709" w:type="dxa"/>
          </w:tcPr>
          <w:p w:rsidR="00B97FEB" w:rsidRPr="003055BF" w:rsidRDefault="00B97FEB" w:rsidP="00B771D5">
            <w:pPr>
              <w:jc w:val="center"/>
              <w:rPr>
                <w:rFonts w:ascii="Times New Roman" w:hAnsi="Times New Roman"/>
              </w:rPr>
            </w:pPr>
            <w:r w:rsidRPr="003055BF">
              <w:rPr>
                <w:rFonts w:ascii="Times New Roman" w:hAnsi="Times New Roman"/>
              </w:rPr>
              <w:t>5.</w:t>
            </w:r>
          </w:p>
        </w:tc>
        <w:tc>
          <w:tcPr>
            <w:tcW w:w="4470" w:type="dxa"/>
            <w:vAlign w:val="center"/>
          </w:tcPr>
          <w:p w:rsidR="00B97FEB" w:rsidRPr="003055BF" w:rsidRDefault="00B97FEB" w:rsidP="00B771D5">
            <w:pPr>
              <w:rPr>
                <w:rFonts w:ascii="Times New Roman" w:hAnsi="Times New Roman"/>
              </w:rPr>
            </w:pPr>
            <w:proofErr w:type="spellStart"/>
            <w:r w:rsidRPr="003055BF">
              <w:rPr>
                <w:rFonts w:ascii="Times New Roman" w:hAnsi="Times New Roman"/>
              </w:rPr>
              <w:t>On-line</w:t>
            </w:r>
            <w:proofErr w:type="spellEnd"/>
            <w:r w:rsidRPr="003055BF">
              <w:rPr>
                <w:rFonts w:ascii="Times New Roman" w:hAnsi="Times New Roman"/>
              </w:rPr>
              <w:t xml:space="preserve"> тестирование «Решу ВПР» для подготовки к ВПР </w:t>
            </w:r>
          </w:p>
        </w:tc>
        <w:tc>
          <w:tcPr>
            <w:tcW w:w="2213" w:type="dxa"/>
            <w:vAlign w:val="center"/>
          </w:tcPr>
          <w:p w:rsidR="00B97FEB" w:rsidRPr="003055BF" w:rsidRDefault="00B97FEB" w:rsidP="00B771D5">
            <w:pPr>
              <w:jc w:val="center"/>
              <w:rPr>
                <w:rFonts w:ascii="Times New Roman" w:hAnsi="Times New Roman"/>
              </w:rPr>
            </w:pPr>
            <w:r w:rsidRPr="003055BF">
              <w:rPr>
                <w:rFonts w:ascii="Times New Roman" w:hAnsi="Times New Roman"/>
              </w:rPr>
              <w:t>67</w:t>
            </w:r>
          </w:p>
        </w:tc>
        <w:tc>
          <w:tcPr>
            <w:tcW w:w="2213" w:type="dxa"/>
            <w:vAlign w:val="center"/>
          </w:tcPr>
          <w:p w:rsidR="00B97FEB" w:rsidRPr="003055BF" w:rsidRDefault="00B97FEB" w:rsidP="00B771D5">
            <w:pPr>
              <w:rPr>
                <w:rFonts w:ascii="Times New Roman" w:hAnsi="Times New Roman"/>
              </w:rPr>
            </w:pPr>
            <w:r w:rsidRPr="003055BF">
              <w:rPr>
                <w:rFonts w:ascii="Times New Roman" w:hAnsi="Times New Roman"/>
              </w:rPr>
              <w:t>Педагоги-предметники</w:t>
            </w:r>
          </w:p>
        </w:tc>
      </w:tr>
      <w:tr w:rsidR="00B57C8C" w:rsidRPr="003055BF" w:rsidTr="00B771D5">
        <w:trPr>
          <w:trHeight w:val="479"/>
        </w:trPr>
        <w:tc>
          <w:tcPr>
            <w:tcW w:w="709" w:type="dxa"/>
          </w:tcPr>
          <w:p w:rsidR="00B97FEB" w:rsidRPr="003055BF" w:rsidRDefault="00B97FEB" w:rsidP="00B771D5">
            <w:pPr>
              <w:jc w:val="center"/>
              <w:rPr>
                <w:rFonts w:ascii="Times New Roman" w:hAnsi="Times New Roman"/>
              </w:rPr>
            </w:pPr>
            <w:r w:rsidRPr="003055BF">
              <w:rPr>
                <w:rFonts w:ascii="Times New Roman" w:hAnsi="Times New Roman"/>
              </w:rPr>
              <w:t>6.</w:t>
            </w:r>
          </w:p>
        </w:tc>
        <w:tc>
          <w:tcPr>
            <w:tcW w:w="4470" w:type="dxa"/>
            <w:vAlign w:val="center"/>
          </w:tcPr>
          <w:p w:rsidR="00B97FEB" w:rsidRPr="003055BF" w:rsidRDefault="00B97FEB" w:rsidP="00B771D5">
            <w:pPr>
              <w:rPr>
                <w:rFonts w:ascii="Times New Roman" w:hAnsi="Times New Roman"/>
              </w:rPr>
            </w:pPr>
            <w:r w:rsidRPr="003055BF">
              <w:rPr>
                <w:rFonts w:ascii="Times New Roman" w:hAnsi="Times New Roman"/>
              </w:rPr>
              <w:t>Использование электронных платформ «</w:t>
            </w:r>
            <w:proofErr w:type="spellStart"/>
            <w:r w:rsidRPr="003055BF">
              <w:rPr>
                <w:rFonts w:ascii="Times New Roman" w:hAnsi="Times New Roman"/>
              </w:rPr>
              <w:t>Учи</w:t>
            </w:r>
            <w:proofErr w:type="gramStart"/>
            <w:r w:rsidRPr="003055BF">
              <w:rPr>
                <w:rFonts w:ascii="Times New Roman" w:hAnsi="Times New Roman"/>
              </w:rPr>
              <w:t>.р</w:t>
            </w:r>
            <w:proofErr w:type="gramEnd"/>
            <w:r w:rsidRPr="003055BF">
              <w:rPr>
                <w:rFonts w:ascii="Times New Roman" w:hAnsi="Times New Roman"/>
              </w:rPr>
              <w:t>у</w:t>
            </w:r>
            <w:proofErr w:type="spellEnd"/>
            <w:r w:rsidRPr="003055BF">
              <w:rPr>
                <w:rFonts w:ascii="Times New Roman" w:hAnsi="Times New Roman"/>
              </w:rPr>
              <w:t>», «МЭШ», «РЭШ», «</w:t>
            </w:r>
            <w:proofErr w:type="spellStart"/>
            <w:r w:rsidRPr="003055BF">
              <w:rPr>
                <w:rFonts w:ascii="Times New Roman" w:hAnsi="Times New Roman"/>
              </w:rPr>
              <w:t>ЯКласс</w:t>
            </w:r>
            <w:proofErr w:type="spellEnd"/>
            <w:r w:rsidRPr="003055BF">
              <w:rPr>
                <w:rFonts w:ascii="Times New Roman" w:hAnsi="Times New Roman"/>
              </w:rPr>
              <w:t>», «</w:t>
            </w:r>
            <w:proofErr w:type="spellStart"/>
            <w:r w:rsidRPr="003055BF">
              <w:rPr>
                <w:rFonts w:ascii="Times New Roman" w:hAnsi="Times New Roman"/>
              </w:rPr>
              <w:t>Onlinetestpad</w:t>
            </w:r>
            <w:proofErr w:type="spellEnd"/>
            <w:r w:rsidRPr="003055BF">
              <w:rPr>
                <w:rFonts w:ascii="Times New Roman" w:hAnsi="Times New Roman"/>
              </w:rPr>
              <w:t>» для организации дистанционного обучения</w:t>
            </w:r>
          </w:p>
        </w:tc>
        <w:tc>
          <w:tcPr>
            <w:tcW w:w="2213" w:type="dxa"/>
            <w:vAlign w:val="center"/>
          </w:tcPr>
          <w:p w:rsidR="00B97FEB" w:rsidRPr="003055BF" w:rsidRDefault="00B97FEB" w:rsidP="00B771D5">
            <w:pPr>
              <w:jc w:val="center"/>
              <w:rPr>
                <w:rFonts w:ascii="Times New Roman" w:hAnsi="Times New Roman"/>
              </w:rPr>
            </w:pPr>
            <w:r w:rsidRPr="003055BF">
              <w:rPr>
                <w:rFonts w:ascii="Times New Roman" w:hAnsi="Times New Roman"/>
              </w:rPr>
              <w:t>295</w:t>
            </w:r>
          </w:p>
        </w:tc>
        <w:tc>
          <w:tcPr>
            <w:tcW w:w="2213" w:type="dxa"/>
            <w:vAlign w:val="center"/>
          </w:tcPr>
          <w:p w:rsidR="00B97FEB" w:rsidRPr="003055BF" w:rsidRDefault="00B97FEB" w:rsidP="00B771D5">
            <w:pPr>
              <w:rPr>
                <w:rFonts w:ascii="Times New Roman" w:hAnsi="Times New Roman"/>
              </w:rPr>
            </w:pPr>
            <w:r w:rsidRPr="003055BF">
              <w:rPr>
                <w:rFonts w:ascii="Times New Roman" w:hAnsi="Times New Roman"/>
              </w:rPr>
              <w:t>Педагоги-предметники</w:t>
            </w:r>
          </w:p>
        </w:tc>
      </w:tr>
    </w:tbl>
    <w:p w:rsidR="00B97FEB" w:rsidRPr="003055BF" w:rsidRDefault="00B97FEB" w:rsidP="0066628D">
      <w:pPr>
        <w:spacing w:after="0" w:line="240" w:lineRule="auto"/>
        <w:ind w:left="200" w:right="200"/>
        <w:jc w:val="center"/>
        <w:rPr>
          <w:rFonts w:ascii="Times New Roman" w:eastAsia="Times New Roman" w:hAnsi="Times New Roman" w:cs="Times New Roman"/>
          <w:b/>
          <w:sz w:val="24"/>
          <w:szCs w:val="24"/>
          <w:lang w:eastAsia="ru-RU"/>
        </w:rPr>
      </w:pPr>
    </w:p>
    <w:p w:rsidR="0066628D" w:rsidRPr="003055BF" w:rsidRDefault="0066628D" w:rsidP="0066628D">
      <w:pPr>
        <w:spacing w:after="0" w:line="240" w:lineRule="auto"/>
        <w:ind w:left="200" w:right="200"/>
        <w:jc w:val="center"/>
        <w:rPr>
          <w:rFonts w:ascii="Times New Roman" w:eastAsia="Times New Roman" w:hAnsi="Times New Roman" w:cs="Times New Roman"/>
          <w:b/>
          <w:sz w:val="24"/>
          <w:szCs w:val="24"/>
          <w:lang w:eastAsia="ru-RU"/>
        </w:rPr>
      </w:pPr>
    </w:p>
    <w:p w:rsidR="0066628D" w:rsidRPr="003055BF" w:rsidRDefault="0066628D" w:rsidP="0066628D">
      <w:pPr>
        <w:spacing w:after="0" w:line="240" w:lineRule="auto"/>
        <w:ind w:left="200" w:right="200"/>
        <w:jc w:val="center"/>
        <w:rPr>
          <w:rFonts w:ascii="Times New Roman" w:eastAsia="Times New Roman" w:hAnsi="Times New Roman" w:cs="Times New Roman"/>
          <w:b/>
          <w:sz w:val="24"/>
          <w:szCs w:val="24"/>
          <w:lang w:eastAsia="ru-RU"/>
        </w:rPr>
      </w:pPr>
    </w:p>
    <w:p w:rsidR="0066628D" w:rsidRPr="003055BF" w:rsidRDefault="0066628D" w:rsidP="0066628D">
      <w:pPr>
        <w:spacing w:after="0" w:line="240" w:lineRule="auto"/>
        <w:ind w:left="200" w:right="200"/>
        <w:jc w:val="center"/>
        <w:rPr>
          <w:rFonts w:ascii="Times New Roman" w:eastAsia="Times New Roman" w:hAnsi="Times New Roman" w:cs="Times New Roman"/>
          <w:b/>
          <w:sz w:val="24"/>
          <w:szCs w:val="24"/>
          <w:lang w:eastAsia="ru-RU"/>
        </w:rPr>
      </w:pPr>
      <w:r w:rsidRPr="003055BF">
        <w:rPr>
          <w:rFonts w:ascii="Times New Roman" w:eastAsia="Times New Roman" w:hAnsi="Times New Roman" w:cs="Times New Roman"/>
          <w:b/>
          <w:sz w:val="24"/>
          <w:szCs w:val="24"/>
          <w:lang w:eastAsia="ru-RU"/>
        </w:rPr>
        <w:t>Предметы углублённого изучения:  английский язык</w:t>
      </w:r>
    </w:p>
    <w:tbl>
      <w:tblPr>
        <w:tblpPr w:leftFromText="180" w:rightFromText="180" w:vertAnchor="text" w:horzAnchor="margin" w:tblpX="250"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352"/>
        <w:gridCol w:w="2453"/>
        <w:gridCol w:w="1034"/>
        <w:gridCol w:w="1359"/>
        <w:gridCol w:w="1359"/>
      </w:tblGrid>
      <w:tr w:rsidR="0066628D" w:rsidRPr="003055BF" w:rsidTr="006B221D">
        <w:tc>
          <w:tcPr>
            <w:tcW w:w="690" w:type="dxa"/>
            <w:vMerge w:val="restart"/>
          </w:tcPr>
          <w:p w:rsidR="0066628D" w:rsidRPr="003055BF" w:rsidRDefault="0066628D" w:rsidP="006B221D">
            <w:pPr>
              <w:spacing w:after="0" w:line="240" w:lineRule="auto"/>
              <w:jc w:val="center"/>
              <w:rPr>
                <w:rFonts w:ascii="Times New Roman" w:eastAsia="Times New Roman" w:hAnsi="Times New Roman" w:cs="Times New Roman"/>
                <w:b/>
                <w:sz w:val="24"/>
                <w:szCs w:val="24"/>
                <w:lang w:eastAsia="ru-RU" w:bidi="en-US"/>
              </w:rPr>
            </w:pPr>
            <w:r w:rsidRPr="003055BF">
              <w:rPr>
                <w:rFonts w:ascii="Times New Roman" w:eastAsia="Times New Roman" w:hAnsi="Times New Roman" w:cs="Times New Roman"/>
                <w:b/>
                <w:sz w:val="24"/>
                <w:szCs w:val="24"/>
                <w:lang w:eastAsia="ru-RU" w:bidi="en-US"/>
              </w:rPr>
              <w:t xml:space="preserve">N </w:t>
            </w:r>
            <w:proofErr w:type="gramStart"/>
            <w:r w:rsidRPr="003055BF">
              <w:rPr>
                <w:rFonts w:ascii="Times New Roman" w:eastAsia="Times New Roman" w:hAnsi="Times New Roman" w:cs="Times New Roman"/>
                <w:b/>
                <w:sz w:val="24"/>
                <w:szCs w:val="24"/>
                <w:lang w:eastAsia="ru-RU" w:bidi="en-US"/>
              </w:rPr>
              <w:t>п</w:t>
            </w:r>
            <w:proofErr w:type="gramEnd"/>
            <w:r w:rsidRPr="003055BF">
              <w:rPr>
                <w:rFonts w:ascii="Times New Roman" w:eastAsia="Times New Roman" w:hAnsi="Times New Roman" w:cs="Times New Roman"/>
                <w:b/>
                <w:sz w:val="24"/>
                <w:szCs w:val="24"/>
                <w:lang w:eastAsia="ru-RU" w:bidi="en-US"/>
              </w:rPr>
              <w:t>/п</w:t>
            </w:r>
          </w:p>
        </w:tc>
        <w:tc>
          <w:tcPr>
            <w:tcW w:w="2352" w:type="dxa"/>
            <w:vMerge w:val="restart"/>
          </w:tcPr>
          <w:p w:rsidR="0066628D" w:rsidRPr="003055BF" w:rsidRDefault="0066628D" w:rsidP="006B221D">
            <w:pPr>
              <w:spacing w:after="0" w:line="240" w:lineRule="auto"/>
              <w:jc w:val="center"/>
              <w:rPr>
                <w:rFonts w:ascii="Times New Roman" w:eastAsia="Times New Roman" w:hAnsi="Times New Roman" w:cs="Times New Roman"/>
                <w:b/>
                <w:sz w:val="24"/>
                <w:szCs w:val="24"/>
                <w:lang w:eastAsia="ru-RU" w:bidi="en-US"/>
              </w:rPr>
            </w:pPr>
            <w:r w:rsidRPr="003055BF">
              <w:rPr>
                <w:rFonts w:ascii="Times New Roman" w:eastAsia="Times New Roman" w:hAnsi="Times New Roman" w:cs="Times New Roman"/>
                <w:b/>
                <w:sz w:val="24"/>
                <w:szCs w:val="24"/>
                <w:lang w:eastAsia="ru-RU" w:bidi="en-US"/>
              </w:rPr>
              <w:t>Название профиля</w:t>
            </w:r>
          </w:p>
        </w:tc>
        <w:tc>
          <w:tcPr>
            <w:tcW w:w="2453" w:type="dxa"/>
            <w:vMerge w:val="restart"/>
          </w:tcPr>
          <w:p w:rsidR="0066628D" w:rsidRPr="003055BF" w:rsidRDefault="0066628D" w:rsidP="006B221D">
            <w:pPr>
              <w:spacing w:after="0" w:line="240" w:lineRule="auto"/>
              <w:jc w:val="center"/>
              <w:rPr>
                <w:rFonts w:ascii="Times New Roman" w:eastAsia="Times New Roman" w:hAnsi="Times New Roman" w:cs="Times New Roman"/>
                <w:b/>
                <w:sz w:val="24"/>
                <w:szCs w:val="24"/>
                <w:lang w:eastAsia="ru-RU" w:bidi="en-US"/>
              </w:rPr>
            </w:pPr>
            <w:r w:rsidRPr="003055BF">
              <w:rPr>
                <w:rFonts w:ascii="Times New Roman" w:eastAsia="Times New Roman" w:hAnsi="Times New Roman" w:cs="Times New Roman"/>
                <w:b/>
                <w:sz w:val="24"/>
                <w:szCs w:val="24"/>
                <w:lang w:eastAsia="ru-RU" w:bidi="en-US"/>
              </w:rPr>
              <w:t>ФИО учителя</w:t>
            </w:r>
          </w:p>
        </w:tc>
        <w:tc>
          <w:tcPr>
            <w:tcW w:w="1034" w:type="dxa"/>
            <w:vMerge w:val="restart"/>
          </w:tcPr>
          <w:p w:rsidR="0066628D" w:rsidRPr="003055BF" w:rsidRDefault="0066628D" w:rsidP="006B221D">
            <w:pPr>
              <w:spacing w:after="0" w:line="240" w:lineRule="auto"/>
              <w:jc w:val="center"/>
              <w:rPr>
                <w:rFonts w:ascii="Times New Roman" w:eastAsia="Times New Roman" w:hAnsi="Times New Roman" w:cs="Times New Roman"/>
                <w:b/>
                <w:sz w:val="24"/>
                <w:szCs w:val="24"/>
                <w:lang w:eastAsia="ru-RU" w:bidi="en-US"/>
              </w:rPr>
            </w:pPr>
            <w:r w:rsidRPr="003055BF">
              <w:rPr>
                <w:rFonts w:ascii="Times New Roman" w:eastAsia="Times New Roman" w:hAnsi="Times New Roman" w:cs="Times New Roman"/>
                <w:b/>
                <w:sz w:val="24"/>
                <w:szCs w:val="24"/>
                <w:lang w:eastAsia="ru-RU" w:bidi="en-US"/>
              </w:rPr>
              <w:t>Класс</w:t>
            </w:r>
          </w:p>
        </w:tc>
        <w:tc>
          <w:tcPr>
            <w:tcW w:w="2718" w:type="dxa"/>
            <w:gridSpan w:val="2"/>
          </w:tcPr>
          <w:p w:rsidR="0066628D" w:rsidRPr="003055BF" w:rsidRDefault="0066628D" w:rsidP="006B221D">
            <w:pPr>
              <w:spacing w:after="0" w:line="240" w:lineRule="auto"/>
              <w:jc w:val="center"/>
              <w:rPr>
                <w:rFonts w:ascii="Times New Roman" w:eastAsia="Times New Roman" w:hAnsi="Times New Roman" w:cs="Times New Roman"/>
                <w:b/>
                <w:sz w:val="24"/>
                <w:szCs w:val="24"/>
                <w:lang w:eastAsia="ru-RU" w:bidi="en-US"/>
              </w:rPr>
            </w:pPr>
            <w:r w:rsidRPr="003055BF">
              <w:rPr>
                <w:rFonts w:ascii="Times New Roman" w:eastAsia="Times New Roman" w:hAnsi="Times New Roman" w:cs="Times New Roman"/>
                <w:b/>
                <w:sz w:val="24"/>
                <w:szCs w:val="24"/>
                <w:lang w:eastAsia="ru-RU" w:bidi="en-US"/>
              </w:rPr>
              <w:t xml:space="preserve">Количество </w:t>
            </w:r>
            <w:proofErr w:type="gramStart"/>
            <w:r w:rsidRPr="003055BF">
              <w:rPr>
                <w:rFonts w:ascii="Times New Roman" w:eastAsia="Times New Roman" w:hAnsi="Times New Roman" w:cs="Times New Roman"/>
                <w:b/>
                <w:sz w:val="24"/>
                <w:szCs w:val="24"/>
                <w:lang w:eastAsia="ru-RU" w:bidi="en-US"/>
              </w:rPr>
              <w:t>обучаемых</w:t>
            </w:r>
            <w:proofErr w:type="gramEnd"/>
          </w:p>
        </w:tc>
      </w:tr>
      <w:tr w:rsidR="0066628D" w:rsidRPr="003055BF" w:rsidTr="006B221D">
        <w:tc>
          <w:tcPr>
            <w:tcW w:w="690" w:type="dxa"/>
            <w:vMerge/>
          </w:tcPr>
          <w:p w:rsidR="0066628D" w:rsidRPr="003055BF" w:rsidRDefault="0066628D" w:rsidP="006B221D">
            <w:pPr>
              <w:spacing w:after="0" w:line="240" w:lineRule="auto"/>
              <w:jc w:val="center"/>
              <w:rPr>
                <w:rFonts w:ascii="Times New Roman" w:eastAsia="Times New Roman" w:hAnsi="Times New Roman" w:cs="Times New Roman"/>
                <w:b/>
                <w:sz w:val="24"/>
                <w:szCs w:val="24"/>
                <w:lang w:eastAsia="ru-RU" w:bidi="en-US"/>
              </w:rPr>
            </w:pPr>
          </w:p>
        </w:tc>
        <w:tc>
          <w:tcPr>
            <w:tcW w:w="2352" w:type="dxa"/>
            <w:vMerge/>
          </w:tcPr>
          <w:p w:rsidR="0066628D" w:rsidRPr="003055BF" w:rsidRDefault="0066628D" w:rsidP="006B221D">
            <w:pPr>
              <w:spacing w:after="0" w:line="240" w:lineRule="auto"/>
              <w:jc w:val="center"/>
              <w:rPr>
                <w:rFonts w:ascii="Times New Roman" w:eastAsia="Times New Roman" w:hAnsi="Times New Roman" w:cs="Times New Roman"/>
                <w:b/>
                <w:sz w:val="24"/>
                <w:szCs w:val="24"/>
                <w:lang w:eastAsia="ru-RU" w:bidi="en-US"/>
              </w:rPr>
            </w:pPr>
          </w:p>
        </w:tc>
        <w:tc>
          <w:tcPr>
            <w:tcW w:w="2453" w:type="dxa"/>
            <w:vMerge/>
          </w:tcPr>
          <w:p w:rsidR="0066628D" w:rsidRPr="003055BF" w:rsidRDefault="0066628D" w:rsidP="006B221D">
            <w:pPr>
              <w:spacing w:after="0" w:line="240" w:lineRule="auto"/>
              <w:jc w:val="center"/>
              <w:rPr>
                <w:rFonts w:ascii="Times New Roman" w:eastAsia="Times New Roman" w:hAnsi="Times New Roman" w:cs="Times New Roman"/>
                <w:b/>
                <w:sz w:val="24"/>
                <w:szCs w:val="24"/>
                <w:lang w:eastAsia="ru-RU" w:bidi="en-US"/>
              </w:rPr>
            </w:pPr>
          </w:p>
        </w:tc>
        <w:tc>
          <w:tcPr>
            <w:tcW w:w="1034" w:type="dxa"/>
            <w:vMerge/>
          </w:tcPr>
          <w:p w:rsidR="0066628D" w:rsidRPr="003055BF" w:rsidRDefault="0066628D" w:rsidP="006B221D">
            <w:pPr>
              <w:spacing w:after="0" w:line="240" w:lineRule="auto"/>
              <w:jc w:val="center"/>
              <w:rPr>
                <w:rFonts w:ascii="Times New Roman" w:eastAsia="Times New Roman" w:hAnsi="Times New Roman" w:cs="Times New Roman"/>
                <w:b/>
                <w:sz w:val="24"/>
                <w:szCs w:val="24"/>
                <w:lang w:eastAsia="ru-RU" w:bidi="en-US"/>
              </w:rPr>
            </w:pPr>
          </w:p>
        </w:tc>
        <w:tc>
          <w:tcPr>
            <w:tcW w:w="1359" w:type="dxa"/>
          </w:tcPr>
          <w:p w:rsidR="0066628D" w:rsidRPr="003055BF" w:rsidRDefault="0066628D" w:rsidP="006B221D">
            <w:pPr>
              <w:spacing w:after="0" w:line="240" w:lineRule="auto"/>
              <w:jc w:val="center"/>
              <w:rPr>
                <w:rFonts w:ascii="Times New Roman" w:eastAsia="Times New Roman" w:hAnsi="Times New Roman" w:cs="Times New Roman"/>
                <w:b/>
                <w:sz w:val="24"/>
                <w:szCs w:val="24"/>
                <w:lang w:eastAsia="ru-RU" w:bidi="en-US"/>
              </w:rPr>
            </w:pPr>
            <w:r w:rsidRPr="003055BF">
              <w:rPr>
                <w:rFonts w:ascii="Times New Roman" w:eastAsia="Times New Roman" w:hAnsi="Times New Roman" w:cs="Times New Roman"/>
                <w:b/>
                <w:sz w:val="24"/>
                <w:szCs w:val="24"/>
                <w:lang w:eastAsia="ru-RU" w:bidi="en-US"/>
              </w:rPr>
              <w:t>Начало года</w:t>
            </w:r>
          </w:p>
        </w:tc>
        <w:tc>
          <w:tcPr>
            <w:tcW w:w="1359" w:type="dxa"/>
          </w:tcPr>
          <w:p w:rsidR="0066628D" w:rsidRPr="003055BF" w:rsidRDefault="0066628D" w:rsidP="006B221D">
            <w:pPr>
              <w:spacing w:after="0" w:line="240" w:lineRule="auto"/>
              <w:jc w:val="center"/>
              <w:rPr>
                <w:rFonts w:ascii="Times New Roman" w:eastAsia="Times New Roman" w:hAnsi="Times New Roman" w:cs="Times New Roman"/>
                <w:b/>
                <w:sz w:val="24"/>
                <w:szCs w:val="24"/>
                <w:lang w:eastAsia="ru-RU" w:bidi="en-US"/>
              </w:rPr>
            </w:pPr>
            <w:r w:rsidRPr="003055BF">
              <w:rPr>
                <w:rFonts w:ascii="Times New Roman" w:eastAsia="Times New Roman" w:hAnsi="Times New Roman" w:cs="Times New Roman"/>
                <w:b/>
                <w:sz w:val="24"/>
                <w:szCs w:val="24"/>
                <w:lang w:eastAsia="ru-RU" w:bidi="en-US"/>
              </w:rPr>
              <w:t>Конец года</w:t>
            </w:r>
          </w:p>
        </w:tc>
      </w:tr>
      <w:tr w:rsidR="0066628D" w:rsidRPr="003055BF" w:rsidTr="006B221D">
        <w:tc>
          <w:tcPr>
            <w:tcW w:w="690" w:type="dxa"/>
          </w:tcPr>
          <w:p w:rsidR="0066628D" w:rsidRPr="003055BF" w:rsidRDefault="0066628D" w:rsidP="006B221D">
            <w:pPr>
              <w:spacing w:after="0" w:line="240" w:lineRule="auto"/>
              <w:rPr>
                <w:rFonts w:ascii="Times New Roman" w:eastAsia="Times New Roman" w:hAnsi="Times New Roman" w:cs="Times New Roman"/>
                <w:sz w:val="24"/>
                <w:szCs w:val="24"/>
                <w:lang w:eastAsia="ru-RU" w:bidi="en-US"/>
              </w:rPr>
            </w:pPr>
            <w:r w:rsidRPr="003055BF">
              <w:rPr>
                <w:rFonts w:ascii="Times New Roman" w:eastAsia="Times New Roman" w:hAnsi="Times New Roman" w:cs="Times New Roman"/>
                <w:sz w:val="24"/>
                <w:szCs w:val="24"/>
                <w:lang w:eastAsia="ru-RU" w:bidi="en-US"/>
              </w:rPr>
              <w:t>1.</w:t>
            </w:r>
          </w:p>
        </w:tc>
        <w:tc>
          <w:tcPr>
            <w:tcW w:w="2352" w:type="dxa"/>
          </w:tcPr>
          <w:p w:rsidR="0066628D" w:rsidRPr="003055BF" w:rsidRDefault="0066628D" w:rsidP="006B221D">
            <w:pPr>
              <w:spacing w:after="0" w:line="240" w:lineRule="auto"/>
              <w:rPr>
                <w:rFonts w:ascii="Times New Roman" w:eastAsia="Times New Roman" w:hAnsi="Times New Roman" w:cs="Times New Roman"/>
                <w:sz w:val="24"/>
                <w:szCs w:val="24"/>
                <w:lang w:eastAsia="ru-RU" w:bidi="en-US"/>
              </w:rPr>
            </w:pPr>
            <w:r w:rsidRPr="003055BF">
              <w:rPr>
                <w:rFonts w:ascii="Times New Roman" w:eastAsia="Times New Roman" w:hAnsi="Times New Roman" w:cs="Times New Roman"/>
                <w:sz w:val="24"/>
                <w:szCs w:val="24"/>
                <w:lang w:eastAsia="ru-RU" w:bidi="en-US"/>
              </w:rPr>
              <w:t>Гуманитарный</w:t>
            </w:r>
          </w:p>
        </w:tc>
        <w:tc>
          <w:tcPr>
            <w:tcW w:w="2453" w:type="dxa"/>
          </w:tcPr>
          <w:p w:rsidR="0066628D" w:rsidRPr="003055BF" w:rsidRDefault="0066628D" w:rsidP="006B221D">
            <w:pPr>
              <w:spacing w:after="0" w:line="240" w:lineRule="auto"/>
              <w:rPr>
                <w:rFonts w:ascii="Times New Roman" w:eastAsia="Times New Roman" w:hAnsi="Times New Roman" w:cs="Times New Roman"/>
                <w:sz w:val="24"/>
                <w:szCs w:val="24"/>
                <w:lang w:eastAsia="ru-RU" w:bidi="en-US"/>
              </w:rPr>
            </w:pPr>
          </w:p>
        </w:tc>
        <w:tc>
          <w:tcPr>
            <w:tcW w:w="1034" w:type="dxa"/>
          </w:tcPr>
          <w:p w:rsidR="0066628D" w:rsidRPr="003055BF" w:rsidRDefault="0066628D" w:rsidP="006B221D">
            <w:pPr>
              <w:spacing w:after="0" w:line="240" w:lineRule="auto"/>
              <w:jc w:val="center"/>
              <w:rPr>
                <w:rFonts w:ascii="Times New Roman" w:eastAsia="Times New Roman" w:hAnsi="Times New Roman" w:cs="Times New Roman"/>
                <w:sz w:val="24"/>
                <w:szCs w:val="24"/>
                <w:lang w:eastAsia="ru-RU" w:bidi="en-US"/>
              </w:rPr>
            </w:pPr>
          </w:p>
        </w:tc>
        <w:tc>
          <w:tcPr>
            <w:tcW w:w="1359" w:type="dxa"/>
          </w:tcPr>
          <w:p w:rsidR="0066628D" w:rsidRPr="003055BF" w:rsidRDefault="0066628D" w:rsidP="006B221D">
            <w:pPr>
              <w:spacing w:after="0" w:line="240" w:lineRule="auto"/>
              <w:jc w:val="center"/>
              <w:rPr>
                <w:rFonts w:ascii="Times New Roman" w:eastAsia="Times New Roman" w:hAnsi="Times New Roman" w:cs="Times New Roman"/>
                <w:sz w:val="24"/>
                <w:szCs w:val="24"/>
                <w:lang w:eastAsia="ru-RU" w:bidi="en-US"/>
              </w:rPr>
            </w:pPr>
          </w:p>
        </w:tc>
        <w:tc>
          <w:tcPr>
            <w:tcW w:w="1359" w:type="dxa"/>
          </w:tcPr>
          <w:p w:rsidR="0066628D" w:rsidRPr="003055BF" w:rsidRDefault="0066628D" w:rsidP="006B221D">
            <w:pPr>
              <w:spacing w:after="0" w:line="240" w:lineRule="auto"/>
              <w:jc w:val="center"/>
              <w:rPr>
                <w:rFonts w:ascii="Times New Roman" w:eastAsia="Times New Roman" w:hAnsi="Times New Roman" w:cs="Times New Roman"/>
                <w:sz w:val="24"/>
                <w:szCs w:val="24"/>
                <w:lang w:eastAsia="ru-RU" w:bidi="en-US"/>
              </w:rPr>
            </w:pPr>
          </w:p>
        </w:tc>
      </w:tr>
      <w:tr w:rsidR="0066628D" w:rsidRPr="003055BF" w:rsidTr="006B221D">
        <w:tc>
          <w:tcPr>
            <w:tcW w:w="690" w:type="dxa"/>
          </w:tcPr>
          <w:p w:rsidR="0066628D" w:rsidRPr="003055BF" w:rsidRDefault="0066628D" w:rsidP="006B221D">
            <w:pPr>
              <w:spacing w:after="0" w:line="240" w:lineRule="auto"/>
              <w:rPr>
                <w:rFonts w:ascii="Times New Roman" w:eastAsia="Times New Roman" w:hAnsi="Times New Roman" w:cs="Times New Roman"/>
                <w:sz w:val="24"/>
                <w:szCs w:val="24"/>
                <w:lang w:eastAsia="ru-RU" w:bidi="en-US"/>
              </w:rPr>
            </w:pPr>
          </w:p>
        </w:tc>
        <w:tc>
          <w:tcPr>
            <w:tcW w:w="2352" w:type="dxa"/>
          </w:tcPr>
          <w:p w:rsidR="0066628D" w:rsidRPr="003055BF" w:rsidRDefault="0066628D" w:rsidP="006B221D">
            <w:pPr>
              <w:spacing w:after="0" w:line="240" w:lineRule="auto"/>
              <w:rPr>
                <w:rFonts w:ascii="Times New Roman" w:eastAsia="Times New Roman" w:hAnsi="Times New Roman" w:cs="Times New Roman"/>
                <w:sz w:val="24"/>
                <w:szCs w:val="24"/>
                <w:lang w:eastAsia="ru-RU" w:bidi="en-US"/>
              </w:rPr>
            </w:pPr>
            <w:r w:rsidRPr="003055BF">
              <w:rPr>
                <w:rFonts w:ascii="Times New Roman" w:eastAsia="Times New Roman" w:hAnsi="Times New Roman" w:cs="Times New Roman"/>
                <w:sz w:val="24"/>
                <w:szCs w:val="24"/>
                <w:lang w:eastAsia="ru-RU" w:bidi="en-US"/>
              </w:rPr>
              <w:t>Английский язык</w:t>
            </w:r>
          </w:p>
        </w:tc>
        <w:tc>
          <w:tcPr>
            <w:tcW w:w="2453" w:type="dxa"/>
          </w:tcPr>
          <w:p w:rsidR="0066628D" w:rsidRPr="003055BF" w:rsidRDefault="00B97FEB" w:rsidP="006B221D">
            <w:pPr>
              <w:spacing w:after="0" w:line="240" w:lineRule="auto"/>
              <w:rPr>
                <w:rFonts w:ascii="Times New Roman" w:eastAsia="Times New Roman" w:hAnsi="Times New Roman" w:cs="Times New Roman"/>
                <w:sz w:val="24"/>
                <w:szCs w:val="24"/>
                <w:lang w:eastAsia="ru-RU" w:bidi="en-US"/>
              </w:rPr>
            </w:pPr>
            <w:r w:rsidRPr="003055BF">
              <w:rPr>
                <w:rFonts w:ascii="Times New Roman" w:eastAsia="Times New Roman" w:hAnsi="Times New Roman" w:cs="Times New Roman"/>
                <w:sz w:val="24"/>
                <w:szCs w:val="24"/>
                <w:lang w:eastAsia="ru-RU" w:bidi="en-US"/>
              </w:rPr>
              <w:t>Тарасова Ж.И.,</w:t>
            </w:r>
          </w:p>
          <w:p w:rsidR="00B97FEB" w:rsidRPr="003055BF" w:rsidRDefault="00B97FEB" w:rsidP="006B221D">
            <w:pPr>
              <w:spacing w:after="0" w:line="240" w:lineRule="auto"/>
              <w:rPr>
                <w:rFonts w:ascii="Times New Roman" w:eastAsia="Times New Roman" w:hAnsi="Times New Roman" w:cs="Times New Roman"/>
                <w:sz w:val="24"/>
                <w:szCs w:val="24"/>
                <w:lang w:eastAsia="ru-RU" w:bidi="en-US"/>
              </w:rPr>
            </w:pPr>
            <w:proofErr w:type="spellStart"/>
            <w:r w:rsidRPr="003055BF">
              <w:rPr>
                <w:rFonts w:ascii="Times New Roman" w:eastAsia="Times New Roman" w:hAnsi="Times New Roman" w:cs="Times New Roman"/>
                <w:sz w:val="24"/>
                <w:szCs w:val="24"/>
                <w:lang w:eastAsia="ru-RU" w:bidi="en-US"/>
              </w:rPr>
              <w:t>Федо</w:t>
            </w:r>
            <w:proofErr w:type="spellEnd"/>
            <w:r w:rsidRPr="003055BF">
              <w:rPr>
                <w:rFonts w:ascii="Times New Roman" w:eastAsia="Times New Roman" w:hAnsi="Times New Roman" w:cs="Times New Roman"/>
                <w:sz w:val="24"/>
                <w:szCs w:val="24"/>
                <w:lang w:eastAsia="ru-RU" w:bidi="en-US"/>
              </w:rPr>
              <w:t xml:space="preserve"> Т.А.</w:t>
            </w:r>
          </w:p>
        </w:tc>
        <w:tc>
          <w:tcPr>
            <w:tcW w:w="1034" w:type="dxa"/>
          </w:tcPr>
          <w:p w:rsidR="0066628D" w:rsidRPr="003055BF" w:rsidRDefault="0066628D" w:rsidP="006B221D">
            <w:pPr>
              <w:spacing w:after="0" w:line="240" w:lineRule="auto"/>
              <w:jc w:val="center"/>
              <w:rPr>
                <w:rFonts w:ascii="Times New Roman" w:eastAsia="Times New Roman" w:hAnsi="Times New Roman" w:cs="Times New Roman"/>
                <w:sz w:val="24"/>
                <w:szCs w:val="24"/>
                <w:lang w:eastAsia="ru-RU" w:bidi="en-US"/>
              </w:rPr>
            </w:pPr>
            <w:r w:rsidRPr="003055BF">
              <w:rPr>
                <w:rFonts w:ascii="Times New Roman" w:eastAsia="Times New Roman" w:hAnsi="Times New Roman" w:cs="Times New Roman"/>
                <w:sz w:val="24"/>
                <w:szCs w:val="24"/>
                <w:lang w:eastAsia="ru-RU" w:bidi="en-US"/>
              </w:rPr>
              <w:t>2-4</w:t>
            </w:r>
          </w:p>
        </w:tc>
        <w:tc>
          <w:tcPr>
            <w:tcW w:w="1359" w:type="dxa"/>
          </w:tcPr>
          <w:p w:rsidR="0066628D" w:rsidRPr="003055BF" w:rsidRDefault="00B57C8C" w:rsidP="006B221D">
            <w:pPr>
              <w:spacing w:after="0" w:line="240" w:lineRule="auto"/>
              <w:jc w:val="center"/>
              <w:rPr>
                <w:rFonts w:ascii="Times New Roman" w:eastAsia="Times New Roman" w:hAnsi="Times New Roman" w:cs="Times New Roman"/>
                <w:sz w:val="24"/>
                <w:szCs w:val="24"/>
                <w:lang w:eastAsia="ru-RU" w:bidi="en-US"/>
              </w:rPr>
            </w:pPr>
            <w:r w:rsidRPr="003055BF">
              <w:rPr>
                <w:rFonts w:ascii="Times New Roman" w:eastAsia="Times New Roman" w:hAnsi="Times New Roman" w:cs="Times New Roman"/>
                <w:sz w:val="24"/>
                <w:szCs w:val="24"/>
                <w:lang w:eastAsia="ru-RU" w:bidi="en-US"/>
              </w:rPr>
              <w:t>120</w:t>
            </w:r>
          </w:p>
        </w:tc>
        <w:tc>
          <w:tcPr>
            <w:tcW w:w="1359" w:type="dxa"/>
          </w:tcPr>
          <w:p w:rsidR="0066628D" w:rsidRPr="003055BF" w:rsidRDefault="00B57C8C" w:rsidP="006B221D">
            <w:pPr>
              <w:spacing w:after="0" w:line="240" w:lineRule="auto"/>
              <w:jc w:val="center"/>
              <w:rPr>
                <w:rFonts w:ascii="Times New Roman" w:eastAsia="Times New Roman" w:hAnsi="Times New Roman" w:cs="Times New Roman"/>
                <w:sz w:val="24"/>
                <w:szCs w:val="24"/>
                <w:lang w:eastAsia="ru-RU" w:bidi="en-US"/>
              </w:rPr>
            </w:pPr>
            <w:r w:rsidRPr="003055BF">
              <w:rPr>
                <w:rFonts w:ascii="Times New Roman" w:eastAsia="Times New Roman" w:hAnsi="Times New Roman" w:cs="Times New Roman"/>
                <w:sz w:val="24"/>
                <w:szCs w:val="24"/>
                <w:lang w:eastAsia="ru-RU" w:bidi="en-US"/>
              </w:rPr>
              <w:t>116</w:t>
            </w:r>
          </w:p>
        </w:tc>
      </w:tr>
      <w:tr w:rsidR="0066628D" w:rsidRPr="003055BF" w:rsidTr="006B221D">
        <w:tc>
          <w:tcPr>
            <w:tcW w:w="690" w:type="dxa"/>
          </w:tcPr>
          <w:p w:rsidR="0066628D" w:rsidRPr="003055BF" w:rsidRDefault="0066628D" w:rsidP="006B221D">
            <w:pPr>
              <w:spacing w:after="0" w:line="240" w:lineRule="auto"/>
              <w:rPr>
                <w:rFonts w:ascii="Times New Roman" w:eastAsia="Times New Roman" w:hAnsi="Times New Roman" w:cs="Times New Roman"/>
                <w:sz w:val="24"/>
                <w:szCs w:val="24"/>
                <w:lang w:eastAsia="ru-RU" w:bidi="en-US"/>
              </w:rPr>
            </w:pPr>
          </w:p>
        </w:tc>
        <w:tc>
          <w:tcPr>
            <w:tcW w:w="2352" w:type="dxa"/>
          </w:tcPr>
          <w:p w:rsidR="0066628D" w:rsidRPr="003055BF" w:rsidRDefault="0066628D" w:rsidP="006B221D">
            <w:pPr>
              <w:spacing w:after="0" w:line="240" w:lineRule="auto"/>
              <w:rPr>
                <w:rFonts w:ascii="Times New Roman" w:eastAsia="Times New Roman" w:hAnsi="Times New Roman" w:cs="Times New Roman"/>
                <w:sz w:val="24"/>
                <w:szCs w:val="24"/>
                <w:lang w:eastAsia="ru-RU" w:bidi="en-US"/>
              </w:rPr>
            </w:pPr>
            <w:r w:rsidRPr="003055BF">
              <w:rPr>
                <w:rFonts w:ascii="Times New Roman" w:eastAsia="Times New Roman" w:hAnsi="Times New Roman" w:cs="Times New Roman"/>
                <w:sz w:val="24"/>
                <w:szCs w:val="24"/>
                <w:lang w:eastAsia="ru-RU" w:bidi="en-US"/>
              </w:rPr>
              <w:t>Английский язык</w:t>
            </w:r>
          </w:p>
        </w:tc>
        <w:tc>
          <w:tcPr>
            <w:tcW w:w="2453" w:type="dxa"/>
          </w:tcPr>
          <w:p w:rsidR="0066628D" w:rsidRPr="003055BF" w:rsidRDefault="00B97FEB" w:rsidP="006B221D">
            <w:pPr>
              <w:spacing w:after="0" w:line="240" w:lineRule="auto"/>
              <w:rPr>
                <w:rFonts w:ascii="Times New Roman" w:eastAsia="Times New Roman" w:hAnsi="Times New Roman" w:cs="Times New Roman"/>
                <w:sz w:val="24"/>
                <w:szCs w:val="24"/>
                <w:lang w:eastAsia="ru-RU" w:bidi="en-US"/>
              </w:rPr>
            </w:pPr>
            <w:r w:rsidRPr="003055BF">
              <w:rPr>
                <w:rFonts w:ascii="Times New Roman" w:eastAsia="Times New Roman" w:hAnsi="Times New Roman" w:cs="Times New Roman"/>
                <w:sz w:val="24"/>
                <w:szCs w:val="24"/>
                <w:lang w:eastAsia="ru-RU" w:bidi="en-US"/>
              </w:rPr>
              <w:t>Тарасова Ж.И</w:t>
            </w:r>
            <w:r w:rsidR="0066628D" w:rsidRPr="003055BF">
              <w:rPr>
                <w:rFonts w:ascii="Times New Roman" w:eastAsia="Times New Roman" w:hAnsi="Times New Roman" w:cs="Times New Roman"/>
                <w:sz w:val="24"/>
                <w:szCs w:val="24"/>
                <w:lang w:eastAsia="ru-RU" w:bidi="en-US"/>
              </w:rPr>
              <w:t xml:space="preserve">., </w:t>
            </w:r>
            <w:proofErr w:type="spellStart"/>
            <w:r w:rsidR="0066628D" w:rsidRPr="003055BF">
              <w:rPr>
                <w:rFonts w:ascii="Times New Roman" w:eastAsia="Times New Roman" w:hAnsi="Times New Roman" w:cs="Times New Roman"/>
                <w:sz w:val="24"/>
                <w:szCs w:val="24"/>
                <w:lang w:eastAsia="ru-RU" w:bidi="en-US"/>
              </w:rPr>
              <w:t>Рахманбердиева</w:t>
            </w:r>
            <w:proofErr w:type="spellEnd"/>
            <w:r w:rsidR="0066628D" w:rsidRPr="003055BF">
              <w:rPr>
                <w:rFonts w:ascii="Times New Roman" w:eastAsia="Times New Roman" w:hAnsi="Times New Roman" w:cs="Times New Roman"/>
                <w:sz w:val="24"/>
                <w:szCs w:val="24"/>
                <w:lang w:eastAsia="ru-RU" w:bidi="en-US"/>
              </w:rPr>
              <w:t xml:space="preserve"> Г.С., </w:t>
            </w:r>
          </w:p>
          <w:p w:rsidR="0066628D" w:rsidRPr="003055BF" w:rsidRDefault="0066628D" w:rsidP="006B221D">
            <w:pPr>
              <w:spacing w:after="0" w:line="240" w:lineRule="auto"/>
              <w:rPr>
                <w:rFonts w:ascii="Times New Roman" w:eastAsia="Times New Roman" w:hAnsi="Times New Roman" w:cs="Times New Roman"/>
                <w:sz w:val="24"/>
                <w:szCs w:val="24"/>
                <w:lang w:eastAsia="ru-RU" w:bidi="en-US"/>
              </w:rPr>
            </w:pPr>
            <w:proofErr w:type="spellStart"/>
            <w:r w:rsidRPr="003055BF">
              <w:rPr>
                <w:rFonts w:ascii="Times New Roman" w:eastAsia="Times New Roman" w:hAnsi="Times New Roman" w:cs="Times New Roman"/>
                <w:sz w:val="24"/>
                <w:szCs w:val="24"/>
                <w:lang w:eastAsia="ru-RU" w:bidi="en-US"/>
              </w:rPr>
              <w:t>Федо</w:t>
            </w:r>
            <w:proofErr w:type="spellEnd"/>
            <w:r w:rsidRPr="003055BF">
              <w:rPr>
                <w:rFonts w:ascii="Times New Roman" w:eastAsia="Times New Roman" w:hAnsi="Times New Roman" w:cs="Times New Roman"/>
                <w:sz w:val="24"/>
                <w:szCs w:val="24"/>
                <w:lang w:eastAsia="ru-RU" w:bidi="en-US"/>
              </w:rPr>
              <w:t xml:space="preserve"> Т.А.</w:t>
            </w:r>
          </w:p>
        </w:tc>
        <w:tc>
          <w:tcPr>
            <w:tcW w:w="1034" w:type="dxa"/>
          </w:tcPr>
          <w:p w:rsidR="0066628D" w:rsidRPr="003055BF" w:rsidRDefault="00B97FEB" w:rsidP="00B97FEB">
            <w:pPr>
              <w:spacing w:after="0" w:line="240" w:lineRule="auto"/>
              <w:jc w:val="center"/>
              <w:rPr>
                <w:rFonts w:ascii="Times New Roman" w:eastAsia="Times New Roman" w:hAnsi="Times New Roman" w:cs="Times New Roman"/>
                <w:sz w:val="24"/>
                <w:szCs w:val="24"/>
                <w:lang w:eastAsia="ru-RU" w:bidi="en-US"/>
              </w:rPr>
            </w:pPr>
            <w:r w:rsidRPr="003055BF">
              <w:rPr>
                <w:rFonts w:ascii="Times New Roman" w:eastAsia="Times New Roman" w:hAnsi="Times New Roman" w:cs="Times New Roman"/>
                <w:sz w:val="24"/>
                <w:szCs w:val="24"/>
                <w:lang w:eastAsia="ru-RU" w:bidi="en-US"/>
              </w:rPr>
              <w:t>5-9</w:t>
            </w:r>
          </w:p>
        </w:tc>
        <w:tc>
          <w:tcPr>
            <w:tcW w:w="1359" w:type="dxa"/>
          </w:tcPr>
          <w:p w:rsidR="0066628D" w:rsidRPr="003055BF" w:rsidRDefault="00B57C8C" w:rsidP="006B221D">
            <w:pPr>
              <w:spacing w:after="0" w:line="240" w:lineRule="auto"/>
              <w:jc w:val="center"/>
              <w:rPr>
                <w:rFonts w:ascii="Times New Roman" w:eastAsia="Times New Roman" w:hAnsi="Times New Roman" w:cs="Times New Roman"/>
                <w:sz w:val="24"/>
                <w:szCs w:val="24"/>
                <w:lang w:eastAsia="ru-RU" w:bidi="en-US"/>
              </w:rPr>
            </w:pPr>
            <w:r w:rsidRPr="003055BF">
              <w:rPr>
                <w:rFonts w:ascii="Times New Roman" w:eastAsia="Times New Roman" w:hAnsi="Times New Roman" w:cs="Times New Roman"/>
                <w:sz w:val="24"/>
                <w:szCs w:val="24"/>
                <w:lang w:eastAsia="ru-RU" w:bidi="en-US"/>
              </w:rPr>
              <w:t>114</w:t>
            </w:r>
          </w:p>
        </w:tc>
        <w:tc>
          <w:tcPr>
            <w:tcW w:w="1359" w:type="dxa"/>
          </w:tcPr>
          <w:p w:rsidR="0066628D" w:rsidRPr="003055BF" w:rsidRDefault="00B57C8C" w:rsidP="006B221D">
            <w:pPr>
              <w:spacing w:after="0" w:line="240" w:lineRule="auto"/>
              <w:jc w:val="center"/>
              <w:rPr>
                <w:rFonts w:ascii="Times New Roman" w:eastAsia="Times New Roman" w:hAnsi="Times New Roman" w:cs="Times New Roman"/>
                <w:sz w:val="24"/>
                <w:szCs w:val="24"/>
                <w:lang w:eastAsia="ru-RU" w:bidi="en-US"/>
              </w:rPr>
            </w:pPr>
            <w:r w:rsidRPr="003055BF">
              <w:rPr>
                <w:rFonts w:ascii="Times New Roman" w:eastAsia="Times New Roman" w:hAnsi="Times New Roman" w:cs="Times New Roman"/>
                <w:sz w:val="24"/>
                <w:szCs w:val="24"/>
                <w:lang w:eastAsia="ru-RU" w:bidi="en-US"/>
              </w:rPr>
              <w:t>105</w:t>
            </w:r>
          </w:p>
        </w:tc>
      </w:tr>
      <w:tr w:rsidR="00B97FEB" w:rsidRPr="003055BF" w:rsidTr="006B221D">
        <w:tc>
          <w:tcPr>
            <w:tcW w:w="690" w:type="dxa"/>
          </w:tcPr>
          <w:p w:rsidR="00B97FEB" w:rsidRPr="003055BF" w:rsidRDefault="00B97FEB" w:rsidP="006B221D">
            <w:pPr>
              <w:spacing w:after="0" w:line="240" w:lineRule="auto"/>
              <w:rPr>
                <w:rFonts w:ascii="Times New Roman" w:eastAsia="Times New Roman" w:hAnsi="Times New Roman" w:cs="Times New Roman"/>
                <w:sz w:val="24"/>
                <w:szCs w:val="24"/>
                <w:lang w:eastAsia="ru-RU" w:bidi="en-US"/>
              </w:rPr>
            </w:pPr>
          </w:p>
        </w:tc>
        <w:tc>
          <w:tcPr>
            <w:tcW w:w="2352" w:type="dxa"/>
          </w:tcPr>
          <w:p w:rsidR="00B97FEB" w:rsidRPr="003055BF" w:rsidRDefault="00B97FEB" w:rsidP="006B221D">
            <w:pPr>
              <w:spacing w:after="0" w:line="240" w:lineRule="auto"/>
              <w:rPr>
                <w:rFonts w:ascii="Times New Roman" w:eastAsia="Times New Roman" w:hAnsi="Times New Roman" w:cs="Times New Roman"/>
                <w:sz w:val="24"/>
                <w:szCs w:val="24"/>
                <w:lang w:eastAsia="ru-RU" w:bidi="en-US"/>
              </w:rPr>
            </w:pPr>
            <w:r w:rsidRPr="003055BF">
              <w:rPr>
                <w:rFonts w:ascii="Times New Roman" w:eastAsia="Times New Roman" w:hAnsi="Times New Roman" w:cs="Times New Roman"/>
                <w:sz w:val="24"/>
                <w:szCs w:val="24"/>
                <w:lang w:eastAsia="ru-RU" w:bidi="en-US"/>
              </w:rPr>
              <w:t>Английский язык</w:t>
            </w:r>
          </w:p>
        </w:tc>
        <w:tc>
          <w:tcPr>
            <w:tcW w:w="2453" w:type="dxa"/>
          </w:tcPr>
          <w:p w:rsidR="00B97FEB" w:rsidRPr="003055BF" w:rsidRDefault="00B97FEB" w:rsidP="006B221D">
            <w:pPr>
              <w:spacing w:after="0" w:line="240" w:lineRule="auto"/>
              <w:rPr>
                <w:rFonts w:ascii="Times New Roman" w:eastAsia="Times New Roman" w:hAnsi="Times New Roman" w:cs="Times New Roman"/>
                <w:sz w:val="24"/>
                <w:szCs w:val="24"/>
                <w:lang w:eastAsia="ru-RU" w:bidi="en-US"/>
              </w:rPr>
            </w:pPr>
            <w:proofErr w:type="spellStart"/>
            <w:r w:rsidRPr="003055BF">
              <w:rPr>
                <w:rFonts w:ascii="Times New Roman" w:eastAsia="Times New Roman" w:hAnsi="Times New Roman" w:cs="Times New Roman"/>
                <w:sz w:val="24"/>
                <w:szCs w:val="24"/>
                <w:lang w:eastAsia="ru-RU" w:bidi="en-US"/>
              </w:rPr>
              <w:t>Федо</w:t>
            </w:r>
            <w:proofErr w:type="spellEnd"/>
            <w:r w:rsidRPr="003055BF">
              <w:rPr>
                <w:rFonts w:ascii="Times New Roman" w:eastAsia="Times New Roman" w:hAnsi="Times New Roman" w:cs="Times New Roman"/>
                <w:sz w:val="24"/>
                <w:szCs w:val="24"/>
                <w:lang w:eastAsia="ru-RU" w:bidi="en-US"/>
              </w:rPr>
              <w:t xml:space="preserve"> Т.А.</w:t>
            </w:r>
          </w:p>
        </w:tc>
        <w:tc>
          <w:tcPr>
            <w:tcW w:w="1034" w:type="dxa"/>
          </w:tcPr>
          <w:p w:rsidR="00B97FEB" w:rsidRPr="003055BF" w:rsidRDefault="00B97FEB" w:rsidP="00B97FEB">
            <w:pPr>
              <w:spacing w:after="0" w:line="240" w:lineRule="auto"/>
              <w:jc w:val="center"/>
              <w:rPr>
                <w:rFonts w:ascii="Times New Roman" w:eastAsia="Times New Roman" w:hAnsi="Times New Roman" w:cs="Times New Roman"/>
                <w:sz w:val="24"/>
                <w:szCs w:val="24"/>
                <w:lang w:eastAsia="ru-RU" w:bidi="en-US"/>
              </w:rPr>
            </w:pPr>
            <w:r w:rsidRPr="003055BF">
              <w:rPr>
                <w:rFonts w:ascii="Times New Roman" w:eastAsia="Times New Roman" w:hAnsi="Times New Roman" w:cs="Times New Roman"/>
                <w:sz w:val="24"/>
                <w:szCs w:val="24"/>
                <w:lang w:eastAsia="ru-RU" w:bidi="en-US"/>
              </w:rPr>
              <w:t>10</w:t>
            </w:r>
          </w:p>
        </w:tc>
        <w:tc>
          <w:tcPr>
            <w:tcW w:w="1359" w:type="dxa"/>
          </w:tcPr>
          <w:p w:rsidR="00B97FEB" w:rsidRPr="003055BF" w:rsidRDefault="00B97FEB" w:rsidP="006B221D">
            <w:pPr>
              <w:spacing w:after="0" w:line="240" w:lineRule="auto"/>
              <w:jc w:val="center"/>
              <w:rPr>
                <w:rFonts w:ascii="Times New Roman" w:eastAsia="Times New Roman" w:hAnsi="Times New Roman" w:cs="Times New Roman"/>
                <w:sz w:val="24"/>
                <w:szCs w:val="24"/>
                <w:lang w:eastAsia="ru-RU" w:bidi="en-US"/>
              </w:rPr>
            </w:pPr>
            <w:r w:rsidRPr="003055BF">
              <w:rPr>
                <w:rFonts w:ascii="Times New Roman" w:eastAsia="Times New Roman" w:hAnsi="Times New Roman" w:cs="Times New Roman"/>
                <w:sz w:val="24"/>
                <w:szCs w:val="24"/>
                <w:lang w:eastAsia="ru-RU" w:bidi="en-US"/>
              </w:rPr>
              <w:t>15</w:t>
            </w:r>
          </w:p>
        </w:tc>
        <w:tc>
          <w:tcPr>
            <w:tcW w:w="1359" w:type="dxa"/>
          </w:tcPr>
          <w:p w:rsidR="00B97FEB" w:rsidRPr="003055BF" w:rsidRDefault="00B97FEB" w:rsidP="006B221D">
            <w:pPr>
              <w:spacing w:after="0" w:line="240" w:lineRule="auto"/>
              <w:jc w:val="center"/>
              <w:rPr>
                <w:rFonts w:ascii="Times New Roman" w:eastAsia="Times New Roman" w:hAnsi="Times New Roman" w:cs="Times New Roman"/>
                <w:sz w:val="24"/>
                <w:szCs w:val="24"/>
                <w:lang w:eastAsia="ru-RU" w:bidi="en-US"/>
              </w:rPr>
            </w:pPr>
            <w:r w:rsidRPr="003055BF">
              <w:rPr>
                <w:rFonts w:ascii="Times New Roman" w:eastAsia="Times New Roman" w:hAnsi="Times New Roman" w:cs="Times New Roman"/>
                <w:sz w:val="24"/>
                <w:szCs w:val="24"/>
                <w:lang w:eastAsia="ru-RU" w:bidi="en-US"/>
              </w:rPr>
              <w:t>12</w:t>
            </w:r>
          </w:p>
        </w:tc>
      </w:tr>
    </w:tbl>
    <w:p w:rsidR="0066628D" w:rsidRPr="003055BF" w:rsidRDefault="0066628D" w:rsidP="0066628D">
      <w:pPr>
        <w:spacing w:after="0" w:line="240" w:lineRule="auto"/>
        <w:jc w:val="center"/>
        <w:rPr>
          <w:rFonts w:ascii="Times New Roman" w:eastAsia="Times New Roman" w:hAnsi="Times New Roman" w:cs="Times New Roman"/>
          <w:b/>
          <w:sz w:val="24"/>
          <w:szCs w:val="24"/>
          <w:lang w:eastAsia="ru-RU" w:bidi="en-US"/>
        </w:rPr>
      </w:pPr>
    </w:p>
    <w:p w:rsidR="0066628D" w:rsidRPr="003055BF" w:rsidRDefault="0066628D" w:rsidP="0066628D">
      <w:pPr>
        <w:rPr>
          <w:rFonts w:ascii="Times New Roman" w:eastAsia="Times New Roman" w:hAnsi="Times New Roman" w:cs="Times New Roman"/>
          <w:b/>
          <w:sz w:val="24"/>
          <w:szCs w:val="24"/>
        </w:rPr>
      </w:pPr>
    </w:p>
    <w:p w:rsidR="0066628D" w:rsidRPr="003055BF" w:rsidRDefault="0066628D" w:rsidP="0066628D">
      <w:pPr>
        <w:spacing w:after="0"/>
        <w:jc w:val="both"/>
        <w:rPr>
          <w:rFonts w:ascii="Times New Roman" w:eastAsia="Calibri" w:hAnsi="Times New Roman" w:cs="Times New Roman"/>
          <w:b/>
          <w:sz w:val="24"/>
          <w:szCs w:val="24"/>
          <w:u w:val="single"/>
        </w:rPr>
      </w:pPr>
      <w:r w:rsidRPr="003055BF">
        <w:rPr>
          <w:rFonts w:ascii="Times New Roman" w:eastAsia="Calibri" w:hAnsi="Times New Roman" w:cs="Times New Roman"/>
          <w:b/>
          <w:sz w:val="24"/>
          <w:szCs w:val="24"/>
          <w:u w:val="single"/>
        </w:rPr>
        <w:t>Воспитательная работа школы в 20</w:t>
      </w:r>
      <w:r w:rsidR="00B57C8C" w:rsidRPr="003055BF">
        <w:rPr>
          <w:rFonts w:ascii="Times New Roman" w:eastAsia="Calibri" w:hAnsi="Times New Roman" w:cs="Times New Roman"/>
          <w:b/>
          <w:sz w:val="24"/>
          <w:szCs w:val="24"/>
          <w:u w:val="single"/>
        </w:rPr>
        <w:t>20</w:t>
      </w:r>
      <w:r w:rsidRPr="003055BF">
        <w:rPr>
          <w:rFonts w:ascii="Times New Roman" w:eastAsia="Calibri" w:hAnsi="Times New Roman" w:cs="Times New Roman"/>
          <w:b/>
          <w:sz w:val="24"/>
          <w:szCs w:val="24"/>
          <w:u w:val="single"/>
        </w:rPr>
        <w:t>-202</w:t>
      </w:r>
      <w:r w:rsidR="00B57C8C" w:rsidRPr="003055BF">
        <w:rPr>
          <w:rFonts w:ascii="Times New Roman" w:eastAsia="Calibri" w:hAnsi="Times New Roman" w:cs="Times New Roman"/>
          <w:b/>
          <w:sz w:val="24"/>
          <w:szCs w:val="24"/>
          <w:u w:val="single"/>
        </w:rPr>
        <w:t>1</w:t>
      </w:r>
      <w:r w:rsidRPr="003055BF">
        <w:rPr>
          <w:rFonts w:ascii="Times New Roman" w:eastAsia="Calibri" w:hAnsi="Times New Roman" w:cs="Times New Roman"/>
          <w:b/>
          <w:sz w:val="24"/>
          <w:szCs w:val="24"/>
          <w:u w:val="single"/>
        </w:rPr>
        <w:t>учебном году.</w:t>
      </w:r>
    </w:p>
    <w:p w:rsidR="0066628D" w:rsidRPr="003055BF" w:rsidRDefault="0066628D" w:rsidP="0066628D">
      <w:pPr>
        <w:tabs>
          <w:tab w:val="left" w:pos="135"/>
        </w:tabs>
        <w:autoSpaceDE w:val="0"/>
        <w:autoSpaceDN w:val="0"/>
        <w:adjustRightInd w:val="0"/>
        <w:spacing w:before="120" w:after="240"/>
        <w:ind w:firstLine="567"/>
        <w:jc w:val="both"/>
        <w:rPr>
          <w:rFonts w:ascii="Times New Roman" w:eastAsia="Calibri" w:hAnsi="Times New Roman" w:cs="Times New Roman"/>
          <w:sz w:val="24"/>
          <w:szCs w:val="24"/>
        </w:rPr>
      </w:pPr>
      <w:proofErr w:type="gramStart"/>
      <w:r w:rsidRPr="003055BF">
        <w:rPr>
          <w:rFonts w:ascii="Times New Roman" w:eastAsia="Calibri" w:hAnsi="Times New Roman" w:cs="Times New Roman"/>
          <w:sz w:val="24"/>
          <w:szCs w:val="24"/>
        </w:rPr>
        <w:t xml:space="preserve">Главной целью воспитательной работы школы является: социально-педагогическая поддержка становления и развития высоконравственного, творческого, компетентного </w:t>
      </w:r>
      <w:r w:rsidRPr="003055BF">
        <w:rPr>
          <w:rFonts w:ascii="Times New Roman" w:eastAsia="Calibri" w:hAnsi="Times New Roman" w:cs="Times New Roman"/>
          <w:sz w:val="24"/>
          <w:szCs w:val="24"/>
        </w:rPr>
        <w:lastRenderedPageBreak/>
        <w:t>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roofErr w:type="gramEnd"/>
    </w:p>
    <w:p w:rsidR="0066628D" w:rsidRPr="003055BF" w:rsidRDefault="0066628D" w:rsidP="0066628D">
      <w:pPr>
        <w:tabs>
          <w:tab w:val="left" w:pos="135"/>
        </w:tabs>
        <w:autoSpaceDE w:val="0"/>
        <w:autoSpaceDN w:val="0"/>
        <w:adjustRightInd w:val="0"/>
        <w:spacing w:before="120" w:after="240"/>
        <w:ind w:firstLine="567"/>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Задачи:</w:t>
      </w:r>
    </w:p>
    <w:p w:rsidR="0066628D" w:rsidRPr="003055BF" w:rsidRDefault="0066628D" w:rsidP="0066628D">
      <w:pPr>
        <w:tabs>
          <w:tab w:val="left" w:pos="135"/>
        </w:tabs>
        <w:autoSpaceDE w:val="0"/>
        <w:autoSpaceDN w:val="0"/>
        <w:adjustRightInd w:val="0"/>
        <w:spacing w:after="240"/>
        <w:ind w:firstLine="567"/>
        <w:jc w:val="both"/>
        <w:rPr>
          <w:rFonts w:ascii="Times New Roman" w:eastAsia="Calibri" w:hAnsi="Times New Roman" w:cs="Times New Roman"/>
          <w:iCs/>
          <w:sz w:val="24"/>
          <w:szCs w:val="24"/>
        </w:rPr>
      </w:pPr>
      <w:r w:rsidRPr="003055BF">
        <w:rPr>
          <w:rFonts w:ascii="Times New Roman" w:eastAsia="Calibri" w:hAnsi="Times New Roman" w:cs="Times New Roman"/>
          <w:iCs/>
          <w:sz w:val="24"/>
          <w:szCs w:val="24"/>
        </w:rPr>
        <w:t>в области формирования личностной культуры:</w:t>
      </w:r>
    </w:p>
    <w:p w:rsidR="0066628D" w:rsidRPr="003055BF" w:rsidRDefault="0066628D" w:rsidP="0066628D">
      <w:pPr>
        <w:numPr>
          <w:ilvl w:val="0"/>
          <w:numId w:val="12"/>
        </w:numPr>
        <w:tabs>
          <w:tab w:val="left" w:pos="135"/>
        </w:tabs>
        <w:autoSpaceDE w:val="0"/>
        <w:autoSpaceDN w:val="0"/>
        <w:adjustRightInd w:val="0"/>
        <w:spacing w:after="0" w:line="240" w:lineRule="auto"/>
        <w:ind w:left="36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укрепление способности к духовному развитию, реализации творческого потенциала;</w:t>
      </w:r>
    </w:p>
    <w:p w:rsidR="0066628D" w:rsidRPr="003055BF" w:rsidRDefault="0066628D" w:rsidP="0066628D">
      <w:pPr>
        <w:numPr>
          <w:ilvl w:val="0"/>
          <w:numId w:val="12"/>
        </w:numPr>
        <w:tabs>
          <w:tab w:val="left" w:pos="135"/>
        </w:tabs>
        <w:autoSpaceDE w:val="0"/>
        <w:autoSpaceDN w:val="0"/>
        <w:adjustRightInd w:val="0"/>
        <w:spacing w:after="0" w:line="240" w:lineRule="auto"/>
        <w:ind w:left="36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укрепление нравственности и основ нравственного самосознания;</w:t>
      </w:r>
    </w:p>
    <w:p w:rsidR="0066628D" w:rsidRPr="003055BF" w:rsidRDefault="0066628D" w:rsidP="0066628D">
      <w:pPr>
        <w:numPr>
          <w:ilvl w:val="0"/>
          <w:numId w:val="12"/>
        </w:numPr>
        <w:tabs>
          <w:tab w:val="left" w:pos="135"/>
        </w:tabs>
        <w:autoSpaceDE w:val="0"/>
        <w:autoSpaceDN w:val="0"/>
        <w:adjustRightInd w:val="0"/>
        <w:spacing w:after="0" w:line="240" w:lineRule="auto"/>
        <w:ind w:left="36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укрепление морали;</w:t>
      </w:r>
    </w:p>
    <w:p w:rsidR="0066628D" w:rsidRPr="003055BF" w:rsidRDefault="0066628D" w:rsidP="0066628D">
      <w:pPr>
        <w:numPr>
          <w:ilvl w:val="0"/>
          <w:numId w:val="12"/>
        </w:numPr>
        <w:tabs>
          <w:tab w:val="left" w:pos="135"/>
        </w:tabs>
        <w:autoSpaceDE w:val="0"/>
        <w:autoSpaceDN w:val="0"/>
        <w:adjustRightInd w:val="0"/>
        <w:spacing w:after="0" w:line="240" w:lineRule="auto"/>
        <w:ind w:left="36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усвоение </w:t>
      </w:r>
      <w:proofErr w:type="gramStart"/>
      <w:r w:rsidRPr="003055BF">
        <w:rPr>
          <w:rFonts w:ascii="Times New Roman" w:eastAsia="Calibri" w:hAnsi="Times New Roman" w:cs="Times New Roman"/>
          <w:sz w:val="24"/>
          <w:szCs w:val="24"/>
        </w:rPr>
        <w:t>обучающимся</w:t>
      </w:r>
      <w:proofErr w:type="gramEnd"/>
      <w:r w:rsidRPr="003055BF">
        <w:rPr>
          <w:rFonts w:ascii="Times New Roman" w:eastAsia="Calibri" w:hAnsi="Times New Roman" w:cs="Times New Roman"/>
          <w:sz w:val="24"/>
          <w:szCs w:val="24"/>
        </w:rPr>
        <w:t xml:space="preserve"> базовых национальных ценностей, духовных традиций народов России;</w:t>
      </w:r>
    </w:p>
    <w:p w:rsidR="0066628D" w:rsidRPr="003055BF" w:rsidRDefault="0066628D" w:rsidP="0066628D">
      <w:pPr>
        <w:numPr>
          <w:ilvl w:val="0"/>
          <w:numId w:val="12"/>
        </w:numPr>
        <w:tabs>
          <w:tab w:val="left" w:pos="135"/>
        </w:tabs>
        <w:autoSpaceDE w:val="0"/>
        <w:autoSpaceDN w:val="0"/>
        <w:adjustRightInd w:val="0"/>
        <w:spacing w:after="0" w:line="240" w:lineRule="auto"/>
        <w:ind w:left="36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укрепление у подростка позитивной нравственной самооценки, самоуважения и жизненного оптимизма;</w:t>
      </w:r>
    </w:p>
    <w:p w:rsidR="0066628D" w:rsidRPr="003055BF" w:rsidRDefault="0066628D" w:rsidP="0066628D">
      <w:pPr>
        <w:numPr>
          <w:ilvl w:val="0"/>
          <w:numId w:val="12"/>
        </w:numPr>
        <w:tabs>
          <w:tab w:val="left" w:pos="135"/>
        </w:tabs>
        <w:autoSpaceDE w:val="0"/>
        <w:autoSpaceDN w:val="0"/>
        <w:adjustRightInd w:val="0"/>
        <w:spacing w:after="0" w:line="240" w:lineRule="auto"/>
        <w:ind w:left="36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развитие эстетических потребностей, ценностей и чувств;</w:t>
      </w:r>
    </w:p>
    <w:p w:rsidR="0066628D" w:rsidRPr="003055BF" w:rsidRDefault="0066628D" w:rsidP="0066628D">
      <w:pPr>
        <w:numPr>
          <w:ilvl w:val="0"/>
          <w:numId w:val="12"/>
        </w:numPr>
        <w:tabs>
          <w:tab w:val="left" w:pos="135"/>
        </w:tabs>
        <w:autoSpaceDE w:val="0"/>
        <w:autoSpaceDN w:val="0"/>
        <w:adjustRightInd w:val="0"/>
        <w:spacing w:after="0" w:line="240" w:lineRule="auto"/>
        <w:ind w:left="36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66628D" w:rsidRPr="003055BF" w:rsidRDefault="0066628D" w:rsidP="0066628D">
      <w:pPr>
        <w:numPr>
          <w:ilvl w:val="0"/>
          <w:numId w:val="12"/>
        </w:numPr>
        <w:tabs>
          <w:tab w:val="left" w:pos="135"/>
        </w:tabs>
        <w:autoSpaceDE w:val="0"/>
        <w:autoSpaceDN w:val="0"/>
        <w:adjustRightInd w:val="0"/>
        <w:spacing w:after="0" w:line="240" w:lineRule="auto"/>
        <w:ind w:left="36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6628D" w:rsidRPr="003055BF" w:rsidRDefault="0066628D" w:rsidP="0066628D">
      <w:pPr>
        <w:numPr>
          <w:ilvl w:val="0"/>
          <w:numId w:val="12"/>
        </w:numPr>
        <w:tabs>
          <w:tab w:val="left" w:pos="135"/>
        </w:tabs>
        <w:autoSpaceDE w:val="0"/>
        <w:autoSpaceDN w:val="0"/>
        <w:adjustRightInd w:val="0"/>
        <w:spacing w:after="0" w:line="240" w:lineRule="auto"/>
        <w:ind w:left="36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66628D" w:rsidRPr="003055BF" w:rsidRDefault="0066628D" w:rsidP="0066628D">
      <w:pPr>
        <w:numPr>
          <w:ilvl w:val="0"/>
          <w:numId w:val="12"/>
        </w:numPr>
        <w:tabs>
          <w:tab w:val="left" w:pos="135"/>
        </w:tabs>
        <w:autoSpaceDE w:val="0"/>
        <w:autoSpaceDN w:val="0"/>
        <w:adjustRightInd w:val="0"/>
        <w:spacing w:after="0" w:line="240" w:lineRule="auto"/>
        <w:ind w:left="36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формирование творческого отношения к учёбе, труду, социальной деятельности на основе нравственных ценностей и моральных норм;</w:t>
      </w:r>
    </w:p>
    <w:p w:rsidR="0066628D" w:rsidRPr="003055BF" w:rsidRDefault="0066628D" w:rsidP="0066628D">
      <w:pPr>
        <w:numPr>
          <w:ilvl w:val="0"/>
          <w:numId w:val="12"/>
        </w:numPr>
        <w:tabs>
          <w:tab w:val="left" w:pos="135"/>
        </w:tabs>
        <w:autoSpaceDE w:val="0"/>
        <w:autoSpaceDN w:val="0"/>
        <w:adjustRightInd w:val="0"/>
        <w:spacing w:after="0" w:line="240" w:lineRule="auto"/>
        <w:ind w:left="36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66628D" w:rsidRPr="003055BF" w:rsidRDefault="0066628D" w:rsidP="0066628D">
      <w:pPr>
        <w:numPr>
          <w:ilvl w:val="0"/>
          <w:numId w:val="12"/>
        </w:numPr>
        <w:tabs>
          <w:tab w:val="left" w:pos="135"/>
        </w:tabs>
        <w:autoSpaceDE w:val="0"/>
        <w:autoSpaceDN w:val="0"/>
        <w:adjustRightInd w:val="0"/>
        <w:spacing w:after="0" w:line="240" w:lineRule="auto"/>
        <w:ind w:left="36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66628D" w:rsidRPr="003055BF" w:rsidRDefault="0066628D" w:rsidP="0066628D">
      <w:pPr>
        <w:numPr>
          <w:ilvl w:val="0"/>
          <w:numId w:val="12"/>
        </w:numPr>
        <w:tabs>
          <w:tab w:val="left" w:pos="135"/>
        </w:tabs>
        <w:autoSpaceDE w:val="0"/>
        <w:autoSpaceDN w:val="0"/>
        <w:adjustRightInd w:val="0"/>
        <w:spacing w:after="0" w:line="240" w:lineRule="auto"/>
        <w:ind w:left="36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формирование экологической культуры, культуры здорового и безопасного образа жизни;</w:t>
      </w:r>
    </w:p>
    <w:p w:rsidR="0066628D" w:rsidRPr="003055BF" w:rsidRDefault="0066628D" w:rsidP="0066628D">
      <w:pPr>
        <w:tabs>
          <w:tab w:val="left" w:pos="135"/>
        </w:tabs>
        <w:autoSpaceDE w:val="0"/>
        <w:autoSpaceDN w:val="0"/>
        <w:adjustRightInd w:val="0"/>
        <w:spacing w:before="120" w:after="240"/>
        <w:ind w:firstLine="567"/>
        <w:jc w:val="both"/>
        <w:rPr>
          <w:rFonts w:ascii="Times New Roman" w:eastAsia="Calibri" w:hAnsi="Times New Roman" w:cs="Times New Roman"/>
          <w:iCs/>
          <w:sz w:val="24"/>
          <w:szCs w:val="24"/>
        </w:rPr>
      </w:pPr>
      <w:r w:rsidRPr="003055BF">
        <w:rPr>
          <w:rFonts w:ascii="Times New Roman" w:eastAsia="Calibri" w:hAnsi="Times New Roman" w:cs="Times New Roman"/>
          <w:iCs/>
          <w:sz w:val="24"/>
          <w:szCs w:val="24"/>
        </w:rPr>
        <w:t>в области формирования социальной культуры:</w:t>
      </w:r>
    </w:p>
    <w:p w:rsidR="0066628D" w:rsidRPr="003055BF" w:rsidRDefault="0066628D" w:rsidP="0066628D">
      <w:pPr>
        <w:numPr>
          <w:ilvl w:val="0"/>
          <w:numId w:val="13"/>
        </w:numPr>
        <w:tabs>
          <w:tab w:val="left" w:pos="135"/>
        </w:tabs>
        <w:autoSpaceDE w:val="0"/>
        <w:autoSpaceDN w:val="0"/>
        <w:adjustRightInd w:val="0"/>
        <w:spacing w:after="0"/>
        <w:ind w:left="36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укрепление российской гражданской идентичности;</w:t>
      </w:r>
    </w:p>
    <w:p w:rsidR="0066628D" w:rsidRPr="003055BF" w:rsidRDefault="0066628D" w:rsidP="0066628D">
      <w:pPr>
        <w:numPr>
          <w:ilvl w:val="0"/>
          <w:numId w:val="13"/>
        </w:numPr>
        <w:tabs>
          <w:tab w:val="left" w:pos="135"/>
        </w:tabs>
        <w:autoSpaceDE w:val="0"/>
        <w:autoSpaceDN w:val="0"/>
        <w:adjustRightInd w:val="0"/>
        <w:spacing w:after="0"/>
        <w:ind w:left="36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развитие патриотизма и гражданственности;</w:t>
      </w:r>
    </w:p>
    <w:p w:rsidR="0066628D" w:rsidRPr="003055BF" w:rsidRDefault="0066628D" w:rsidP="0066628D">
      <w:pPr>
        <w:numPr>
          <w:ilvl w:val="0"/>
          <w:numId w:val="13"/>
        </w:numPr>
        <w:tabs>
          <w:tab w:val="left" w:pos="135"/>
        </w:tabs>
        <w:autoSpaceDE w:val="0"/>
        <w:autoSpaceDN w:val="0"/>
        <w:adjustRightInd w:val="0"/>
        <w:spacing w:after="0"/>
        <w:ind w:left="36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развитие навыков и умений организации и осуществления сотрудничества в решении личностно и социально значимых проблем на основе знаний, полученных в процессе образования;</w:t>
      </w:r>
    </w:p>
    <w:p w:rsidR="0066628D" w:rsidRPr="003055BF" w:rsidRDefault="0066628D" w:rsidP="0066628D">
      <w:pPr>
        <w:numPr>
          <w:ilvl w:val="0"/>
          <w:numId w:val="13"/>
        </w:numPr>
        <w:tabs>
          <w:tab w:val="left" w:pos="135"/>
        </w:tabs>
        <w:autoSpaceDE w:val="0"/>
        <w:autoSpaceDN w:val="0"/>
        <w:adjustRightInd w:val="0"/>
        <w:spacing w:after="0"/>
        <w:ind w:left="36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w:t>
      </w:r>
    </w:p>
    <w:p w:rsidR="0066628D" w:rsidRPr="003055BF" w:rsidRDefault="0066628D" w:rsidP="0066628D">
      <w:pPr>
        <w:numPr>
          <w:ilvl w:val="0"/>
          <w:numId w:val="13"/>
        </w:numPr>
        <w:tabs>
          <w:tab w:val="left" w:pos="135"/>
        </w:tabs>
        <w:autoSpaceDE w:val="0"/>
        <w:autoSpaceDN w:val="0"/>
        <w:adjustRightInd w:val="0"/>
        <w:spacing w:after="0"/>
        <w:ind w:left="36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формирование у подростков социальных компетенций, необходимых для конструктивного, успешного и ответственного поведения в обществе;</w:t>
      </w:r>
    </w:p>
    <w:p w:rsidR="0066628D" w:rsidRPr="003055BF" w:rsidRDefault="0066628D" w:rsidP="0066628D">
      <w:pPr>
        <w:numPr>
          <w:ilvl w:val="0"/>
          <w:numId w:val="13"/>
        </w:numPr>
        <w:tabs>
          <w:tab w:val="left" w:pos="135"/>
        </w:tabs>
        <w:autoSpaceDE w:val="0"/>
        <w:autoSpaceDN w:val="0"/>
        <w:adjustRightInd w:val="0"/>
        <w:spacing w:after="0"/>
        <w:ind w:left="36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укрепление доверия к другим людям, институтам гражданского общества, государству;</w:t>
      </w:r>
    </w:p>
    <w:p w:rsidR="0066628D" w:rsidRPr="003055BF" w:rsidRDefault="0066628D" w:rsidP="0066628D">
      <w:pPr>
        <w:numPr>
          <w:ilvl w:val="0"/>
          <w:numId w:val="13"/>
        </w:numPr>
        <w:tabs>
          <w:tab w:val="left" w:pos="135"/>
        </w:tabs>
        <w:autoSpaceDE w:val="0"/>
        <w:autoSpaceDN w:val="0"/>
        <w:adjustRightInd w:val="0"/>
        <w:spacing w:after="0"/>
        <w:ind w:left="36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66628D" w:rsidRPr="003055BF" w:rsidRDefault="0066628D" w:rsidP="0066628D">
      <w:pPr>
        <w:numPr>
          <w:ilvl w:val="0"/>
          <w:numId w:val="13"/>
        </w:numPr>
        <w:tabs>
          <w:tab w:val="left" w:pos="135"/>
        </w:tabs>
        <w:autoSpaceDE w:val="0"/>
        <w:autoSpaceDN w:val="0"/>
        <w:adjustRightInd w:val="0"/>
        <w:spacing w:after="0"/>
        <w:ind w:left="36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усвоение гуманистических и демократических ценностных ориентаций;</w:t>
      </w:r>
    </w:p>
    <w:p w:rsidR="0066628D" w:rsidRPr="003055BF" w:rsidRDefault="0066628D" w:rsidP="0066628D">
      <w:pPr>
        <w:numPr>
          <w:ilvl w:val="0"/>
          <w:numId w:val="13"/>
        </w:numPr>
        <w:tabs>
          <w:tab w:val="left" w:pos="135"/>
        </w:tabs>
        <w:autoSpaceDE w:val="0"/>
        <w:autoSpaceDN w:val="0"/>
        <w:adjustRightInd w:val="0"/>
        <w:spacing w:after="0"/>
        <w:ind w:left="36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lastRenderedPageBreak/>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w:t>
      </w:r>
    </w:p>
    <w:p w:rsidR="0066628D" w:rsidRPr="003055BF" w:rsidRDefault="0066628D" w:rsidP="0066628D">
      <w:pPr>
        <w:numPr>
          <w:ilvl w:val="0"/>
          <w:numId w:val="13"/>
        </w:numPr>
        <w:tabs>
          <w:tab w:val="left" w:pos="135"/>
        </w:tabs>
        <w:autoSpaceDE w:val="0"/>
        <w:autoSpaceDN w:val="0"/>
        <w:adjustRightInd w:val="0"/>
        <w:spacing w:after="0"/>
        <w:ind w:left="36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66628D" w:rsidRPr="003055BF" w:rsidRDefault="0066628D" w:rsidP="0066628D">
      <w:pPr>
        <w:tabs>
          <w:tab w:val="left" w:pos="135"/>
        </w:tabs>
        <w:autoSpaceDE w:val="0"/>
        <w:autoSpaceDN w:val="0"/>
        <w:adjustRightInd w:val="0"/>
        <w:spacing w:before="120" w:after="240"/>
        <w:ind w:firstLine="567"/>
        <w:jc w:val="both"/>
        <w:rPr>
          <w:rFonts w:ascii="Times New Roman" w:eastAsia="Calibri" w:hAnsi="Times New Roman" w:cs="Times New Roman"/>
          <w:iCs/>
          <w:sz w:val="24"/>
          <w:szCs w:val="24"/>
        </w:rPr>
      </w:pPr>
      <w:r w:rsidRPr="003055BF">
        <w:rPr>
          <w:rFonts w:ascii="Times New Roman" w:eastAsia="Calibri" w:hAnsi="Times New Roman" w:cs="Times New Roman"/>
          <w:iCs/>
          <w:sz w:val="24"/>
          <w:szCs w:val="24"/>
        </w:rPr>
        <w:t>в области формирования семейной культуры:</w:t>
      </w:r>
    </w:p>
    <w:p w:rsidR="0066628D" w:rsidRPr="003055BF" w:rsidRDefault="0066628D" w:rsidP="0066628D">
      <w:pPr>
        <w:numPr>
          <w:ilvl w:val="0"/>
          <w:numId w:val="14"/>
        </w:numPr>
        <w:tabs>
          <w:tab w:val="left" w:pos="135"/>
        </w:tabs>
        <w:autoSpaceDE w:val="0"/>
        <w:autoSpaceDN w:val="0"/>
        <w:adjustRightInd w:val="0"/>
        <w:spacing w:after="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укрепление отношения к семье как основе российского общества;</w:t>
      </w:r>
    </w:p>
    <w:p w:rsidR="0066628D" w:rsidRPr="003055BF" w:rsidRDefault="0066628D" w:rsidP="0066628D">
      <w:pPr>
        <w:numPr>
          <w:ilvl w:val="0"/>
          <w:numId w:val="14"/>
        </w:numPr>
        <w:tabs>
          <w:tab w:val="left" w:pos="135"/>
        </w:tabs>
        <w:autoSpaceDE w:val="0"/>
        <w:autoSpaceDN w:val="0"/>
        <w:adjustRightInd w:val="0"/>
        <w:spacing w:after="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формирование представлений о значении семьи для устойчивого и успешного развития человека;</w:t>
      </w:r>
    </w:p>
    <w:p w:rsidR="0066628D" w:rsidRPr="003055BF" w:rsidRDefault="0066628D" w:rsidP="0066628D">
      <w:pPr>
        <w:numPr>
          <w:ilvl w:val="0"/>
          <w:numId w:val="14"/>
        </w:numPr>
        <w:tabs>
          <w:tab w:val="left" w:pos="135"/>
        </w:tabs>
        <w:autoSpaceDE w:val="0"/>
        <w:autoSpaceDN w:val="0"/>
        <w:adjustRightInd w:val="0"/>
        <w:spacing w:after="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укрепление у обучающегося уважительного отношения к родителям, осознанного, заботливого отношения к старшим и младшим;</w:t>
      </w:r>
    </w:p>
    <w:p w:rsidR="0066628D" w:rsidRPr="003055BF" w:rsidRDefault="0066628D" w:rsidP="0066628D">
      <w:pPr>
        <w:numPr>
          <w:ilvl w:val="0"/>
          <w:numId w:val="14"/>
        </w:numPr>
        <w:tabs>
          <w:tab w:val="left" w:pos="135"/>
        </w:tabs>
        <w:autoSpaceDE w:val="0"/>
        <w:autoSpaceDN w:val="0"/>
        <w:adjustRightInd w:val="0"/>
        <w:spacing w:after="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66628D" w:rsidRPr="003055BF" w:rsidRDefault="0066628D" w:rsidP="0066628D">
      <w:pPr>
        <w:numPr>
          <w:ilvl w:val="0"/>
          <w:numId w:val="14"/>
        </w:numPr>
        <w:tabs>
          <w:tab w:val="left" w:pos="135"/>
        </w:tabs>
        <w:autoSpaceDE w:val="0"/>
        <w:autoSpaceDN w:val="0"/>
        <w:adjustRightInd w:val="0"/>
        <w:spacing w:after="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формирование начального опыта заботы о социально-психологическом благополучии своей семьи.</w:t>
      </w:r>
    </w:p>
    <w:p w:rsidR="0066628D" w:rsidRPr="003055BF" w:rsidRDefault="0066628D" w:rsidP="0066628D">
      <w:pPr>
        <w:autoSpaceDE w:val="0"/>
        <w:autoSpaceDN w:val="0"/>
        <w:adjustRightInd w:val="0"/>
        <w:spacing w:after="0" w:line="240" w:lineRule="auto"/>
        <w:jc w:val="both"/>
        <w:rPr>
          <w:rFonts w:ascii="Times New Roman" w:eastAsia="Calibri" w:hAnsi="Times New Roman" w:cs="Times New Roman"/>
          <w:sz w:val="24"/>
          <w:szCs w:val="24"/>
        </w:rPr>
      </w:pPr>
    </w:p>
    <w:p w:rsidR="0066628D" w:rsidRPr="003055BF" w:rsidRDefault="0066628D" w:rsidP="0066628D">
      <w:pPr>
        <w:autoSpaceDE w:val="0"/>
        <w:autoSpaceDN w:val="0"/>
        <w:adjustRightInd w:val="0"/>
        <w:spacing w:after="240"/>
        <w:ind w:firstLine="567"/>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При организации работы по воспитанию и социализации </w:t>
      </w:r>
      <w:proofErr w:type="gramStart"/>
      <w:r w:rsidRPr="003055BF">
        <w:rPr>
          <w:rFonts w:ascii="Times New Roman" w:eastAsia="Calibri" w:hAnsi="Times New Roman" w:cs="Times New Roman"/>
          <w:sz w:val="24"/>
          <w:szCs w:val="24"/>
        </w:rPr>
        <w:t>обучающихся</w:t>
      </w:r>
      <w:proofErr w:type="gramEnd"/>
      <w:r w:rsidRPr="003055BF">
        <w:rPr>
          <w:rFonts w:ascii="Times New Roman" w:eastAsia="Calibri" w:hAnsi="Times New Roman" w:cs="Times New Roman"/>
          <w:sz w:val="24"/>
          <w:szCs w:val="24"/>
        </w:rPr>
        <w:t xml:space="preserve"> в школе основополагающими ценностными установками являются определенные в Концепции духовно-нравственного развития и воспитания личности гражданина России:</w:t>
      </w:r>
    </w:p>
    <w:p w:rsidR="0066628D" w:rsidRPr="003055BF" w:rsidRDefault="0066628D" w:rsidP="0066628D">
      <w:pPr>
        <w:numPr>
          <w:ilvl w:val="0"/>
          <w:numId w:val="15"/>
        </w:numPr>
        <w:autoSpaceDE w:val="0"/>
        <w:autoSpaceDN w:val="0"/>
        <w:adjustRightInd w:val="0"/>
        <w:spacing w:after="0"/>
        <w:ind w:left="36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66628D" w:rsidRPr="003055BF" w:rsidRDefault="0066628D" w:rsidP="0066628D">
      <w:pPr>
        <w:numPr>
          <w:ilvl w:val="0"/>
          <w:numId w:val="15"/>
        </w:numPr>
        <w:autoSpaceDE w:val="0"/>
        <w:autoSpaceDN w:val="0"/>
        <w:adjustRightInd w:val="0"/>
        <w:spacing w:after="0"/>
        <w:ind w:left="36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система базовых национальных ценностей:</w:t>
      </w:r>
    </w:p>
    <w:p w:rsidR="0066628D" w:rsidRPr="003055BF" w:rsidRDefault="0066628D" w:rsidP="0066628D">
      <w:pPr>
        <w:numPr>
          <w:ilvl w:val="0"/>
          <w:numId w:val="16"/>
        </w:numPr>
        <w:autoSpaceDE w:val="0"/>
        <w:autoSpaceDN w:val="0"/>
        <w:adjustRightInd w:val="0"/>
        <w:spacing w:after="0"/>
        <w:ind w:left="36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патриотизм;</w:t>
      </w:r>
    </w:p>
    <w:p w:rsidR="0066628D" w:rsidRPr="003055BF" w:rsidRDefault="0066628D" w:rsidP="0066628D">
      <w:pPr>
        <w:numPr>
          <w:ilvl w:val="0"/>
          <w:numId w:val="16"/>
        </w:numPr>
        <w:autoSpaceDE w:val="0"/>
        <w:autoSpaceDN w:val="0"/>
        <w:adjustRightInd w:val="0"/>
        <w:spacing w:after="0"/>
        <w:ind w:left="36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социальная солидарность;</w:t>
      </w:r>
    </w:p>
    <w:p w:rsidR="0066628D" w:rsidRPr="003055BF" w:rsidRDefault="0066628D" w:rsidP="0066628D">
      <w:pPr>
        <w:numPr>
          <w:ilvl w:val="0"/>
          <w:numId w:val="16"/>
        </w:numPr>
        <w:autoSpaceDE w:val="0"/>
        <w:autoSpaceDN w:val="0"/>
        <w:adjustRightInd w:val="0"/>
        <w:spacing w:after="0"/>
        <w:ind w:left="36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гражданственность;</w:t>
      </w:r>
    </w:p>
    <w:p w:rsidR="0066628D" w:rsidRPr="003055BF" w:rsidRDefault="0066628D" w:rsidP="0066628D">
      <w:pPr>
        <w:numPr>
          <w:ilvl w:val="0"/>
          <w:numId w:val="16"/>
        </w:numPr>
        <w:autoSpaceDE w:val="0"/>
        <w:autoSpaceDN w:val="0"/>
        <w:adjustRightInd w:val="0"/>
        <w:spacing w:after="0"/>
        <w:ind w:left="36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семья;</w:t>
      </w:r>
    </w:p>
    <w:p w:rsidR="0066628D" w:rsidRPr="003055BF" w:rsidRDefault="0066628D" w:rsidP="0066628D">
      <w:pPr>
        <w:numPr>
          <w:ilvl w:val="0"/>
          <w:numId w:val="16"/>
        </w:numPr>
        <w:autoSpaceDE w:val="0"/>
        <w:autoSpaceDN w:val="0"/>
        <w:adjustRightInd w:val="0"/>
        <w:spacing w:after="0"/>
        <w:ind w:left="36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труд и творчество;</w:t>
      </w:r>
    </w:p>
    <w:p w:rsidR="0066628D" w:rsidRPr="003055BF" w:rsidRDefault="0066628D" w:rsidP="0066628D">
      <w:pPr>
        <w:numPr>
          <w:ilvl w:val="0"/>
          <w:numId w:val="16"/>
        </w:numPr>
        <w:autoSpaceDE w:val="0"/>
        <w:autoSpaceDN w:val="0"/>
        <w:adjustRightInd w:val="0"/>
        <w:spacing w:after="0"/>
        <w:ind w:left="36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наука;</w:t>
      </w:r>
    </w:p>
    <w:p w:rsidR="0066628D" w:rsidRPr="003055BF" w:rsidRDefault="0066628D" w:rsidP="0066628D">
      <w:pPr>
        <w:numPr>
          <w:ilvl w:val="0"/>
          <w:numId w:val="16"/>
        </w:numPr>
        <w:autoSpaceDE w:val="0"/>
        <w:autoSpaceDN w:val="0"/>
        <w:adjustRightInd w:val="0"/>
        <w:spacing w:after="0"/>
        <w:ind w:left="36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традиционные российские религии;</w:t>
      </w:r>
    </w:p>
    <w:p w:rsidR="0066628D" w:rsidRPr="003055BF" w:rsidRDefault="0066628D" w:rsidP="0066628D">
      <w:pPr>
        <w:numPr>
          <w:ilvl w:val="0"/>
          <w:numId w:val="16"/>
        </w:numPr>
        <w:autoSpaceDE w:val="0"/>
        <w:autoSpaceDN w:val="0"/>
        <w:adjustRightInd w:val="0"/>
        <w:spacing w:after="0"/>
        <w:ind w:left="36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искусство и литература;</w:t>
      </w:r>
    </w:p>
    <w:p w:rsidR="0066628D" w:rsidRPr="003055BF" w:rsidRDefault="0066628D" w:rsidP="0066628D">
      <w:pPr>
        <w:numPr>
          <w:ilvl w:val="0"/>
          <w:numId w:val="16"/>
        </w:numPr>
        <w:autoSpaceDE w:val="0"/>
        <w:autoSpaceDN w:val="0"/>
        <w:adjustRightInd w:val="0"/>
        <w:spacing w:after="0"/>
        <w:ind w:left="36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природа;</w:t>
      </w:r>
    </w:p>
    <w:p w:rsidR="0066628D" w:rsidRPr="003055BF" w:rsidRDefault="0066628D" w:rsidP="0066628D">
      <w:pPr>
        <w:numPr>
          <w:ilvl w:val="0"/>
          <w:numId w:val="16"/>
        </w:numPr>
        <w:autoSpaceDE w:val="0"/>
        <w:autoSpaceDN w:val="0"/>
        <w:adjustRightInd w:val="0"/>
        <w:spacing w:after="0"/>
        <w:ind w:left="36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человечество.</w:t>
      </w:r>
    </w:p>
    <w:p w:rsidR="0066628D" w:rsidRPr="003055BF" w:rsidRDefault="0066628D" w:rsidP="0066628D">
      <w:pPr>
        <w:autoSpaceDE w:val="0"/>
        <w:autoSpaceDN w:val="0"/>
        <w:adjustRightInd w:val="0"/>
        <w:spacing w:after="0"/>
        <w:jc w:val="both"/>
        <w:rPr>
          <w:rFonts w:ascii="Times New Roman" w:eastAsia="Calibri" w:hAnsi="Times New Roman" w:cs="Times New Roman"/>
          <w:sz w:val="24"/>
          <w:szCs w:val="24"/>
        </w:rPr>
      </w:pPr>
    </w:p>
    <w:p w:rsidR="0066628D" w:rsidRPr="003055BF" w:rsidRDefault="0066628D" w:rsidP="0066628D">
      <w:pPr>
        <w:autoSpaceDE w:val="0"/>
        <w:autoSpaceDN w:val="0"/>
        <w:adjustRightInd w:val="0"/>
        <w:spacing w:after="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Коллектив МБОУ СОШ с УИОП работает по следующим направлениям: </w:t>
      </w:r>
    </w:p>
    <w:p w:rsidR="0066628D" w:rsidRPr="003055BF" w:rsidRDefault="0066628D" w:rsidP="0066628D">
      <w:pPr>
        <w:autoSpaceDE w:val="0"/>
        <w:autoSpaceDN w:val="0"/>
        <w:adjustRightInd w:val="0"/>
        <w:spacing w:after="0"/>
        <w:jc w:val="both"/>
        <w:rPr>
          <w:rFonts w:ascii="Times New Roman" w:eastAsia="Calibri" w:hAnsi="Times New Roman" w:cs="Times New Roman"/>
          <w:sz w:val="24"/>
          <w:szCs w:val="24"/>
        </w:rPr>
      </w:pPr>
    </w:p>
    <w:tbl>
      <w:tblPr>
        <w:tblW w:w="11199" w:type="dxa"/>
        <w:tblInd w:w="-1216" w:type="dxa"/>
        <w:tblLayout w:type="fixed"/>
        <w:tblCellMar>
          <w:top w:w="60" w:type="dxa"/>
          <w:left w:w="60" w:type="dxa"/>
          <w:bottom w:w="60" w:type="dxa"/>
          <w:right w:w="60" w:type="dxa"/>
        </w:tblCellMar>
        <w:tblLook w:val="0000" w:firstRow="0" w:lastRow="0" w:firstColumn="0" w:lastColumn="0" w:noHBand="0" w:noVBand="0"/>
      </w:tblPr>
      <w:tblGrid>
        <w:gridCol w:w="4962"/>
        <w:gridCol w:w="6237"/>
      </w:tblGrid>
      <w:tr w:rsidR="0066628D" w:rsidRPr="003055BF" w:rsidTr="006B221D">
        <w:tc>
          <w:tcPr>
            <w:tcW w:w="4962" w:type="dxa"/>
            <w:tcBorders>
              <w:top w:val="single" w:sz="6" w:space="0" w:color="000000"/>
              <w:left w:val="single" w:sz="6" w:space="0" w:color="000000"/>
              <w:bottom w:val="single" w:sz="6" w:space="0" w:color="000000"/>
              <w:right w:val="single" w:sz="6" w:space="0" w:color="000000"/>
            </w:tcBorders>
            <w:vAlign w:val="center"/>
          </w:tcPr>
          <w:p w:rsidR="0066628D" w:rsidRPr="003055BF" w:rsidRDefault="0066628D" w:rsidP="006B221D">
            <w:pPr>
              <w:tabs>
                <w:tab w:val="left" w:pos="135"/>
              </w:tabs>
              <w:autoSpaceDE w:val="0"/>
              <w:autoSpaceDN w:val="0"/>
              <w:adjustRightInd w:val="0"/>
              <w:spacing w:after="0" w:line="264"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Направления</w:t>
            </w:r>
          </w:p>
        </w:tc>
        <w:tc>
          <w:tcPr>
            <w:tcW w:w="6237" w:type="dxa"/>
            <w:tcBorders>
              <w:top w:val="single" w:sz="6" w:space="0" w:color="000000"/>
              <w:left w:val="single" w:sz="6" w:space="0" w:color="000000"/>
              <w:bottom w:val="single" w:sz="6" w:space="0" w:color="000000"/>
              <w:right w:val="single" w:sz="6" w:space="0" w:color="000000"/>
            </w:tcBorders>
            <w:vAlign w:val="center"/>
          </w:tcPr>
          <w:p w:rsidR="0066628D" w:rsidRPr="003055BF" w:rsidRDefault="0066628D" w:rsidP="006B221D">
            <w:pPr>
              <w:tabs>
                <w:tab w:val="left" w:pos="135"/>
              </w:tabs>
              <w:autoSpaceDE w:val="0"/>
              <w:autoSpaceDN w:val="0"/>
              <w:adjustRightInd w:val="0"/>
              <w:spacing w:after="0" w:line="264"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Ценности</w:t>
            </w:r>
          </w:p>
        </w:tc>
      </w:tr>
      <w:tr w:rsidR="0066628D" w:rsidRPr="003055BF" w:rsidTr="006B221D">
        <w:tc>
          <w:tcPr>
            <w:tcW w:w="4962" w:type="dxa"/>
            <w:tcBorders>
              <w:top w:val="single" w:sz="6" w:space="0" w:color="000000"/>
              <w:left w:val="single" w:sz="6" w:space="0" w:color="000000"/>
              <w:bottom w:val="single" w:sz="6" w:space="0" w:color="000000"/>
              <w:right w:val="single" w:sz="6" w:space="0" w:color="000000"/>
            </w:tcBorders>
            <w:vAlign w:val="center"/>
          </w:tcPr>
          <w:p w:rsidR="0066628D" w:rsidRPr="003055BF" w:rsidRDefault="0066628D" w:rsidP="006B221D">
            <w:pPr>
              <w:tabs>
                <w:tab w:val="left" w:pos="135"/>
              </w:tabs>
              <w:autoSpaceDE w:val="0"/>
              <w:autoSpaceDN w:val="0"/>
              <w:adjustRightInd w:val="0"/>
              <w:spacing w:after="0" w:line="264"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6237" w:type="dxa"/>
            <w:tcBorders>
              <w:top w:val="single" w:sz="6" w:space="0" w:color="000000"/>
              <w:left w:val="single" w:sz="6" w:space="0" w:color="000000"/>
              <w:bottom w:val="single" w:sz="6" w:space="0" w:color="000000"/>
              <w:right w:val="single" w:sz="6" w:space="0" w:color="000000"/>
            </w:tcBorders>
            <w:vAlign w:val="center"/>
          </w:tcPr>
          <w:p w:rsidR="0066628D" w:rsidRPr="003055BF" w:rsidRDefault="0066628D" w:rsidP="006B221D">
            <w:pPr>
              <w:tabs>
                <w:tab w:val="left" w:pos="135"/>
              </w:tabs>
              <w:autoSpaceDE w:val="0"/>
              <w:autoSpaceDN w:val="0"/>
              <w:adjustRightInd w:val="0"/>
              <w:spacing w:after="0" w:line="264"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w:t>
            </w:r>
          </w:p>
        </w:tc>
      </w:tr>
      <w:tr w:rsidR="0066628D" w:rsidRPr="003055BF" w:rsidTr="006B221D">
        <w:trPr>
          <w:trHeight w:val="2039"/>
        </w:trPr>
        <w:tc>
          <w:tcPr>
            <w:tcW w:w="4962" w:type="dxa"/>
            <w:tcBorders>
              <w:top w:val="single" w:sz="6" w:space="0" w:color="000000"/>
              <w:left w:val="single" w:sz="6" w:space="0" w:color="000000"/>
              <w:bottom w:val="single" w:sz="6" w:space="0" w:color="000000"/>
              <w:right w:val="single" w:sz="6" w:space="0" w:color="000000"/>
            </w:tcBorders>
          </w:tcPr>
          <w:p w:rsidR="0066628D" w:rsidRPr="003055BF" w:rsidRDefault="0066628D" w:rsidP="006B221D">
            <w:pPr>
              <w:tabs>
                <w:tab w:val="left" w:pos="135"/>
              </w:tabs>
              <w:autoSpaceDE w:val="0"/>
              <w:autoSpaceDN w:val="0"/>
              <w:adjustRightInd w:val="0"/>
              <w:spacing w:after="0" w:line="264"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lastRenderedPageBreak/>
              <w:t>ПАТРИОТИЗМ И ГРАЖДАНСТВЕННОСТЬ: воспитание гражданственности, патриотизма, уважения к правам, свободам и обязанностям человека</w:t>
            </w:r>
          </w:p>
        </w:tc>
        <w:tc>
          <w:tcPr>
            <w:tcW w:w="6237" w:type="dxa"/>
            <w:tcBorders>
              <w:top w:val="single" w:sz="6" w:space="0" w:color="000000"/>
              <w:left w:val="single" w:sz="6" w:space="0" w:color="000000"/>
              <w:bottom w:val="single" w:sz="6" w:space="0" w:color="000000"/>
              <w:right w:val="single" w:sz="6" w:space="0" w:color="000000"/>
            </w:tcBorders>
          </w:tcPr>
          <w:p w:rsidR="0066628D" w:rsidRPr="003055BF" w:rsidRDefault="0066628D" w:rsidP="006B221D">
            <w:pPr>
              <w:numPr>
                <w:ilvl w:val="0"/>
                <w:numId w:val="17"/>
              </w:numPr>
              <w:tabs>
                <w:tab w:val="left" w:pos="135"/>
              </w:tabs>
              <w:autoSpaceDE w:val="0"/>
              <w:autoSpaceDN w:val="0"/>
              <w:adjustRightInd w:val="0"/>
              <w:spacing w:after="0" w:line="264"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любовь к России, своему народу, своему краю; </w:t>
            </w:r>
          </w:p>
          <w:p w:rsidR="0066628D" w:rsidRPr="003055BF" w:rsidRDefault="0066628D" w:rsidP="006B221D">
            <w:pPr>
              <w:numPr>
                <w:ilvl w:val="0"/>
                <w:numId w:val="17"/>
              </w:numPr>
              <w:tabs>
                <w:tab w:val="left" w:pos="135"/>
              </w:tabs>
              <w:autoSpaceDE w:val="0"/>
              <w:autoSpaceDN w:val="0"/>
              <w:adjustRightInd w:val="0"/>
              <w:spacing w:after="0" w:line="264"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гражданское общество; </w:t>
            </w:r>
          </w:p>
          <w:p w:rsidR="0066628D" w:rsidRPr="003055BF" w:rsidRDefault="0066628D" w:rsidP="006B221D">
            <w:pPr>
              <w:numPr>
                <w:ilvl w:val="0"/>
                <w:numId w:val="17"/>
              </w:numPr>
              <w:tabs>
                <w:tab w:val="left" w:pos="135"/>
              </w:tabs>
              <w:autoSpaceDE w:val="0"/>
              <w:autoSpaceDN w:val="0"/>
              <w:adjustRightInd w:val="0"/>
              <w:spacing w:after="0" w:line="264"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поликультурный мир;</w:t>
            </w:r>
          </w:p>
          <w:p w:rsidR="0066628D" w:rsidRPr="003055BF" w:rsidRDefault="0066628D" w:rsidP="006B221D">
            <w:pPr>
              <w:numPr>
                <w:ilvl w:val="0"/>
                <w:numId w:val="17"/>
              </w:numPr>
              <w:tabs>
                <w:tab w:val="left" w:pos="135"/>
              </w:tabs>
              <w:autoSpaceDE w:val="0"/>
              <w:autoSpaceDN w:val="0"/>
              <w:adjustRightInd w:val="0"/>
              <w:spacing w:after="0" w:line="264"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свобода личная и национальная; </w:t>
            </w:r>
          </w:p>
          <w:p w:rsidR="0066628D" w:rsidRPr="003055BF" w:rsidRDefault="0066628D" w:rsidP="006B221D">
            <w:pPr>
              <w:numPr>
                <w:ilvl w:val="0"/>
                <w:numId w:val="17"/>
              </w:numPr>
              <w:tabs>
                <w:tab w:val="left" w:pos="135"/>
              </w:tabs>
              <w:autoSpaceDE w:val="0"/>
              <w:autoSpaceDN w:val="0"/>
              <w:adjustRightInd w:val="0"/>
              <w:spacing w:after="0" w:line="264"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доверие к людям, институтам государства и гражданского общества;</w:t>
            </w:r>
          </w:p>
          <w:p w:rsidR="0066628D" w:rsidRPr="003055BF" w:rsidRDefault="0066628D" w:rsidP="006B221D">
            <w:pPr>
              <w:numPr>
                <w:ilvl w:val="0"/>
                <w:numId w:val="17"/>
              </w:numPr>
              <w:tabs>
                <w:tab w:val="left" w:pos="135"/>
              </w:tabs>
              <w:autoSpaceDE w:val="0"/>
              <w:autoSpaceDN w:val="0"/>
              <w:adjustRightInd w:val="0"/>
              <w:spacing w:after="0" w:line="264"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социальная солидарность; </w:t>
            </w:r>
          </w:p>
          <w:p w:rsidR="0066628D" w:rsidRPr="003055BF" w:rsidRDefault="0066628D" w:rsidP="006B221D">
            <w:pPr>
              <w:numPr>
                <w:ilvl w:val="0"/>
                <w:numId w:val="17"/>
              </w:numPr>
              <w:tabs>
                <w:tab w:val="left" w:pos="135"/>
              </w:tabs>
              <w:autoSpaceDE w:val="0"/>
              <w:autoSpaceDN w:val="0"/>
              <w:adjustRightInd w:val="0"/>
              <w:spacing w:after="0" w:line="264"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мир во всем мире; </w:t>
            </w:r>
          </w:p>
          <w:p w:rsidR="0066628D" w:rsidRPr="003055BF" w:rsidRDefault="0066628D" w:rsidP="006B221D">
            <w:pPr>
              <w:numPr>
                <w:ilvl w:val="0"/>
                <w:numId w:val="17"/>
              </w:numPr>
              <w:tabs>
                <w:tab w:val="left" w:pos="135"/>
              </w:tabs>
              <w:autoSpaceDE w:val="0"/>
              <w:autoSpaceDN w:val="0"/>
              <w:adjustRightInd w:val="0"/>
              <w:spacing w:after="0" w:line="264"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многообразие и уважение культур и народов</w:t>
            </w:r>
          </w:p>
        </w:tc>
      </w:tr>
      <w:tr w:rsidR="0066628D" w:rsidRPr="003055BF" w:rsidTr="006B221D">
        <w:trPr>
          <w:trHeight w:val="2162"/>
        </w:trPr>
        <w:tc>
          <w:tcPr>
            <w:tcW w:w="4962" w:type="dxa"/>
            <w:tcBorders>
              <w:top w:val="single" w:sz="6" w:space="0" w:color="000000"/>
              <w:left w:val="single" w:sz="6" w:space="0" w:color="000000"/>
              <w:right w:val="single" w:sz="6" w:space="0" w:color="000000"/>
            </w:tcBorders>
          </w:tcPr>
          <w:p w:rsidR="0066628D" w:rsidRPr="003055BF" w:rsidRDefault="0066628D" w:rsidP="006B221D">
            <w:pPr>
              <w:tabs>
                <w:tab w:val="left" w:pos="135"/>
              </w:tabs>
              <w:autoSpaceDE w:val="0"/>
              <w:autoSpaceDN w:val="0"/>
              <w:adjustRightInd w:val="0"/>
              <w:spacing w:after="0" w:line="264"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СОЦИАЛЬНАЯ ОТВЕТСТВЕННОСТЬ: воспитание социальной ответственности и компетентности</w:t>
            </w:r>
          </w:p>
        </w:tc>
        <w:tc>
          <w:tcPr>
            <w:tcW w:w="6237" w:type="dxa"/>
            <w:tcBorders>
              <w:top w:val="single" w:sz="6" w:space="0" w:color="000000"/>
              <w:left w:val="single" w:sz="6" w:space="0" w:color="000000"/>
              <w:right w:val="single" w:sz="6" w:space="0" w:color="000000"/>
            </w:tcBorders>
          </w:tcPr>
          <w:p w:rsidR="0066628D" w:rsidRPr="003055BF" w:rsidRDefault="0066628D" w:rsidP="006B221D">
            <w:pPr>
              <w:numPr>
                <w:ilvl w:val="0"/>
                <w:numId w:val="18"/>
              </w:numPr>
              <w:tabs>
                <w:tab w:val="left" w:pos="135"/>
              </w:tabs>
              <w:autoSpaceDE w:val="0"/>
              <w:autoSpaceDN w:val="0"/>
              <w:adjustRightInd w:val="0"/>
              <w:spacing w:after="0" w:line="264"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правовое государство; </w:t>
            </w:r>
          </w:p>
          <w:p w:rsidR="0066628D" w:rsidRPr="003055BF" w:rsidRDefault="0066628D" w:rsidP="006B221D">
            <w:pPr>
              <w:numPr>
                <w:ilvl w:val="0"/>
                <w:numId w:val="18"/>
              </w:numPr>
              <w:tabs>
                <w:tab w:val="left" w:pos="135"/>
              </w:tabs>
              <w:autoSpaceDE w:val="0"/>
              <w:autoSpaceDN w:val="0"/>
              <w:adjustRightInd w:val="0"/>
              <w:spacing w:after="0" w:line="264"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демократическое государство; </w:t>
            </w:r>
          </w:p>
          <w:p w:rsidR="0066628D" w:rsidRPr="003055BF" w:rsidRDefault="0066628D" w:rsidP="006B221D">
            <w:pPr>
              <w:numPr>
                <w:ilvl w:val="0"/>
                <w:numId w:val="18"/>
              </w:numPr>
              <w:tabs>
                <w:tab w:val="left" w:pos="135"/>
              </w:tabs>
              <w:autoSpaceDE w:val="0"/>
              <w:autoSpaceDN w:val="0"/>
              <w:adjustRightInd w:val="0"/>
              <w:spacing w:after="0" w:line="264"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социальное государство; </w:t>
            </w:r>
          </w:p>
          <w:p w:rsidR="0066628D" w:rsidRPr="003055BF" w:rsidRDefault="0066628D" w:rsidP="006B221D">
            <w:pPr>
              <w:numPr>
                <w:ilvl w:val="0"/>
                <w:numId w:val="18"/>
              </w:numPr>
              <w:tabs>
                <w:tab w:val="left" w:pos="135"/>
              </w:tabs>
              <w:autoSpaceDE w:val="0"/>
              <w:autoSpaceDN w:val="0"/>
              <w:adjustRightInd w:val="0"/>
              <w:spacing w:after="0" w:line="252"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закон и правопорядок;</w:t>
            </w:r>
          </w:p>
          <w:p w:rsidR="0066628D" w:rsidRPr="003055BF" w:rsidRDefault="0066628D" w:rsidP="006B221D">
            <w:pPr>
              <w:numPr>
                <w:ilvl w:val="0"/>
                <w:numId w:val="18"/>
              </w:numPr>
              <w:tabs>
                <w:tab w:val="left" w:pos="135"/>
              </w:tabs>
              <w:autoSpaceDE w:val="0"/>
              <w:autoSpaceDN w:val="0"/>
              <w:adjustRightInd w:val="0"/>
              <w:spacing w:after="0" w:line="252"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социальная компетентность; </w:t>
            </w:r>
          </w:p>
          <w:p w:rsidR="0066628D" w:rsidRPr="003055BF" w:rsidRDefault="0066628D" w:rsidP="006B221D">
            <w:pPr>
              <w:numPr>
                <w:ilvl w:val="0"/>
                <w:numId w:val="18"/>
              </w:numPr>
              <w:tabs>
                <w:tab w:val="left" w:pos="135"/>
              </w:tabs>
              <w:autoSpaceDE w:val="0"/>
              <w:autoSpaceDN w:val="0"/>
              <w:adjustRightInd w:val="0"/>
              <w:spacing w:after="0" w:line="252"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социальная ответственность; </w:t>
            </w:r>
          </w:p>
          <w:p w:rsidR="0066628D" w:rsidRPr="003055BF" w:rsidRDefault="0066628D" w:rsidP="006B221D">
            <w:pPr>
              <w:numPr>
                <w:ilvl w:val="0"/>
                <w:numId w:val="18"/>
              </w:numPr>
              <w:tabs>
                <w:tab w:val="left" w:pos="135"/>
              </w:tabs>
              <w:autoSpaceDE w:val="0"/>
              <w:autoSpaceDN w:val="0"/>
              <w:adjustRightInd w:val="0"/>
              <w:spacing w:after="0" w:line="252"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служение Отечеству;</w:t>
            </w:r>
          </w:p>
          <w:p w:rsidR="0066628D" w:rsidRPr="003055BF" w:rsidRDefault="0066628D" w:rsidP="006B221D">
            <w:pPr>
              <w:numPr>
                <w:ilvl w:val="0"/>
                <w:numId w:val="18"/>
              </w:numPr>
              <w:tabs>
                <w:tab w:val="left" w:pos="135"/>
              </w:tabs>
              <w:autoSpaceDE w:val="0"/>
              <w:autoSpaceDN w:val="0"/>
              <w:adjustRightInd w:val="0"/>
              <w:spacing w:after="0" w:line="252"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ответственность за настоящее и будущее своей страны</w:t>
            </w:r>
          </w:p>
        </w:tc>
      </w:tr>
      <w:tr w:rsidR="0066628D" w:rsidRPr="003055BF" w:rsidTr="006B221D">
        <w:tc>
          <w:tcPr>
            <w:tcW w:w="4962" w:type="dxa"/>
            <w:tcBorders>
              <w:top w:val="single" w:sz="6" w:space="0" w:color="000000"/>
              <w:left w:val="single" w:sz="6" w:space="0" w:color="000000"/>
              <w:bottom w:val="single" w:sz="6" w:space="0" w:color="000000"/>
              <w:right w:val="single" w:sz="6" w:space="0" w:color="000000"/>
            </w:tcBorders>
          </w:tcPr>
          <w:p w:rsidR="0066628D" w:rsidRPr="003055BF" w:rsidRDefault="0066628D" w:rsidP="006B221D">
            <w:pPr>
              <w:tabs>
                <w:tab w:val="left" w:pos="135"/>
              </w:tabs>
              <w:autoSpaceDE w:val="0"/>
              <w:autoSpaceDN w:val="0"/>
              <w:adjustRightInd w:val="0"/>
              <w:spacing w:after="0" w:line="252"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НРАВСТВЕННОСТЬ: воспитание нравственных чувств, убеждений, этического сознания</w:t>
            </w:r>
          </w:p>
        </w:tc>
        <w:tc>
          <w:tcPr>
            <w:tcW w:w="6237" w:type="dxa"/>
            <w:tcBorders>
              <w:top w:val="single" w:sz="6" w:space="0" w:color="000000"/>
              <w:left w:val="single" w:sz="6" w:space="0" w:color="000000"/>
              <w:bottom w:val="single" w:sz="6" w:space="0" w:color="000000"/>
              <w:right w:val="single" w:sz="6" w:space="0" w:color="000000"/>
            </w:tcBorders>
          </w:tcPr>
          <w:p w:rsidR="0066628D" w:rsidRPr="003055BF" w:rsidRDefault="0066628D" w:rsidP="006B221D">
            <w:pPr>
              <w:numPr>
                <w:ilvl w:val="0"/>
                <w:numId w:val="19"/>
              </w:numPr>
              <w:tabs>
                <w:tab w:val="left" w:pos="135"/>
              </w:tabs>
              <w:autoSpaceDE w:val="0"/>
              <w:autoSpaceDN w:val="0"/>
              <w:adjustRightInd w:val="0"/>
              <w:spacing w:after="0" w:line="252"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нравственный выбор; </w:t>
            </w:r>
          </w:p>
          <w:p w:rsidR="0066628D" w:rsidRPr="003055BF" w:rsidRDefault="0066628D" w:rsidP="006B221D">
            <w:pPr>
              <w:numPr>
                <w:ilvl w:val="0"/>
                <w:numId w:val="19"/>
              </w:numPr>
              <w:tabs>
                <w:tab w:val="left" w:pos="135"/>
              </w:tabs>
              <w:autoSpaceDE w:val="0"/>
              <w:autoSpaceDN w:val="0"/>
              <w:adjustRightInd w:val="0"/>
              <w:spacing w:after="0" w:line="252"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жизнь и смысл жизни; </w:t>
            </w:r>
          </w:p>
          <w:p w:rsidR="0066628D" w:rsidRPr="003055BF" w:rsidRDefault="0066628D" w:rsidP="006B221D">
            <w:pPr>
              <w:numPr>
                <w:ilvl w:val="0"/>
                <w:numId w:val="19"/>
              </w:numPr>
              <w:tabs>
                <w:tab w:val="left" w:pos="135"/>
              </w:tabs>
              <w:autoSpaceDE w:val="0"/>
              <w:autoSpaceDN w:val="0"/>
              <w:adjustRightInd w:val="0"/>
              <w:spacing w:after="0" w:line="252"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справедливость; </w:t>
            </w:r>
          </w:p>
          <w:p w:rsidR="0066628D" w:rsidRPr="003055BF" w:rsidRDefault="0066628D" w:rsidP="006B221D">
            <w:pPr>
              <w:numPr>
                <w:ilvl w:val="0"/>
                <w:numId w:val="19"/>
              </w:numPr>
              <w:tabs>
                <w:tab w:val="left" w:pos="135"/>
              </w:tabs>
              <w:autoSpaceDE w:val="0"/>
              <w:autoSpaceDN w:val="0"/>
              <w:adjustRightInd w:val="0"/>
              <w:spacing w:after="0" w:line="252"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милосердие; </w:t>
            </w:r>
          </w:p>
          <w:p w:rsidR="0066628D" w:rsidRPr="003055BF" w:rsidRDefault="0066628D" w:rsidP="006B221D">
            <w:pPr>
              <w:numPr>
                <w:ilvl w:val="0"/>
                <w:numId w:val="19"/>
              </w:numPr>
              <w:tabs>
                <w:tab w:val="left" w:pos="135"/>
              </w:tabs>
              <w:autoSpaceDE w:val="0"/>
              <w:autoSpaceDN w:val="0"/>
              <w:adjustRightInd w:val="0"/>
              <w:spacing w:after="0" w:line="252"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честь; </w:t>
            </w:r>
          </w:p>
          <w:p w:rsidR="0066628D" w:rsidRPr="003055BF" w:rsidRDefault="0066628D" w:rsidP="006B221D">
            <w:pPr>
              <w:numPr>
                <w:ilvl w:val="0"/>
                <w:numId w:val="19"/>
              </w:numPr>
              <w:tabs>
                <w:tab w:val="left" w:pos="135"/>
              </w:tabs>
              <w:autoSpaceDE w:val="0"/>
              <w:autoSpaceDN w:val="0"/>
              <w:adjustRightInd w:val="0"/>
              <w:spacing w:after="0" w:line="252"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достоинство; </w:t>
            </w:r>
          </w:p>
          <w:p w:rsidR="0066628D" w:rsidRPr="003055BF" w:rsidRDefault="0066628D" w:rsidP="006B221D">
            <w:pPr>
              <w:numPr>
                <w:ilvl w:val="0"/>
                <w:numId w:val="19"/>
              </w:numPr>
              <w:tabs>
                <w:tab w:val="left" w:pos="135"/>
              </w:tabs>
              <w:autoSpaceDE w:val="0"/>
              <w:autoSpaceDN w:val="0"/>
              <w:adjustRightInd w:val="0"/>
              <w:spacing w:after="0" w:line="252"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уважение родителей; </w:t>
            </w:r>
          </w:p>
          <w:p w:rsidR="0066628D" w:rsidRPr="003055BF" w:rsidRDefault="0066628D" w:rsidP="006B221D">
            <w:pPr>
              <w:numPr>
                <w:ilvl w:val="0"/>
                <w:numId w:val="19"/>
              </w:numPr>
              <w:tabs>
                <w:tab w:val="left" w:pos="135"/>
              </w:tabs>
              <w:autoSpaceDE w:val="0"/>
              <w:autoSpaceDN w:val="0"/>
              <w:adjustRightInd w:val="0"/>
              <w:spacing w:after="0" w:line="252"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уважение достоинства другого человека, равноправие, ответственность, любовь </w:t>
            </w:r>
            <w:r w:rsidRPr="003055BF">
              <w:rPr>
                <w:rFonts w:ascii="Times New Roman" w:eastAsia="Calibri" w:hAnsi="Times New Roman" w:cs="Times New Roman"/>
                <w:sz w:val="24"/>
                <w:szCs w:val="24"/>
              </w:rPr>
              <w:br/>
              <w:t xml:space="preserve">и верность; </w:t>
            </w:r>
          </w:p>
          <w:p w:rsidR="0066628D" w:rsidRPr="003055BF" w:rsidRDefault="0066628D" w:rsidP="006B221D">
            <w:pPr>
              <w:numPr>
                <w:ilvl w:val="0"/>
                <w:numId w:val="19"/>
              </w:numPr>
              <w:tabs>
                <w:tab w:val="left" w:pos="135"/>
              </w:tabs>
              <w:autoSpaceDE w:val="0"/>
              <w:autoSpaceDN w:val="0"/>
              <w:adjustRightInd w:val="0"/>
              <w:spacing w:after="0" w:line="252"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забота о старших и младших; </w:t>
            </w:r>
          </w:p>
          <w:p w:rsidR="0066628D" w:rsidRPr="003055BF" w:rsidRDefault="0066628D" w:rsidP="006B221D">
            <w:pPr>
              <w:numPr>
                <w:ilvl w:val="0"/>
                <w:numId w:val="19"/>
              </w:numPr>
              <w:tabs>
                <w:tab w:val="left" w:pos="135"/>
              </w:tabs>
              <w:autoSpaceDE w:val="0"/>
              <w:autoSpaceDN w:val="0"/>
              <w:adjustRightInd w:val="0"/>
              <w:spacing w:after="0" w:line="252"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свобода совести и вероисповедания; </w:t>
            </w:r>
          </w:p>
          <w:p w:rsidR="0066628D" w:rsidRPr="003055BF" w:rsidRDefault="0066628D" w:rsidP="006B221D">
            <w:pPr>
              <w:numPr>
                <w:ilvl w:val="0"/>
                <w:numId w:val="19"/>
              </w:numPr>
              <w:tabs>
                <w:tab w:val="left" w:pos="135"/>
              </w:tabs>
              <w:autoSpaceDE w:val="0"/>
              <w:autoSpaceDN w:val="0"/>
              <w:adjustRightInd w:val="0"/>
              <w:spacing w:after="0" w:line="252"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w:t>
            </w:r>
          </w:p>
          <w:p w:rsidR="0066628D" w:rsidRPr="003055BF" w:rsidRDefault="0066628D" w:rsidP="006B221D">
            <w:pPr>
              <w:numPr>
                <w:ilvl w:val="0"/>
                <w:numId w:val="19"/>
              </w:numPr>
              <w:tabs>
                <w:tab w:val="left" w:pos="135"/>
              </w:tabs>
              <w:autoSpaceDE w:val="0"/>
              <w:autoSpaceDN w:val="0"/>
              <w:adjustRightInd w:val="0"/>
              <w:spacing w:after="0" w:line="252" w:lineRule="auto"/>
              <w:ind w:right="-135"/>
              <w:rPr>
                <w:rFonts w:ascii="Times New Roman" w:eastAsia="Calibri" w:hAnsi="Times New Roman" w:cs="Times New Roman"/>
                <w:sz w:val="24"/>
                <w:szCs w:val="24"/>
              </w:rPr>
            </w:pPr>
            <w:r w:rsidRPr="003055BF">
              <w:rPr>
                <w:rFonts w:ascii="Times New Roman" w:eastAsia="Calibri" w:hAnsi="Times New Roman" w:cs="Times New Roman"/>
                <w:sz w:val="24"/>
                <w:szCs w:val="24"/>
              </w:rPr>
              <w:t>духовно-нравственное</w:t>
            </w:r>
            <w:r w:rsidRPr="003055BF">
              <w:rPr>
                <w:rFonts w:ascii="Times New Roman" w:eastAsia="Calibri" w:hAnsi="Times New Roman" w:cs="Times New Roman"/>
                <w:spacing w:val="-15"/>
                <w:sz w:val="24"/>
                <w:szCs w:val="24"/>
              </w:rPr>
              <w:t xml:space="preserve"> разви</w:t>
            </w:r>
            <w:r w:rsidRPr="003055BF">
              <w:rPr>
                <w:rFonts w:ascii="Times New Roman" w:eastAsia="Calibri" w:hAnsi="Times New Roman" w:cs="Times New Roman"/>
                <w:sz w:val="24"/>
                <w:szCs w:val="24"/>
              </w:rPr>
              <w:t>тие личности</w:t>
            </w:r>
          </w:p>
        </w:tc>
      </w:tr>
      <w:tr w:rsidR="0066628D" w:rsidRPr="003055BF" w:rsidTr="006B221D">
        <w:tc>
          <w:tcPr>
            <w:tcW w:w="4962" w:type="dxa"/>
            <w:tcBorders>
              <w:top w:val="single" w:sz="6" w:space="0" w:color="000000"/>
              <w:left w:val="single" w:sz="6" w:space="0" w:color="000000"/>
              <w:bottom w:val="single" w:sz="6" w:space="0" w:color="000000"/>
              <w:right w:val="single" w:sz="6" w:space="0" w:color="000000"/>
            </w:tcBorders>
          </w:tcPr>
          <w:p w:rsidR="0066628D" w:rsidRPr="003055BF" w:rsidRDefault="0066628D" w:rsidP="006B221D">
            <w:pPr>
              <w:tabs>
                <w:tab w:val="left" w:pos="135"/>
              </w:tabs>
              <w:autoSpaceDE w:val="0"/>
              <w:autoSpaceDN w:val="0"/>
              <w:adjustRightInd w:val="0"/>
              <w:spacing w:after="0" w:line="252"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ЗДОРОВЬЕ И БЕЗОПАСНОСТЬ: воспитание культуры здоровья и безопасного образа жизни</w:t>
            </w:r>
          </w:p>
        </w:tc>
        <w:tc>
          <w:tcPr>
            <w:tcW w:w="6237" w:type="dxa"/>
            <w:tcBorders>
              <w:top w:val="single" w:sz="6" w:space="0" w:color="000000"/>
              <w:left w:val="single" w:sz="6" w:space="0" w:color="000000"/>
              <w:bottom w:val="single" w:sz="6" w:space="0" w:color="000000"/>
              <w:right w:val="single" w:sz="6" w:space="0" w:color="000000"/>
            </w:tcBorders>
          </w:tcPr>
          <w:p w:rsidR="0066628D" w:rsidRPr="003055BF" w:rsidRDefault="0066628D" w:rsidP="006B221D">
            <w:pPr>
              <w:tabs>
                <w:tab w:val="left" w:pos="135"/>
              </w:tabs>
              <w:autoSpaceDE w:val="0"/>
              <w:autoSpaceDN w:val="0"/>
              <w:adjustRightInd w:val="0"/>
              <w:spacing w:after="0" w:line="252"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физическое, социально-психологическое и духовное здоровье человека; здоровый образ жизни</w:t>
            </w:r>
          </w:p>
        </w:tc>
      </w:tr>
      <w:tr w:rsidR="0066628D" w:rsidRPr="003055BF" w:rsidTr="006B221D">
        <w:tc>
          <w:tcPr>
            <w:tcW w:w="4962" w:type="dxa"/>
            <w:tcBorders>
              <w:top w:val="single" w:sz="6" w:space="0" w:color="000000"/>
              <w:left w:val="single" w:sz="6" w:space="0" w:color="000000"/>
              <w:bottom w:val="single" w:sz="6" w:space="0" w:color="000000"/>
              <w:right w:val="single" w:sz="6" w:space="0" w:color="000000"/>
            </w:tcBorders>
          </w:tcPr>
          <w:p w:rsidR="0066628D" w:rsidRPr="003055BF" w:rsidRDefault="0066628D" w:rsidP="006B221D">
            <w:pPr>
              <w:tabs>
                <w:tab w:val="left" w:pos="135"/>
              </w:tabs>
              <w:autoSpaceDE w:val="0"/>
              <w:autoSpaceDN w:val="0"/>
              <w:adjustRightInd w:val="0"/>
              <w:spacing w:after="0" w:line="252"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ТРУД: воспитание трудолюбия, сознательного, творческого отношения к образованию, труду и жизни, подготовка к сознательному выбору профессии</w:t>
            </w:r>
          </w:p>
        </w:tc>
        <w:tc>
          <w:tcPr>
            <w:tcW w:w="6237" w:type="dxa"/>
            <w:tcBorders>
              <w:top w:val="single" w:sz="6" w:space="0" w:color="000000"/>
              <w:left w:val="single" w:sz="6" w:space="0" w:color="000000"/>
              <w:bottom w:val="single" w:sz="6" w:space="0" w:color="000000"/>
              <w:right w:val="single" w:sz="6" w:space="0" w:color="000000"/>
            </w:tcBorders>
          </w:tcPr>
          <w:p w:rsidR="0066628D" w:rsidRPr="003055BF" w:rsidRDefault="0066628D" w:rsidP="006B221D">
            <w:pPr>
              <w:numPr>
                <w:ilvl w:val="0"/>
                <w:numId w:val="20"/>
              </w:numPr>
              <w:tabs>
                <w:tab w:val="left" w:pos="135"/>
              </w:tabs>
              <w:autoSpaceDE w:val="0"/>
              <w:autoSpaceDN w:val="0"/>
              <w:adjustRightInd w:val="0"/>
              <w:spacing w:after="0" w:line="252"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научное знание, стремление к познанию и истине, научная картина мира, нравственный смысл учения и самообразования, интеллектуальное развитие личности; </w:t>
            </w:r>
          </w:p>
          <w:p w:rsidR="0066628D" w:rsidRPr="003055BF" w:rsidRDefault="0066628D" w:rsidP="006B221D">
            <w:pPr>
              <w:numPr>
                <w:ilvl w:val="0"/>
                <w:numId w:val="20"/>
              </w:numPr>
              <w:tabs>
                <w:tab w:val="left" w:pos="135"/>
              </w:tabs>
              <w:autoSpaceDE w:val="0"/>
              <w:autoSpaceDN w:val="0"/>
              <w:adjustRightInd w:val="0"/>
              <w:spacing w:after="0" w:line="252"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уважение к труду и людям труда; </w:t>
            </w:r>
          </w:p>
          <w:p w:rsidR="0066628D" w:rsidRPr="003055BF" w:rsidRDefault="0066628D" w:rsidP="006B221D">
            <w:pPr>
              <w:numPr>
                <w:ilvl w:val="0"/>
                <w:numId w:val="20"/>
              </w:numPr>
              <w:tabs>
                <w:tab w:val="left" w:pos="135"/>
              </w:tabs>
              <w:autoSpaceDE w:val="0"/>
              <w:autoSpaceDN w:val="0"/>
              <w:adjustRightInd w:val="0"/>
              <w:spacing w:after="0" w:line="252"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нравственный смысл труда, творчество и созидание; </w:t>
            </w:r>
          </w:p>
          <w:p w:rsidR="0066628D" w:rsidRPr="003055BF" w:rsidRDefault="0066628D" w:rsidP="006B221D">
            <w:pPr>
              <w:numPr>
                <w:ilvl w:val="0"/>
                <w:numId w:val="20"/>
              </w:numPr>
              <w:tabs>
                <w:tab w:val="left" w:pos="135"/>
              </w:tabs>
              <w:autoSpaceDE w:val="0"/>
              <w:autoSpaceDN w:val="0"/>
              <w:adjustRightInd w:val="0"/>
              <w:spacing w:after="0" w:line="252"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целеустремленность и настойчивость, бережливость, выбор профессии</w:t>
            </w:r>
          </w:p>
        </w:tc>
      </w:tr>
      <w:tr w:rsidR="0066628D" w:rsidRPr="003055BF" w:rsidTr="006B221D">
        <w:tc>
          <w:tcPr>
            <w:tcW w:w="4962" w:type="dxa"/>
            <w:tcBorders>
              <w:top w:val="single" w:sz="6" w:space="0" w:color="000000"/>
              <w:left w:val="single" w:sz="6" w:space="0" w:color="000000"/>
              <w:bottom w:val="single" w:sz="6" w:space="0" w:color="000000"/>
              <w:right w:val="single" w:sz="6" w:space="0" w:color="000000"/>
            </w:tcBorders>
          </w:tcPr>
          <w:p w:rsidR="0066628D" w:rsidRPr="003055BF" w:rsidRDefault="0066628D" w:rsidP="006B221D">
            <w:pPr>
              <w:tabs>
                <w:tab w:val="left" w:pos="135"/>
              </w:tabs>
              <w:autoSpaceDE w:val="0"/>
              <w:autoSpaceDN w:val="0"/>
              <w:adjustRightInd w:val="0"/>
              <w:spacing w:after="0" w:line="252"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lastRenderedPageBreak/>
              <w:t>ЭКОЛОГИЯ: воспитание ценностного отношения к природе, окружающей среде – экологическое воспитание</w:t>
            </w:r>
          </w:p>
        </w:tc>
        <w:tc>
          <w:tcPr>
            <w:tcW w:w="6237" w:type="dxa"/>
            <w:tcBorders>
              <w:top w:val="single" w:sz="6" w:space="0" w:color="000000"/>
              <w:left w:val="single" w:sz="6" w:space="0" w:color="000000"/>
              <w:bottom w:val="single" w:sz="6" w:space="0" w:color="000000"/>
              <w:right w:val="single" w:sz="6" w:space="0" w:color="000000"/>
            </w:tcBorders>
          </w:tcPr>
          <w:p w:rsidR="0066628D" w:rsidRPr="003055BF" w:rsidRDefault="0066628D" w:rsidP="006B221D">
            <w:pPr>
              <w:tabs>
                <w:tab w:val="left" w:pos="135"/>
              </w:tabs>
              <w:autoSpaceDE w:val="0"/>
              <w:autoSpaceDN w:val="0"/>
              <w:adjustRightInd w:val="0"/>
              <w:spacing w:after="0" w:line="252"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родная земля, заповедная природа, планета Земля, эволюция природы, экологическая культура</w:t>
            </w:r>
          </w:p>
        </w:tc>
      </w:tr>
      <w:tr w:rsidR="0066628D" w:rsidRPr="003055BF" w:rsidTr="006B221D">
        <w:tc>
          <w:tcPr>
            <w:tcW w:w="4962" w:type="dxa"/>
            <w:tcBorders>
              <w:top w:val="single" w:sz="6" w:space="0" w:color="000000"/>
              <w:left w:val="single" w:sz="6" w:space="0" w:color="000000"/>
              <w:bottom w:val="single" w:sz="6" w:space="0" w:color="000000"/>
              <w:right w:val="single" w:sz="6" w:space="0" w:color="000000"/>
            </w:tcBorders>
          </w:tcPr>
          <w:p w:rsidR="0066628D" w:rsidRPr="003055BF" w:rsidRDefault="0066628D" w:rsidP="006B221D">
            <w:pPr>
              <w:tabs>
                <w:tab w:val="left" w:pos="135"/>
              </w:tabs>
              <w:autoSpaceDE w:val="0"/>
              <w:autoSpaceDN w:val="0"/>
              <w:adjustRightInd w:val="0"/>
              <w:spacing w:after="0" w:line="252"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ПРЕКРАСНОЕ: воспитание ценностного отношения к </w:t>
            </w:r>
            <w:proofErr w:type="gramStart"/>
            <w:r w:rsidRPr="003055BF">
              <w:rPr>
                <w:rFonts w:ascii="Times New Roman" w:eastAsia="Calibri" w:hAnsi="Times New Roman" w:cs="Times New Roman"/>
                <w:sz w:val="24"/>
                <w:szCs w:val="24"/>
              </w:rPr>
              <w:t>прекрасному</w:t>
            </w:r>
            <w:proofErr w:type="gramEnd"/>
            <w:r w:rsidRPr="003055BF">
              <w:rPr>
                <w:rFonts w:ascii="Times New Roman" w:eastAsia="Calibri" w:hAnsi="Times New Roman" w:cs="Times New Roman"/>
                <w:sz w:val="24"/>
                <w:szCs w:val="24"/>
              </w:rPr>
              <w:t>, формирование основ эстетической культуры – эстетическое воспитание</w:t>
            </w:r>
          </w:p>
        </w:tc>
        <w:tc>
          <w:tcPr>
            <w:tcW w:w="6237" w:type="dxa"/>
            <w:tcBorders>
              <w:top w:val="single" w:sz="6" w:space="0" w:color="000000"/>
              <w:left w:val="single" w:sz="6" w:space="0" w:color="000000"/>
              <w:bottom w:val="single" w:sz="6" w:space="0" w:color="000000"/>
              <w:right w:val="single" w:sz="6" w:space="0" w:color="000000"/>
            </w:tcBorders>
          </w:tcPr>
          <w:p w:rsidR="0066628D" w:rsidRPr="003055BF" w:rsidRDefault="0066628D" w:rsidP="006B221D">
            <w:pPr>
              <w:tabs>
                <w:tab w:val="left" w:pos="135"/>
              </w:tabs>
              <w:autoSpaceDE w:val="0"/>
              <w:autoSpaceDN w:val="0"/>
              <w:adjustRightInd w:val="0"/>
              <w:spacing w:after="0" w:line="252"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красота; гармония; духовный мир человека; самовыражение личности в творчестве и искусстве; эстетическое развитие личности</w:t>
            </w:r>
          </w:p>
        </w:tc>
      </w:tr>
    </w:tbl>
    <w:p w:rsidR="0066628D" w:rsidRPr="003055BF" w:rsidRDefault="0066628D" w:rsidP="0066628D">
      <w:pPr>
        <w:autoSpaceDE w:val="0"/>
        <w:autoSpaceDN w:val="0"/>
        <w:adjustRightInd w:val="0"/>
        <w:spacing w:after="0" w:line="240" w:lineRule="auto"/>
        <w:jc w:val="both"/>
        <w:rPr>
          <w:rFonts w:ascii="Times New Roman" w:eastAsia="Calibri" w:hAnsi="Times New Roman" w:cs="Times New Roman"/>
          <w:sz w:val="24"/>
          <w:szCs w:val="24"/>
        </w:rPr>
      </w:pPr>
    </w:p>
    <w:p w:rsidR="0066628D" w:rsidRPr="003055BF" w:rsidRDefault="0066628D" w:rsidP="0066628D">
      <w:pPr>
        <w:spacing w:after="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Такая структура воспитательной работы позволила охватить всех обучающихся школы, исходя из их склонностей и </w:t>
      </w:r>
      <w:proofErr w:type="spellStart"/>
      <w:r w:rsidRPr="003055BF">
        <w:rPr>
          <w:rFonts w:ascii="Times New Roman" w:eastAsia="Calibri" w:hAnsi="Times New Roman" w:cs="Times New Roman"/>
          <w:sz w:val="24"/>
          <w:szCs w:val="24"/>
        </w:rPr>
        <w:t>итересов</w:t>
      </w:r>
      <w:proofErr w:type="spellEnd"/>
      <w:r w:rsidRPr="003055BF">
        <w:rPr>
          <w:rFonts w:ascii="Times New Roman" w:eastAsia="Calibri" w:hAnsi="Times New Roman" w:cs="Times New Roman"/>
          <w:sz w:val="24"/>
          <w:szCs w:val="24"/>
        </w:rPr>
        <w:t xml:space="preserve">, способствовала всестороннему развитию </w:t>
      </w:r>
      <w:proofErr w:type="spellStart"/>
      <w:r w:rsidRPr="003055BF">
        <w:rPr>
          <w:rFonts w:ascii="Times New Roman" w:eastAsia="Calibri" w:hAnsi="Times New Roman" w:cs="Times New Roman"/>
          <w:sz w:val="24"/>
          <w:szCs w:val="24"/>
        </w:rPr>
        <w:t>личностикаждого</w:t>
      </w:r>
      <w:proofErr w:type="spellEnd"/>
      <w:r w:rsidRPr="003055BF">
        <w:rPr>
          <w:rFonts w:ascii="Times New Roman" w:eastAsia="Calibri" w:hAnsi="Times New Roman" w:cs="Times New Roman"/>
          <w:sz w:val="24"/>
          <w:szCs w:val="24"/>
        </w:rPr>
        <w:t xml:space="preserve"> обучающегося, а также включила в себя неотъемлемую часть работы с педагогами и родителями: работу классных руководителей, работу Совета профилактики, работу классных родительских комитетов.</w:t>
      </w:r>
    </w:p>
    <w:p w:rsidR="0066628D" w:rsidRPr="003055BF" w:rsidRDefault="00B57C8C" w:rsidP="0066628D">
      <w:pPr>
        <w:spacing w:after="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В 2020-2021</w:t>
      </w:r>
      <w:r w:rsidR="0066628D" w:rsidRPr="003055BF">
        <w:rPr>
          <w:rFonts w:ascii="Times New Roman" w:eastAsia="Calibri" w:hAnsi="Times New Roman" w:cs="Times New Roman"/>
          <w:sz w:val="24"/>
          <w:szCs w:val="24"/>
        </w:rPr>
        <w:t xml:space="preserve"> учебном году наши учащиеся приняли активное участие в   </w:t>
      </w:r>
      <w:proofErr w:type="spellStart"/>
      <w:r w:rsidR="0066628D" w:rsidRPr="003055BF">
        <w:rPr>
          <w:rFonts w:ascii="Times New Roman" w:eastAsia="Calibri" w:hAnsi="Times New Roman" w:cs="Times New Roman"/>
          <w:sz w:val="24"/>
          <w:szCs w:val="24"/>
        </w:rPr>
        <w:t>меропритиях</w:t>
      </w:r>
      <w:proofErr w:type="spellEnd"/>
      <w:r w:rsidR="0066628D" w:rsidRPr="003055BF">
        <w:rPr>
          <w:rFonts w:ascii="Times New Roman" w:eastAsia="Calibri" w:hAnsi="Times New Roman" w:cs="Times New Roman"/>
          <w:sz w:val="24"/>
          <w:szCs w:val="24"/>
        </w:rPr>
        <w:t>, предусмотренных Планом воспитательной работы школы и Планом мероприятий МКУ «ДО» МО «АР».</w:t>
      </w:r>
    </w:p>
    <w:p w:rsidR="0066628D" w:rsidRPr="003055BF" w:rsidRDefault="0066628D" w:rsidP="0066628D">
      <w:pPr>
        <w:spacing w:after="0"/>
        <w:ind w:firstLine="360"/>
        <w:jc w:val="both"/>
        <w:rPr>
          <w:rFonts w:ascii="Times New Roman" w:eastAsia="Calibri" w:hAnsi="Times New Roman" w:cs="Times New Roman"/>
          <w:sz w:val="24"/>
          <w:szCs w:val="24"/>
        </w:rPr>
      </w:pPr>
      <w:proofErr w:type="gramStart"/>
      <w:r w:rsidRPr="003055BF">
        <w:rPr>
          <w:rFonts w:ascii="Times New Roman" w:eastAsia="Calibri" w:hAnsi="Times New Roman" w:cs="Times New Roman"/>
          <w:sz w:val="24"/>
          <w:szCs w:val="24"/>
        </w:rPr>
        <w:t>В школе были созданы благоприятные условия и возможности для полноценного развития личности, для охраны здоровья и жизни детей, проявления и мотивации творческой активности воспитанников в различных сферах социально значимой деятельности, для освоения и использования в практической деятельности новых педагогических технологий и методик воспитательной работы, получило развитие ученическое самоуправление, координировалась деятельность всех звеньев воспитательной системы: базового и дополнительного образования;</w:t>
      </w:r>
      <w:proofErr w:type="gramEnd"/>
      <w:r w:rsidRPr="003055BF">
        <w:rPr>
          <w:rFonts w:ascii="Times New Roman" w:eastAsia="Calibri" w:hAnsi="Times New Roman" w:cs="Times New Roman"/>
          <w:sz w:val="24"/>
          <w:szCs w:val="24"/>
        </w:rPr>
        <w:t xml:space="preserve"> социума; школы и семьи.</w:t>
      </w:r>
    </w:p>
    <w:p w:rsidR="0066628D" w:rsidRPr="003055BF" w:rsidRDefault="0066628D" w:rsidP="0066628D">
      <w:pPr>
        <w:spacing w:after="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 </w:t>
      </w:r>
    </w:p>
    <w:p w:rsidR="0066628D" w:rsidRPr="003055BF" w:rsidRDefault="0066628D" w:rsidP="0066628D">
      <w:pPr>
        <w:spacing w:after="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           Воспитательная работа была многоплановой и разносторонней. Организация воспитательной работы была направлена на то, чтобы внеклассная и внешкольная деятельность носила познавательный, развивающий, воспитывающий характер.</w:t>
      </w:r>
    </w:p>
    <w:p w:rsidR="0066628D" w:rsidRPr="003055BF" w:rsidRDefault="0066628D" w:rsidP="0066628D">
      <w:pPr>
        <w:spacing w:after="0"/>
        <w:ind w:firstLine="708"/>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 По всем направлениям деятельности было проведено много разнообразных мероприятий. </w:t>
      </w:r>
      <w:proofErr w:type="gramStart"/>
      <w:r w:rsidRPr="003055BF">
        <w:rPr>
          <w:rFonts w:ascii="Times New Roman" w:eastAsia="Calibri" w:hAnsi="Times New Roman" w:cs="Times New Roman"/>
          <w:sz w:val="24"/>
          <w:szCs w:val="24"/>
        </w:rPr>
        <w:t>Это – часы общения, познавательные игры, экскурсии, походы, соревнования, конкурсы, викторины, праздники.</w:t>
      </w:r>
      <w:proofErr w:type="gramEnd"/>
    </w:p>
    <w:p w:rsidR="0066628D" w:rsidRPr="003055BF" w:rsidRDefault="0066628D" w:rsidP="0066628D">
      <w:pPr>
        <w:spacing w:after="0" w:line="240" w:lineRule="auto"/>
        <w:ind w:firstLine="432"/>
        <w:jc w:val="both"/>
        <w:rPr>
          <w:rFonts w:ascii="Times New Roman" w:eastAsia="Times New Roman" w:hAnsi="Times New Roman" w:cs="Times New Roman"/>
          <w:sz w:val="24"/>
          <w:szCs w:val="24"/>
          <w:lang w:eastAsia="ru-RU"/>
        </w:rPr>
      </w:pPr>
      <w:proofErr w:type="spellStart"/>
      <w:r w:rsidRPr="003055BF">
        <w:rPr>
          <w:rFonts w:ascii="Times New Roman" w:eastAsia="Times New Roman" w:hAnsi="Times New Roman" w:cs="Times New Roman"/>
          <w:sz w:val="24"/>
          <w:szCs w:val="24"/>
          <w:lang w:eastAsia="ru-RU"/>
        </w:rPr>
        <w:t>Деятельностными</w:t>
      </w:r>
      <w:proofErr w:type="spellEnd"/>
      <w:r w:rsidRPr="003055BF">
        <w:rPr>
          <w:rFonts w:ascii="Times New Roman" w:eastAsia="Times New Roman" w:hAnsi="Times New Roman" w:cs="Times New Roman"/>
          <w:sz w:val="24"/>
          <w:szCs w:val="24"/>
          <w:lang w:eastAsia="ru-RU"/>
        </w:rPr>
        <w:t xml:space="preserve"> компонентами воспитательной системы </w:t>
      </w:r>
      <w:r w:rsidRPr="003055BF">
        <w:rPr>
          <w:rFonts w:ascii="Times New Roman" w:eastAsia="Calibri" w:hAnsi="Times New Roman" w:cs="Times New Roman"/>
          <w:sz w:val="24"/>
          <w:szCs w:val="24"/>
        </w:rPr>
        <w:t xml:space="preserve">МБОУ СОШ с УИОП </w:t>
      </w:r>
      <w:r w:rsidRPr="003055BF">
        <w:rPr>
          <w:rFonts w:ascii="Times New Roman" w:eastAsia="Times New Roman" w:hAnsi="Times New Roman" w:cs="Times New Roman"/>
          <w:sz w:val="24"/>
          <w:szCs w:val="24"/>
          <w:lang w:eastAsia="ru-RU"/>
        </w:rPr>
        <w:t xml:space="preserve"> являются сферы деятельности:</w:t>
      </w:r>
    </w:p>
    <w:p w:rsidR="0066628D" w:rsidRPr="003055BF" w:rsidRDefault="0066628D" w:rsidP="0066628D">
      <w:pPr>
        <w:spacing w:after="0" w:line="240" w:lineRule="auto"/>
        <w:ind w:left="432" w:hanging="432"/>
        <w:jc w:val="both"/>
        <w:rPr>
          <w:rFonts w:ascii="Times New Roman" w:eastAsia="Times New Roman" w:hAnsi="Times New Roman" w:cs="Times New Roman"/>
          <w:sz w:val="24"/>
          <w:szCs w:val="24"/>
          <w:lang w:eastAsia="ru-RU"/>
        </w:rPr>
      </w:pPr>
      <w:r w:rsidRPr="003055BF">
        <w:rPr>
          <w:rFonts w:ascii="Times New Roman" w:eastAsia="Times New Roman" w:hAnsi="Times New Roman" w:cs="Times New Roman"/>
          <w:sz w:val="24"/>
          <w:szCs w:val="24"/>
          <w:lang w:eastAsia="ru-RU"/>
        </w:rPr>
        <w:t>·           воспитывающая среда;</w:t>
      </w:r>
    </w:p>
    <w:p w:rsidR="0066628D" w:rsidRPr="003055BF" w:rsidRDefault="0066628D" w:rsidP="0066628D">
      <w:pPr>
        <w:spacing w:after="0" w:line="240" w:lineRule="auto"/>
        <w:ind w:left="432" w:hanging="432"/>
        <w:jc w:val="both"/>
        <w:rPr>
          <w:rFonts w:ascii="Times New Roman" w:eastAsia="Times New Roman" w:hAnsi="Times New Roman" w:cs="Times New Roman"/>
          <w:sz w:val="24"/>
          <w:szCs w:val="24"/>
          <w:lang w:eastAsia="ru-RU"/>
        </w:rPr>
      </w:pPr>
      <w:r w:rsidRPr="003055BF">
        <w:rPr>
          <w:rFonts w:ascii="Times New Roman" w:eastAsia="Times New Roman" w:hAnsi="Times New Roman" w:cs="Times New Roman"/>
          <w:sz w:val="24"/>
          <w:szCs w:val="24"/>
          <w:lang w:eastAsia="ru-RU"/>
        </w:rPr>
        <w:t>·           учебная деятельность;</w:t>
      </w:r>
    </w:p>
    <w:p w:rsidR="0066628D" w:rsidRPr="003055BF" w:rsidRDefault="0066628D" w:rsidP="0066628D">
      <w:pPr>
        <w:spacing w:after="0" w:line="240" w:lineRule="auto"/>
        <w:ind w:left="432" w:hanging="432"/>
        <w:jc w:val="both"/>
        <w:rPr>
          <w:rFonts w:ascii="Times New Roman" w:eastAsia="Times New Roman" w:hAnsi="Times New Roman" w:cs="Times New Roman"/>
          <w:sz w:val="24"/>
          <w:szCs w:val="24"/>
          <w:lang w:eastAsia="ru-RU"/>
        </w:rPr>
      </w:pPr>
      <w:r w:rsidRPr="003055BF">
        <w:rPr>
          <w:rFonts w:ascii="Times New Roman" w:eastAsia="Times New Roman" w:hAnsi="Times New Roman" w:cs="Times New Roman"/>
          <w:sz w:val="24"/>
          <w:szCs w:val="24"/>
          <w:lang w:eastAsia="ru-RU"/>
        </w:rPr>
        <w:t>·           внеклассная работа;</w:t>
      </w:r>
    </w:p>
    <w:p w:rsidR="0066628D" w:rsidRPr="003055BF" w:rsidRDefault="0066628D" w:rsidP="0066628D">
      <w:pPr>
        <w:spacing w:after="0" w:line="240" w:lineRule="auto"/>
        <w:ind w:left="432" w:hanging="432"/>
        <w:jc w:val="both"/>
        <w:rPr>
          <w:rFonts w:ascii="Times New Roman" w:eastAsia="Times New Roman" w:hAnsi="Times New Roman" w:cs="Times New Roman"/>
          <w:sz w:val="24"/>
          <w:szCs w:val="24"/>
          <w:lang w:eastAsia="ru-RU"/>
        </w:rPr>
      </w:pPr>
      <w:r w:rsidRPr="003055BF">
        <w:rPr>
          <w:rFonts w:ascii="Times New Roman" w:eastAsia="Times New Roman" w:hAnsi="Times New Roman" w:cs="Times New Roman"/>
          <w:sz w:val="24"/>
          <w:szCs w:val="24"/>
          <w:lang w:eastAsia="ru-RU"/>
        </w:rPr>
        <w:t>·           система дополнительного образования.</w:t>
      </w:r>
    </w:p>
    <w:p w:rsidR="0066628D" w:rsidRPr="003055BF" w:rsidRDefault="0066628D" w:rsidP="0066628D">
      <w:pPr>
        <w:shd w:val="clear" w:color="auto" w:fill="FFFFFF"/>
        <w:spacing w:after="0" w:line="240" w:lineRule="auto"/>
        <w:jc w:val="both"/>
        <w:rPr>
          <w:rFonts w:ascii="Times New Roman" w:eastAsia="Times New Roman" w:hAnsi="Times New Roman" w:cs="Times New Roman"/>
          <w:sz w:val="24"/>
          <w:szCs w:val="24"/>
          <w:lang w:eastAsia="ru-RU"/>
        </w:rPr>
      </w:pPr>
      <w:r w:rsidRPr="003055BF">
        <w:rPr>
          <w:rFonts w:ascii="Times New Roman" w:eastAsia="Times New Roman" w:hAnsi="Times New Roman" w:cs="Times New Roman"/>
          <w:sz w:val="24"/>
          <w:szCs w:val="24"/>
          <w:lang w:eastAsia="ru-RU"/>
        </w:rPr>
        <w:t xml:space="preserve">        </w:t>
      </w:r>
    </w:p>
    <w:p w:rsidR="0066628D" w:rsidRPr="003055BF" w:rsidRDefault="0066628D" w:rsidP="0066628D">
      <w:pPr>
        <w:spacing w:after="0" w:line="240" w:lineRule="auto"/>
        <w:jc w:val="both"/>
        <w:rPr>
          <w:rFonts w:ascii="Times New Roman" w:eastAsia="Times New Roman" w:hAnsi="Times New Roman" w:cs="Times New Roman"/>
          <w:sz w:val="24"/>
          <w:szCs w:val="24"/>
          <w:lang w:eastAsia="ru-RU"/>
        </w:rPr>
      </w:pPr>
      <w:r w:rsidRPr="003055BF">
        <w:rPr>
          <w:rFonts w:ascii="Times New Roman" w:eastAsia="Times New Roman" w:hAnsi="Times New Roman" w:cs="Times New Roman"/>
          <w:b/>
          <w:bCs/>
          <w:sz w:val="24"/>
          <w:szCs w:val="24"/>
          <w:lang w:eastAsia="ru-RU"/>
        </w:rPr>
        <w:t>Традиции образовательной организации:</w:t>
      </w:r>
    </w:p>
    <w:tbl>
      <w:tblPr>
        <w:tblW w:w="9853" w:type="dxa"/>
        <w:tblInd w:w="-1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76"/>
        <w:gridCol w:w="4677"/>
      </w:tblGrid>
      <w:tr w:rsidR="0066628D" w:rsidRPr="003055BF" w:rsidTr="006B221D">
        <w:tc>
          <w:tcPr>
            <w:tcW w:w="5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628D" w:rsidRPr="003055BF" w:rsidRDefault="0066628D" w:rsidP="006B221D">
            <w:pPr>
              <w:spacing w:after="0" w:line="240" w:lineRule="auto"/>
              <w:jc w:val="both"/>
              <w:rPr>
                <w:rFonts w:ascii="Times New Roman" w:eastAsia="Times New Roman" w:hAnsi="Times New Roman" w:cs="Times New Roman"/>
                <w:sz w:val="24"/>
                <w:szCs w:val="24"/>
                <w:lang w:eastAsia="ru-RU"/>
              </w:rPr>
            </w:pPr>
            <w:r w:rsidRPr="003055BF">
              <w:rPr>
                <w:rFonts w:ascii="Times New Roman" w:eastAsia="Times New Roman" w:hAnsi="Times New Roman" w:cs="Times New Roman"/>
                <w:b/>
                <w:bCs/>
                <w:sz w:val="24"/>
                <w:szCs w:val="24"/>
                <w:lang w:eastAsia="ru-RU"/>
              </w:rPr>
              <w:t>Направление воспитательной деятельности</w:t>
            </w:r>
          </w:p>
        </w:tc>
        <w:tc>
          <w:tcPr>
            <w:tcW w:w="46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628D" w:rsidRPr="003055BF" w:rsidRDefault="0066628D" w:rsidP="006B221D">
            <w:pPr>
              <w:spacing w:after="0" w:line="240" w:lineRule="auto"/>
              <w:jc w:val="both"/>
              <w:rPr>
                <w:rFonts w:ascii="Times New Roman" w:eastAsia="Times New Roman" w:hAnsi="Times New Roman" w:cs="Times New Roman"/>
                <w:sz w:val="24"/>
                <w:szCs w:val="24"/>
                <w:lang w:eastAsia="ru-RU"/>
              </w:rPr>
            </w:pPr>
            <w:r w:rsidRPr="003055BF">
              <w:rPr>
                <w:rFonts w:ascii="Times New Roman" w:eastAsia="Times New Roman" w:hAnsi="Times New Roman" w:cs="Times New Roman"/>
                <w:b/>
                <w:bCs/>
                <w:sz w:val="24"/>
                <w:szCs w:val="24"/>
                <w:lang w:eastAsia="ru-RU"/>
              </w:rPr>
              <w:t>Традиции</w:t>
            </w:r>
          </w:p>
        </w:tc>
      </w:tr>
      <w:tr w:rsidR="0066628D" w:rsidRPr="003055BF" w:rsidTr="006B221D">
        <w:tc>
          <w:tcPr>
            <w:tcW w:w="5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628D" w:rsidRPr="003055BF" w:rsidRDefault="0066628D" w:rsidP="006B221D">
            <w:pPr>
              <w:spacing w:after="0" w:line="240" w:lineRule="auto"/>
              <w:jc w:val="both"/>
              <w:rPr>
                <w:rFonts w:ascii="Times New Roman" w:eastAsia="Times New Roman" w:hAnsi="Times New Roman" w:cs="Times New Roman"/>
                <w:sz w:val="24"/>
                <w:szCs w:val="24"/>
                <w:lang w:eastAsia="ru-RU"/>
              </w:rPr>
            </w:pPr>
            <w:r w:rsidRPr="003055BF">
              <w:rPr>
                <w:rFonts w:ascii="Times New Roman" w:eastAsia="Times New Roman" w:hAnsi="Times New Roman" w:cs="Times New Roman"/>
                <w:sz w:val="24"/>
                <w:szCs w:val="24"/>
                <w:lang w:eastAsia="ru-RU"/>
              </w:rPr>
              <w:t>Гражданско-патриотическое воспитание</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rsidR="0066628D" w:rsidRPr="003055BF" w:rsidRDefault="0066628D" w:rsidP="006B221D">
            <w:pPr>
              <w:spacing w:after="0" w:line="240" w:lineRule="auto"/>
              <w:jc w:val="both"/>
              <w:rPr>
                <w:rFonts w:ascii="Times New Roman" w:eastAsia="Times New Roman" w:hAnsi="Times New Roman" w:cs="Times New Roman"/>
                <w:sz w:val="24"/>
                <w:szCs w:val="24"/>
                <w:lang w:eastAsia="ru-RU"/>
              </w:rPr>
            </w:pPr>
            <w:r w:rsidRPr="003055BF">
              <w:rPr>
                <w:rFonts w:ascii="Times New Roman" w:eastAsia="Times New Roman" w:hAnsi="Times New Roman" w:cs="Times New Roman"/>
                <w:sz w:val="24"/>
                <w:szCs w:val="24"/>
                <w:lang w:eastAsia="ru-RU"/>
              </w:rPr>
              <w:t>День р</w:t>
            </w:r>
            <w:r w:rsidRPr="003055BF">
              <w:rPr>
                <w:rFonts w:ascii="Times New Roman" w:eastAsia="Calibri" w:hAnsi="Times New Roman" w:cs="Times New Roman"/>
                <w:sz w:val="24"/>
                <w:szCs w:val="24"/>
              </w:rPr>
              <w:t>ождения</w:t>
            </w:r>
            <w:r w:rsidRPr="003055BF">
              <w:rPr>
                <w:rFonts w:ascii="Times New Roman" w:eastAsia="Times New Roman" w:hAnsi="Times New Roman" w:cs="Times New Roman"/>
                <w:sz w:val="24"/>
                <w:szCs w:val="24"/>
                <w:lang w:eastAsia="ru-RU"/>
              </w:rPr>
              <w:t xml:space="preserve"> школы</w:t>
            </w:r>
          </w:p>
          <w:p w:rsidR="0066628D" w:rsidRPr="003055BF" w:rsidRDefault="0066628D" w:rsidP="006B221D">
            <w:pPr>
              <w:spacing w:after="0" w:line="240" w:lineRule="auto"/>
              <w:jc w:val="both"/>
              <w:rPr>
                <w:rFonts w:ascii="Times New Roman" w:eastAsia="Times New Roman" w:hAnsi="Times New Roman" w:cs="Times New Roman"/>
                <w:sz w:val="24"/>
                <w:szCs w:val="24"/>
                <w:lang w:eastAsia="ru-RU"/>
              </w:rPr>
            </w:pPr>
            <w:r w:rsidRPr="003055BF">
              <w:rPr>
                <w:rFonts w:ascii="Times New Roman" w:eastAsia="Times New Roman" w:hAnsi="Times New Roman" w:cs="Times New Roman"/>
                <w:sz w:val="24"/>
                <w:szCs w:val="24"/>
                <w:lang w:eastAsia="ru-RU"/>
              </w:rPr>
              <w:t>Встречи с ветеранами педагогического труда, участниками войн</w:t>
            </w:r>
          </w:p>
          <w:p w:rsidR="0066628D" w:rsidRPr="003055BF" w:rsidRDefault="0066628D" w:rsidP="006B221D">
            <w:pPr>
              <w:spacing w:after="0"/>
              <w:jc w:val="both"/>
              <w:rPr>
                <w:rFonts w:ascii="Times New Roman" w:eastAsia="Times New Roman" w:hAnsi="Times New Roman" w:cs="Times New Roman"/>
                <w:sz w:val="24"/>
                <w:szCs w:val="24"/>
                <w:lang w:eastAsia="ru-RU"/>
              </w:rPr>
            </w:pPr>
            <w:r w:rsidRPr="003055BF">
              <w:rPr>
                <w:rFonts w:ascii="Times New Roman" w:eastAsia="Times New Roman" w:hAnsi="Times New Roman" w:cs="Times New Roman"/>
                <w:sz w:val="24"/>
                <w:szCs w:val="24"/>
                <w:lang w:eastAsia="ru-RU"/>
              </w:rPr>
              <w:t>Конкурс чтецов</w:t>
            </w:r>
            <w:r w:rsidRPr="003055BF">
              <w:rPr>
                <w:rFonts w:ascii="Times New Roman" w:eastAsia="Calibri" w:hAnsi="Times New Roman" w:cs="Times New Roman"/>
                <w:sz w:val="24"/>
                <w:szCs w:val="24"/>
              </w:rPr>
              <w:t xml:space="preserve"> «Строка, опаленная пеплом…»</w:t>
            </w:r>
          </w:p>
        </w:tc>
      </w:tr>
      <w:tr w:rsidR="0066628D" w:rsidRPr="003055BF" w:rsidTr="006B221D">
        <w:tc>
          <w:tcPr>
            <w:tcW w:w="5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628D" w:rsidRPr="003055BF" w:rsidRDefault="0066628D" w:rsidP="006B221D">
            <w:pPr>
              <w:spacing w:after="0" w:line="240" w:lineRule="auto"/>
              <w:jc w:val="both"/>
              <w:rPr>
                <w:rFonts w:ascii="Times New Roman" w:eastAsia="Times New Roman" w:hAnsi="Times New Roman" w:cs="Times New Roman"/>
                <w:sz w:val="24"/>
                <w:szCs w:val="24"/>
                <w:lang w:eastAsia="ru-RU"/>
              </w:rPr>
            </w:pPr>
            <w:r w:rsidRPr="003055BF">
              <w:rPr>
                <w:rFonts w:ascii="Times New Roman" w:eastAsia="Times New Roman" w:hAnsi="Times New Roman" w:cs="Times New Roman"/>
                <w:sz w:val="24"/>
                <w:szCs w:val="24"/>
                <w:lang w:eastAsia="ru-RU"/>
              </w:rPr>
              <w:t>Духовное и нравственное воспитание</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rsidR="0066628D" w:rsidRPr="003055BF" w:rsidRDefault="0066628D" w:rsidP="006B221D">
            <w:pPr>
              <w:spacing w:after="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День славянской письменности</w:t>
            </w:r>
          </w:p>
          <w:p w:rsidR="0066628D" w:rsidRPr="003055BF" w:rsidRDefault="0066628D" w:rsidP="006B221D">
            <w:pPr>
              <w:spacing w:after="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День рождения А.С. Пушкина</w:t>
            </w:r>
          </w:p>
          <w:p w:rsidR="0066628D" w:rsidRPr="003055BF" w:rsidRDefault="0066628D" w:rsidP="006B221D">
            <w:pPr>
              <w:spacing w:after="0"/>
              <w:jc w:val="both"/>
              <w:rPr>
                <w:rFonts w:ascii="Times New Roman" w:eastAsia="Times New Roman" w:hAnsi="Times New Roman" w:cs="Times New Roman"/>
                <w:sz w:val="24"/>
                <w:szCs w:val="24"/>
                <w:lang w:eastAsia="ru-RU"/>
              </w:rPr>
            </w:pPr>
            <w:r w:rsidRPr="003055BF">
              <w:rPr>
                <w:rFonts w:ascii="Times New Roman" w:eastAsia="Times New Roman" w:hAnsi="Times New Roman" w:cs="Times New Roman"/>
                <w:sz w:val="24"/>
                <w:szCs w:val="24"/>
                <w:lang w:eastAsia="ru-RU"/>
              </w:rPr>
              <w:t>День памяти 22 июня</w:t>
            </w:r>
          </w:p>
        </w:tc>
      </w:tr>
      <w:tr w:rsidR="0066628D" w:rsidRPr="003055BF" w:rsidTr="006B221D">
        <w:tc>
          <w:tcPr>
            <w:tcW w:w="5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628D" w:rsidRPr="003055BF" w:rsidRDefault="0066628D" w:rsidP="006B221D">
            <w:pPr>
              <w:spacing w:after="0" w:line="240" w:lineRule="auto"/>
              <w:jc w:val="both"/>
              <w:rPr>
                <w:rFonts w:ascii="Times New Roman" w:eastAsia="Times New Roman" w:hAnsi="Times New Roman" w:cs="Times New Roman"/>
                <w:sz w:val="24"/>
                <w:szCs w:val="24"/>
                <w:lang w:eastAsia="ru-RU"/>
              </w:rPr>
            </w:pPr>
            <w:r w:rsidRPr="003055BF">
              <w:rPr>
                <w:rFonts w:ascii="Times New Roman" w:eastAsia="Times New Roman" w:hAnsi="Times New Roman" w:cs="Times New Roman"/>
                <w:sz w:val="24"/>
                <w:szCs w:val="24"/>
                <w:lang w:eastAsia="ru-RU"/>
              </w:rPr>
              <w:lastRenderedPageBreak/>
              <w:t>Воспитание положительного отношения к труду и творчеству</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rsidR="0066628D" w:rsidRPr="003055BF" w:rsidRDefault="0066628D" w:rsidP="006B221D">
            <w:pPr>
              <w:spacing w:after="0" w:line="240" w:lineRule="auto"/>
              <w:jc w:val="both"/>
              <w:rPr>
                <w:rFonts w:ascii="Times New Roman" w:eastAsia="Times New Roman" w:hAnsi="Times New Roman" w:cs="Times New Roman"/>
                <w:sz w:val="24"/>
                <w:szCs w:val="24"/>
                <w:lang w:eastAsia="ru-RU"/>
              </w:rPr>
            </w:pPr>
            <w:r w:rsidRPr="003055BF">
              <w:rPr>
                <w:rFonts w:ascii="Times New Roman" w:eastAsia="Times New Roman" w:hAnsi="Times New Roman" w:cs="Times New Roman"/>
                <w:sz w:val="24"/>
                <w:szCs w:val="24"/>
                <w:lang w:eastAsia="ru-RU"/>
              </w:rPr>
              <w:t>Дежурство  в классе</w:t>
            </w:r>
          </w:p>
          <w:p w:rsidR="0066628D" w:rsidRPr="003055BF" w:rsidRDefault="0066628D" w:rsidP="006B221D">
            <w:pPr>
              <w:spacing w:after="0" w:line="240" w:lineRule="auto"/>
              <w:jc w:val="both"/>
              <w:rPr>
                <w:rFonts w:ascii="Times New Roman" w:eastAsia="Times New Roman" w:hAnsi="Times New Roman" w:cs="Times New Roman"/>
                <w:sz w:val="24"/>
                <w:szCs w:val="24"/>
                <w:lang w:eastAsia="ru-RU"/>
              </w:rPr>
            </w:pPr>
            <w:r w:rsidRPr="003055BF">
              <w:rPr>
                <w:rFonts w:ascii="Times New Roman" w:eastAsia="Times New Roman" w:hAnsi="Times New Roman" w:cs="Times New Roman"/>
                <w:sz w:val="24"/>
                <w:szCs w:val="24"/>
                <w:lang w:eastAsia="ru-RU"/>
              </w:rPr>
              <w:t>Субботники</w:t>
            </w:r>
          </w:p>
          <w:p w:rsidR="0066628D" w:rsidRPr="003055BF" w:rsidRDefault="0066628D" w:rsidP="006B221D">
            <w:pPr>
              <w:spacing w:after="0" w:line="240" w:lineRule="auto"/>
              <w:jc w:val="both"/>
              <w:rPr>
                <w:rFonts w:ascii="Times New Roman" w:eastAsia="Times New Roman" w:hAnsi="Times New Roman" w:cs="Times New Roman"/>
                <w:sz w:val="24"/>
                <w:szCs w:val="24"/>
                <w:lang w:eastAsia="ru-RU"/>
              </w:rPr>
            </w:pPr>
            <w:r w:rsidRPr="003055BF">
              <w:rPr>
                <w:rFonts w:ascii="Times New Roman" w:eastAsia="Times New Roman" w:hAnsi="Times New Roman" w:cs="Times New Roman"/>
                <w:sz w:val="24"/>
                <w:szCs w:val="24"/>
                <w:lang w:eastAsia="ru-RU"/>
              </w:rPr>
              <w:t>Творческие конкурсы</w:t>
            </w:r>
          </w:p>
        </w:tc>
      </w:tr>
      <w:tr w:rsidR="0066628D" w:rsidRPr="003055BF" w:rsidTr="006B221D">
        <w:tc>
          <w:tcPr>
            <w:tcW w:w="5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628D" w:rsidRPr="003055BF" w:rsidRDefault="0066628D" w:rsidP="006B221D">
            <w:pPr>
              <w:spacing w:after="0" w:line="240" w:lineRule="auto"/>
              <w:jc w:val="both"/>
              <w:rPr>
                <w:rFonts w:ascii="Times New Roman" w:eastAsia="Times New Roman" w:hAnsi="Times New Roman" w:cs="Times New Roman"/>
                <w:sz w:val="24"/>
                <w:szCs w:val="24"/>
                <w:lang w:eastAsia="ru-RU"/>
              </w:rPr>
            </w:pPr>
            <w:r w:rsidRPr="003055BF">
              <w:rPr>
                <w:rFonts w:ascii="Times New Roman" w:eastAsia="Times New Roman" w:hAnsi="Times New Roman" w:cs="Times New Roman"/>
                <w:sz w:val="24"/>
                <w:szCs w:val="24"/>
                <w:lang w:eastAsia="ru-RU"/>
              </w:rPr>
              <w:t>Интеллектуальное воспитание</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rsidR="0066628D" w:rsidRPr="003055BF" w:rsidRDefault="0066628D" w:rsidP="006B221D">
            <w:pPr>
              <w:spacing w:after="0" w:line="240" w:lineRule="auto"/>
              <w:jc w:val="both"/>
              <w:rPr>
                <w:rFonts w:ascii="Times New Roman" w:eastAsia="Times New Roman" w:hAnsi="Times New Roman" w:cs="Times New Roman"/>
                <w:sz w:val="24"/>
                <w:szCs w:val="24"/>
                <w:lang w:eastAsia="ru-RU"/>
              </w:rPr>
            </w:pPr>
            <w:r w:rsidRPr="003055BF">
              <w:rPr>
                <w:rFonts w:ascii="Times New Roman" w:eastAsia="Times New Roman" w:hAnsi="Times New Roman" w:cs="Times New Roman"/>
                <w:sz w:val="24"/>
                <w:szCs w:val="24"/>
                <w:lang w:eastAsia="ru-RU"/>
              </w:rPr>
              <w:t xml:space="preserve">Предметные олимпиады </w:t>
            </w:r>
          </w:p>
          <w:p w:rsidR="0066628D" w:rsidRPr="003055BF" w:rsidRDefault="0066628D" w:rsidP="006B221D">
            <w:pPr>
              <w:spacing w:after="0" w:line="240" w:lineRule="auto"/>
              <w:jc w:val="both"/>
              <w:rPr>
                <w:rFonts w:ascii="Times New Roman" w:eastAsia="Times New Roman" w:hAnsi="Times New Roman" w:cs="Times New Roman"/>
                <w:sz w:val="24"/>
                <w:szCs w:val="24"/>
                <w:lang w:eastAsia="ru-RU"/>
              </w:rPr>
            </w:pPr>
            <w:r w:rsidRPr="003055BF">
              <w:rPr>
                <w:rFonts w:ascii="Times New Roman" w:eastAsia="Times New Roman" w:hAnsi="Times New Roman" w:cs="Times New Roman"/>
                <w:sz w:val="24"/>
                <w:szCs w:val="24"/>
                <w:lang w:eastAsia="ru-RU"/>
              </w:rPr>
              <w:t>Предметные недели</w:t>
            </w:r>
          </w:p>
          <w:p w:rsidR="0066628D" w:rsidRPr="003055BF" w:rsidRDefault="0066628D" w:rsidP="006B221D">
            <w:pPr>
              <w:spacing w:after="0" w:line="240" w:lineRule="auto"/>
              <w:jc w:val="both"/>
              <w:rPr>
                <w:rFonts w:ascii="Times New Roman" w:eastAsia="Times New Roman" w:hAnsi="Times New Roman" w:cs="Times New Roman"/>
                <w:sz w:val="24"/>
                <w:szCs w:val="24"/>
                <w:lang w:eastAsia="ru-RU"/>
              </w:rPr>
            </w:pPr>
            <w:r w:rsidRPr="003055BF">
              <w:rPr>
                <w:rFonts w:ascii="Times New Roman" w:eastAsia="Calibri" w:hAnsi="Times New Roman" w:cs="Times New Roman"/>
                <w:sz w:val="24"/>
                <w:szCs w:val="24"/>
              </w:rPr>
              <w:t>Интеллектуально-творческий марафон «Интеллект будущего»</w:t>
            </w:r>
          </w:p>
        </w:tc>
      </w:tr>
      <w:tr w:rsidR="0066628D" w:rsidRPr="003055BF" w:rsidTr="006B221D">
        <w:tc>
          <w:tcPr>
            <w:tcW w:w="5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628D" w:rsidRPr="003055BF" w:rsidRDefault="0066628D" w:rsidP="006B221D">
            <w:pPr>
              <w:spacing w:after="0" w:line="240" w:lineRule="auto"/>
              <w:jc w:val="both"/>
              <w:rPr>
                <w:rFonts w:ascii="Times New Roman" w:eastAsia="Times New Roman" w:hAnsi="Times New Roman" w:cs="Times New Roman"/>
                <w:sz w:val="24"/>
                <w:szCs w:val="24"/>
                <w:lang w:eastAsia="ru-RU"/>
              </w:rPr>
            </w:pPr>
            <w:proofErr w:type="spellStart"/>
            <w:r w:rsidRPr="003055BF">
              <w:rPr>
                <w:rFonts w:ascii="Times New Roman" w:eastAsia="Times New Roman" w:hAnsi="Times New Roman" w:cs="Times New Roman"/>
                <w:sz w:val="24"/>
                <w:szCs w:val="24"/>
                <w:lang w:eastAsia="ru-RU"/>
              </w:rPr>
              <w:t>Здоровьесберегающее</w:t>
            </w:r>
            <w:proofErr w:type="spellEnd"/>
            <w:r w:rsidRPr="003055BF">
              <w:rPr>
                <w:rFonts w:ascii="Times New Roman" w:eastAsia="Times New Roman" w:hAnsi="Times New Roman" w:cs="Times New Roman"/>
                <w:sz w:val="24"/>
                <w:szCs w:val="24"/>
                <w:lang w:eastAsia="ru-RU"/>
              </w:rPr>
              <w:t xml:space="preserve"> воспитание</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rsidR="0066628D" w:rsidRPr="003055BF" w:rsidRDefault="0066628D" w:rsidP="006B221D">
            <w:pPr>
              <w:spacing w:after="0" w:line="240" w:lineRule="auto"/>
              <w:jc w:val="both"/>
              <w:rPr>
                <w:rFonts w:ascii="Times New Roman" w:eastAsia="Times New Roman" w:hAnsi="Times New Roman" w:cs="Times New Roman"/>
                <w:sz w:val="24"/>
                <w:szCs w:val="24"/>
                <w:lang w:eastAsia="ru-RU"/>
              </w:rPr>
            </w:pPr>
            <w:r w:rsidRPr="003055BF">
              <w:rPr>
                <w:rFonts w:ascii="Times New Roman" w:eastAsia="Times New Roman" w:hAnsi="Times New Roman" w:cs="Times New Roman"/>
                <w:sz w:val="24"/>
                <w:szCs w:val="24"/>
                <w:lang w:eastAsia="ru-RU"/>
              </w:rPr>
              <w:t xml:space="preserve">Дни здоровья </w:t>
            </w:r>
          </w:p>
          <w:p w:rsidR="0066628D" w:rsidRPr="003055BF" w:rsidRDefault="0066628D" w:rsidP="006B221D">
            <w:pPr>
              <w:spacing w:after="0" w:line="240" w:lineRule="auto"/>
              <w:jc w:val="both"/>
              <w:rPr>
                <w:rFonts w:ascii="Times New Roman" w:eastAsia="Times New Roman" w:hAnsi="Times New Roman" w:cs="Times New Roman"/>
                <w:sz w:val="24"/>
                <w:szCs w:val="24"/>
                <w:lang w:eastAsia="ru-RU"/>
              </w:rPr>
            </w:pPr>
            <w:r w:rsidRPr="003055BF">
              <w:rPr>
                <w:rFonts w:ascii="Times New Roman" w:eastAsia="Times New Roman" w:hAnsi="Times New Roman" w:cs="Times New Roman"/>
                <w:sz w:val="24"/>
                <w:szCs w:val="24"/>
                <w:lang w:eastAsia="ru-RU"/>
              </w:rPr>
              <w:t>Кросс нации</w:t>
            </w:r>
          </w:p>
          <w:p w:rsidR="0066628D" w:rsidRPr="003055BF" w:rsidRDefault="0066628D" w:rsidP="006B221D">
            <w:pPr>
              <w:spacing w:after="0" w:line="240" w:lineRule="auto"/>
              <w:jc w:val="both"/>
              <w:rPr>
                <w:rFonts w:ascii="Times New Roman" w:eastAsia="Times New Roman" w:hAnsi="Times New Roman" w:cs="Times New Roman"/>
                <w:sz w:val="24"/>
                <w:szCs w:val="24"/>
                <w:lang w:eastAsia="ru-RU"/>
              </w:rPr>
            </w:pPr>
            <w:r w:rsidRPr="003055BF">
              <w:rPr>
                <w:rFonts w:ascii="Times New Roman" w:eastAsia="Times New Roman" w:hAnsi="Times New Roman" w:cs="Times New Roman"/>
                <w:sz w:val="24"/>
                <w:szCs w:val="24"/>
                <w:lang w:eastAsia="ru-RU"/>
              </w:rPr>
              <w:t>Лыжня России</w:t>
            </w:r>
          </w:p>
          <w:p w:rsidR="0066628D" w:rsidRPr="003055BF" w:rsidRDefault="0066628D" w:rsidP="006B221D">
            <w:pPr>
              <w:spacing w:after="0"/>
              <w:jc w:val="both"/>
              <w:rPr>
                <w:rFonts w:ascii="Times New Roman" w:eastAsia="Times New Roman" w:hAnsi="Times New Roman" w:cs="Times New Roman"/>
                <w:sz w:val="24"/>
                <w:szCs w:val="24"/>
                <w:lang w:eastAsia="ru-RU"/>
              </w:rPr>
            </w:pPr>
            <w:r w:rsidRPr="003055BF">
              <w:rPr>
                <w:rFonts w:ascii="Times New Roman" w:eastAsia="Times New Roman" w:hAnsi="Times New Roman" w:cs="Times New Roman"/>
                <w:sz w:val="24"/>
                <w:szCs w:val="24"/>
                <w:lang w:eastAsia="ru-RU"/>
              </w:rPr>
              <w:t>«Широкая масленица»</w:t>
            </w:r>
          </w:p>
          <w:p w:rsidR="0066628D" w:rsidRPr="003055BF" w:rsidRDefault="0066628D" w:rsidP="006B221D">
            <w:pPr>
              <w:spacing w:after="0"/>
              <w:jc w:val="both"/>
              <w:rPr>
                <w:rFonts w:ascii="Times New Roman" w:eastAsia="Times New Roman" w:hAnsi="Times New Roman" w:cs="Times New Roman"/>
                <w:sz w:val="24"/>
                <w:szCs w:val="24"/>
                <w:lang w:eastAsia="ru-RU"/>
              </w:rPr>
            </w:pPr>
            <w:r w:rsidRPr="003055BF">
              <w:rPr>
                <w:rFonts w:ascii="Times New Roman" w:eastAsia="Times New Roman" w:hAnsi="Times New Roman" w:cs="Times New Roman"/>
                <w:sz w:val="24"/>
                <w:szCs w:val="24"/>
                <w:lang w:eastAsia="ru-RU"/>
              </w:rPr>
              <w:t>«Веселые старты»</w:t>
            </w:r>
          </w:p>
        </w:tc>
      </w:tr>
      <w:tr w:rsidR="0066628D" w:rsidRPr="003055BF" w:rsidTr="006B221D">
        <w:tc>
          <w:tcPr>
            <w:tcW w:w="5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628D" w:rsidRPr="003055BF" w:rsidRDefault="0066628D" w:rsidP="006B221D">
            <w:pPr>
              <w:spacing w:after="0" w:line="240" w:lineRule="auto"/>
              <w:jc w:val="both"/>
              <w:rPr>
                <w:rFonts w:ascii="Times New Roman" w:eastAsia="Times New Roman" w:hAnsi="Times New Roman" w:cs="Times New Roman"/>
                <w:sz w:val="24"/>
                <w:szCs w:val="24"/>
                <w:lang w:eastAsia="ru-RU"/>
              </w:rPr>
            </w:pPr>
            <w:proofErr w:type="spellStart"/>
            <w:r w:rsidRPr="003055BF">
              <w:rPr>
                <w:rFonts w:ascii="Times New Roman" w:eastAsia="Times New Roman" w:hAnsi="Times New Roman" w:cs="Times New Roman"/>
                <w:sz w:val="24"/>
                <w:szCs w:val="24"/>
                <w:lang w:eastAsia="ru-RU"/>
              </w:rPr>
              <w:t>Культуротворческое</w:t>
            </w:r>
            <w:proofErr w:type="spellEnd"/>
            <w:r w:rsidRPr="003055BF">
              <w:rPr>
                <w:rFonts w:ascii="Times New Roman" w:eastAsia="Times New Roman" w:hAnsi="Times New Roman" w:cs="Times New Roman"/>
                <w:sz w:val="24"/>
                <w:szCs w:val="24"/>
                <w:lang w:eastAsia="ru-RU"/>
              </w:rPr>
              <w:t xml:space="preserve"> и эстетическое воспитание</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rsidR="0066628D" w:rsidRPr="003055BF" w:rsidRDefault="0066628D" w:rsidP="006B221D">
            <w:pPr>
              <w:spacing w:after="0" w:line="240" w:lineRule="auto"/>
              <w:jc w:val="both"/>
              <w:rPr>
                <w:rFonts w:ascii="Times New Roman" w:eastAsia="Times New Roman" w:hAnsi="Times New Roman" w:cs="Times New Roman"/>
                <w:sz w:val="24"/>
                <w:szCs w:val="24"/>
                <w:lang w:eastAsia="ru-RU"/>
              </w:rPr>
            </w:pPr>
            <w:r w:rsidRPr="003055BF">
              <w:rPr>
                <w:rFonts w:ascii="Times New Roman" w:eastAsia="Calibri" w:hAnsi="Times New Roman" w:cs="Times New Roman"/>
                <w:sz w:val="24"/>
                <w:szCs w:val="24"/>
              </w:rPr>
              <w:t>Мероприятия, посвященные Дню матери, 8 марта, Дню защитника Отечества</w:t>
            </w:r>
          </w:p>
          <w:p w:rsidR="0066628D" w:rsidRPr="003055BF" w:rsidRDefault="0066628D" w:rsidP="006B221D">
            <w:pPr>
              <w:spacing w:after="0"/>
              <w:jc w:val="both"/>
              <w:rPr>
                <w:rFonts w:ascii="Times New Roman" w:eastAsia="Times New Roman" w:hAnsi="Times New Roman" w:cs="Times New Roman"/>
                <w:sz w:val="24"/>
                <w:szCs w:val="24"/>
                <w:lang w:eastAsia="ru-RU"/>
              </w:rPr>
            </w:pPr>
            <w:r w:rsidRPr="003055BF">
              <w:rPr>
                <w:rFonts w:ascii="Times New Roman" w:eastAsia="Calibri" w:hAnsi="Times New Roman" w:cs="Times New Roman"/>
                <w:sz w:val="24"/>
                <w:szCs w:val="24"/>
              </w:rPr>
              <w:t>Конкурсы и выставки рисунков и поделок</w:t>
            </w:r>
          </w:p>
        </w:tc>
      </w:tr>
      <w:tr w:rsidR="0066628D" w:rsidRPr="003055BF" w:rsidTr="006B221D">
        <w:tc>
          <w:tcPr>
            <w:tcW w:w="5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628D" w:rsidRPr="003055BF" w:rsidRDefault="0066628D" w:rsidP="006B221D">
            <w:pPr>
              <w:spacing w:after="0" w:line="240" w:lineRule="auto"/>
              <w:jc w:val="both"/>
              <w:rPr>
                <w:rFonts w:ascii="Times New Roman" w:eastAsia="Times New Roman" w:hAnsi="Times New Roman" w:cs="Times New Roman"/>
                <w:sz w:val="24"/>
                <w:szCs w:val="24"/>
                <w:lang w:eastAsia="ru-RU"/>
              </w:rPr>
            </w:pPr>
            <w:r w:rsidRPr="003055BF">
              <w:rPr>
                <w:rFonts w:ascii="Times New Roman" w:eastAsia="Times New Roman" w:hAnsi="Times New Roman" w:cs="Times New Roman"/>
                <w:sz w:val="24"/>
                <w:szCs w:val="24"/>
                <w:lang w:eastAsia="ru-RU"/>
              </w:rPr>
              <w:t>Воспитание семейных ценностей</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rsidR="0066628D" w:rsidRPr="003055BF" w:rsidRDefault="0066628D" w:rsidP="006B221D">
            <w:pPr>
              <w:spacing w:after="0"/>
              <w:jc w:val="both"/>
              <w:rPr>
                <w:rFonts w:ascii="Times New Roman" w:eastAsia="Calibri" w:hAnsi="Times New Roman" w:cs="Times New Roman"/>
                <w:sz w:val="24"/>
                <w:szCs w:val="24"/>
              </w:rPr>
            </w:pPr>
            <w:r w:rsidRPr="003055BF">
              <w:rPr>
                <w:rFonts w:ascii="Times New Roman" w:eastAsia="Times New Roman" w:hAnsi="Times New Roman" w:cs="Times New Roman"/>
                <w:sz w:val="24"/>
                <w:szCs w:val="24"/>
                <w:lang w:eastAsia="ru-RU"/>
              </w:rPr>
              <w:t>Семейные праздники</w:t>
            </w:r>
          </w:p>
          <w:p w:rsidR="0066628D" w:rsidRPr="003055BF" w:rsidRDefault="0066628D" w:rsidP="006B221D">
            <w:pPr>
              <w:spacing w:after="0" w:line="240" w:lineRule="auto"/>
              <w:jc w:val="both"/>
              <w:rPr>
                <w:rFonts w:ascii="Times New Roman" w:eastAsia="Times New Roman" w:hAnsi="Times New Roman" w:cs="Times New Roman"/>
                <w:sz w:val="24"/>
                <w:szCs w:val="24"/>
                <w:lang w:eastAsia="ru-RU"/>
              </w:rPr>
            </w:pPr>
            <w:r w:rsidRPr="003055BF">
              <w:rPr>
                <w:rFonts w:ascii="Times New Roman" w:eastAsia="Calibri" w:hAnsi="Times New Roman" w:cs="Times New Roman"/>
                <w:sz w:val="24"/>
                <w:szCs w:val="24"/>
              </w:rPr>
              <w:t>Мероприятия, посвященные Дню Матери</w:t>
            </w:r>
          </w:p>
        </w:tc>
      </w:tr>
      <w:tr w:rsidR="0066628D" w:rsidRPr="003055BF" w:rsidTr="006B221D">
        <w:tc>
          <w:tcPr>
            <w:tcW w:w="5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628D" w:rsidRPr="003055BF" w:rsidRDefault="0066628D" w:rsidP="006B221D">
            <w:pPr>
              <w:spacing w:after="0" w:line="240" w:lineRule="auto"/>
              <w:jc w:val="both"/>
              <w:rPr>
                <w:rFonts w:ascii="Times New Roman" w:eastAsia="Times New Roman" w:hAnsi="Times New Roman" w:cs="Times New Roman"/>
                <w:sz w:val="24"/>
                <w:szCs w:val="24"/>
                <w:lang w:eastAsia="ru-RU"/>
              </w:rPr>
            </w:pPr>
            <w:r w:rsidRPr="003055BF">
              <w:rPr>
                <w:rFonts w:ascii="Times New Roman" w:eastAsia="Times New Roman" w:hAnsi="Times New Roman" w:cs="Times New Roman"/>
                <w:sz w:val="24"/>
                <w:szCs w:val="24"/>
                <w:lang w:eastAsia="ru-RU"/>
              </w:rPr>
              <w:t>Формирование коммуникативной культуры</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rsidR="0066628D" w:rsidRPr="003055BF" w:rsidRDefault="0066628D" w:rsidP="006B221D">
            <w:pPr>
              <w:spacing w:after="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Тренинги</w:t>
            </w:r>
          </w:p>
          <w:p w:rsidR="0066628D" w:rsidRPr="003055BF" w:rsidRDefault="0066628D" w:rsidP="006B221D">
            <w:pPr>
              <w:spacing w:after="0" w:line="240" w:lineRule="auto"/>
              <w:jc w:val="both"/>
              <w:rPr>
                <w:rFonts w:ascii="Times New Roman" w:eastAsia="Times New Roman" w:hAnsi="Times New Roman" w:cs="Times New Roman"/>
                <w:sz w:val="24"/>
                <w:szCs w:val="24"/>
                <w:lang w:eastAsia="ru-RU"/>
              </w:rPr>
            </w:pPr>
            <w:r w:rsidRPr="003055BF">
              <w:rPr>
                <w:rFonts w:ascii="Times New Roman" w:eastAsia="Calibri" w:hAnsi="Times New Roman" w:cs="Times New Roman"/>
                <w:sz w:val="24"/>
                <w:szCs w:val="24"/>
              </w:rPr>
              <w:t>Коммуникативные игры</w:t>
            </w:r>
          </w:p>
        </w:tc>
      </w:tr>
      <w:tr w:rsidR="0066628D" w:rsidRPr="003055BF" w:rsidTr="006B221D">
        <w:tc>
          <w:tcPr>
            <w:tcW w:w="5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628D" w:rsidRPr="003055BF" w:rsidRDefault="0066628D" w:rsidP="006B221D">
            <w:pPr>
              <w:spacing w:after="0" w:line="240" w:lineRule="auto"/>
              <w:jc w:val="both"/>
              <w:rPr>
                <w:rFonts w:ascii="Times New Roman" w:eastAsia="Times New Roman" w:hAnsi="Times New Roman" w:cs="Times New Roman"/>
                <w:sz w:val="24"/>
                <w:szCs w:val="24"/>
                <w:lang w:eastAsia="ru-RU"/>
              </w:rPr>
            </w:pPr>
            <w:r w:rsidRPr="003055BF">
              <w:rPr>
                <w:rFonts w:ascii="Times New Roman" w:eastAsia="Times New Roman" w:hAnsi="Times New Roman" w:cs="Times New Roman"/>
                <w:sz w:val="24"/>
                <w:szCs w:val="24"/>
                <w:lang w:eastAsia="ru-RU"/>
              </w:rPr>
              <w:t>Экологическое воспитание</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rsidR="0066628D" w:rsidRPr="003055BF" w:rsidRDefault="0066628D" w:rsidP="006B221D">
            <w:pPr>
              <w:spacing w:after="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Субботники</w:t>
            </w:r>
          </w:p>
          <w:p w:rsidR="0066628D" w:rsidRPr="003055BF" w:rsidRDefault="0066628D" w:rsidP="006B221D">
            <w:pPr>
              <w:spacing w:after="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Участие в экологической конференции</w:t>
            </w:r>
          </w:p>
          <w:p w:rsidR="0066628D" w:rsidRPr="003055BF" w:rsidRDefault="0066628D" w:rsidP="006B221D">
            <w:pPr>
              <w:spacing w:after="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День птиц</w:t>
            </w:r>
          </w:p>
          <w:p w:rsidR="0066628D" w:rsidRPr="003055BF" w:rsidRDefault="0066628D" w:rsidP="006B221D">
            <w:pPr>
              <w:spacing w:after="0" w:line="240" w:lineRule="auto"/>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День Земли</w:t>
            </w:r>
          </w:p>
          <w:p w:rsidR="0066628D" w:rsidRPr="003055BF" w:rsidRDefault="0066628D" w:rsidP="006B221D">
            <w:pPr>
              <w:spacing w:after="0" w:line="240" w:lineRule="auto"/>
              <w:jc w:val="both"/>
              <w:rPr>
                <w:rFonts w:ascii="Times New Roman" w:eastAsia="Times New Roman" w:hAnsi="Times New Roman" w:cs="Times New Roman"/>
                <w:sz w:val="24"/>
                <w:szCs w:val="24"/>
                <w:lang w:eastAsia="ru-RU"/>
              </w:rPr>
            </w:pPr>
            <w:r w:rsidRPr="003055BF">
              <w:rPr>
                <w:rFonts w:ascii="Times New Roman" w:eastAsia="Calibri" w:hAnsi="Times New Roman" w:cs="Times New Roman"/>
                <w:sz w:val="24"/>
                <w:szCs w:val="24"/>
              </w:rPr>
              <w:t>День воды</w:t>
            </w:r>
          </w:p>
        </w:tc>
      </w:tr>
    </w:tbl>
    <w:p w:rsidR="0066628D" w:rsidRPr="003055BF" w:rsidRDefault="0066628D" w:rsidP="0066628D">
      <w:pPr>
        <w:spacing w:after="0"/>
        <w:jc w:val="both"/>
        <w:rPr>
          <w:rFonts w:ascii="Times New Roman" w:eastAsia="Calibri" w:hAnsi="Times New Roman" w:cs="Times New Roman"/>
          <w:sz w:val="24"/>
          <w:szCs w:val="24"/>
        </w:rPr>
      </w:pPr>
    </w:p>
    <w:p w:rsidR="0066628D" w:rsidRPr="003055BF" w:rsidRDefault="0066628D" w:rsidP="0066628D">
      <w:pPr>
        <w:spacing w:after="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       </w:t>
      </w:r>
    </w:p>
    <w:p w:rsidR="0066628D" w:rsidRPr="003055BF" w:rsidRDefault="0066628D" w:rsidP="0066628D">
      <w:pPr>
        <w:spacing w:after="0"/>
        <w:ind w:firstLine="708"/>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Деятельность школы по сплочению и развитию школьного коллектива, созданию развивающей среды  и в этом учебном году основывалась на формировании благоприятного эмоционально-психологического и нравственного климата в школьном коллективе.  </w:t>
      </w:r>
    </w:p>
    <w:p w:rsidR="0066628D" w:rsidRPr="003055BF" w:rsidRDefault="0066628D" w:rsidP="0066628D">
      <w:pPr>
        <w:spacing w:after="0"/>
        <w:ind w:firstLine="708"/>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По-прежнему особое место в воспитательной работе отводилось годовому кругу традиционных мероприятий, в ходе которых прививалась любовь к родному краю, родителям, старшим, верность народным традици</w:t>
      </w:r>
      <w:r w:rsidR="00B57C8C" w:rsidRPr="003055BF">
        <w:rPr>
          <w:rFonts w:ascii="Times New Roman" w:eastAsia="Calibri" w:hAnsi="Times New Roman" w:cs="Times New Roman"/>
          <w:sz w:val="24"/>
          <w:szCs w:val="24"/>
        </w:rPr>
        <w:t>ям, мероприятиям, посвящённым 76</w:t>
      </w:r>
      <w:r w:rsidRPr="003055BF">
        <w:rPr>
          <w:rFonts w:ascii="Times New Roman" w:eastAsia="Calibri" w:hAnsi="Times New Roman" w:cs="Times New Roman"/>
          <w:sz w:val="24"/>
          <w:szCs w:val="24"/>
        </w:rPr>
        <w:t xml:space="preserve"> годовщине Победы в Великой Отечественной войне</w:t>
      </w:r>
      <w:r w:rsidR="00B57C8C" w:rsidRPr="003055BF">
        <w:rPr>
          <w:rFonts w:ascii="Times New Roman" w:eastAsia="Calibri" w:hAnsi="Times New Roman" w:cs="Times New Roman"/>
          <w:sz w:val="24"/>
          <w:szCs w:val="24"/>
        </w:rPr>
        <w:t>.</w:t>
      </w:r>
    </w:p>
    <w:p w:rsidR="0066628D" w:rsidRPr="003055BF" w:rsidRDefault="0066628D" w:rsidP="0066628D">
      <w:pPr>
        <w:tabs>
          <w:tab w:val="left" w:pos="3544"/>
        </w:tabs>
        <w:spacing w:after="0"/>
        <w:ind w:firstLine="708"/>
        <w:jc w:val="both"/>
        <w:rPr>
          <w:rFonts w:ascii="Times New Roman" w:eastAsia="Calibri" w:hAnsi="Times New Roman" w:cs="Times New Roman"/>
          <w:bCs/>
          <w:sz w:val="24"/>
          <w:szCs w:val="24"/>
        </w:rPr>
      </w:pPr>
      <w:r w:rsidRPr="003055BF">
        <w:rPr>
          <w:rFonts w:ascii="Times New Roman" w:eastAsia="Calibri" w:hAnsi="Times New Roman" w:cs="Times New Roman"/>
          <w:sz w:val="24"/>
          <w:szCs w:val="24"/>
        </w:rPr>
        <w:t xml:space="preserve">Большую помощь в воспитательной работе, в развитии творческих и индивидуальных способностей обучающихся оказывает кружковая работа. </w:t>
      </w:r>
      <w:proofErr w:type="gramStart"/>
      <w:r w:rsidRPr="003055BF">
        <w:rPr>
          <w:rFonts w:ascii="Times New Roman" w:eastAsia="Calibri" w:hAnsi="Times New Roman" w:cs="Times New Roman"/>
          <w:sz w:val="24"/>
          <w:szCs w:val="24"/>
        </w:rPr>
        <w:t>В 20</w:t>
      </w:r>
      <w:r w:rsidR="00B57C8C" w:rsidRPr="003055BF">
        <w:rPr>
          <w:rFonts w:ascii="Times New Roman" w:eastAsia="Calibri" w:hAnsi="Times New Roman" w:cs="Times New Roman"/>
          <w:sz w:val="24"/>
          <w:szCs w:val="24"/>
        </w:rPr>
        <w:t>20</w:t>
      </w:r>
      <w:r w:rsidRPr="003055BF">
        <w:rPr>
          <w:rFonts w:ascii="Times New Roman" w:eastAsia="Calibri" w:hAnsi="Times New Roman" w:cs="Times New Roman"/>
          <w:sz w:val="24"/>
          <w:szCs w:val="24"/>
        </w:rPr>
        <w:t xml:space="preserve"> -202</w:t>
      </w:r>
      <w:r w:rsidR="00B57C8C" w:rsidRPr="003055BF">
        <w:rPr>
          <w:rFonts w:ascii="Times New Roman" w:eastAsia="Calibri" w:hAnsi="Times New Roman" w:cs="Times New Roman"/>
          <w:sz w:val="24"/>
          <w:szCs w:val="24"/>
        </w:rPr>
        <w:t>1</w:t>
      </w:r>
      <w:r w:rsidRPr="003055BF">
        <w:rPr>
          <w:rFonts w:ascii="Times New Roman" w:eastAsia="Calibri" w:hAnsi="Times New Roman" w:cs="Times New Roman"/>
          <w:sz w:val="24"/>
          <w:szCs w:val="24"/>
        </w:rPr>
        <w:t xml:space="preserve"> учебном году в школе работали следующие кружки и студии: вокальная студия «Созвучие» (рук.</w:t>
      </w:r>
      <w:proofErr w:type="gramEnd"/>
      <w:r w:rsidRPr="003055BF">
        <w:rPr>
          <w:rFonts w:ascii="Times New Roman" w:eastAsia="Calibri" w:hAnsi="Times New Roman" w:cs="Times New Roman"/>
          <w:sz w:val="24"/>
          <w:szCs w:val="24"/>
        </w:rPr>
        <w:t xml:space="preserve"> </w:t>
      </w:r>
      <w:proofErr w:type="spellStart"/>
      <w:r w:rsidRPr="003055BF">
        <w:rPr>
          <w:rFonts w:ascii="Times New Roman" w:eastAsia="Calibri" w:hAnsi="Times New Roman" w:cs="Times New Roman"/>
          <w:sz w:val="24"/>
          <w:szCs w:val="24"/>
        </w:rPr>
        <w:t>Маньшина</w:t>
      </w:r>
      <w:proofErr w:type="spellEnd"/>
      <w:r w:rsidRPr="003055BF">
        <w:rPr>
          <w:rFonts w:ascii="Times New Roman" w:eastAsia="Calibri" w:hAnsi="Times New Roman" w:cs="Times New Roman"/>
          <w:sz w:val="24"/>
          <w:szCs w:val="24"/>
        </w:rPr>
        <w:t xml:space="preserve"> И.Н.), кружок «Журн</w:t>
      </w:r>
      <w:r w:rsidR="00B57C8C" w:rsidRPr="003055BF">
        <w:rPr>
          <w:rFonts w:ascii="Times New Roman" w:eastAsia="Calibri" w:hAnsi="Times New Roman" w:cs="Times New Roman"/>
          <w:sz w:val="24"/>
          <w:szCs w:val="24"/>
        </w:rPr>
        <w:t xml:space="preserve">алистика» (рук. </w:t>
      </w:r>
      <w:proofErr w:type="spellStart"/>
      <w:r w:rsidR="00B57C8C" w:rsidRPr="003055BF">
        <w:rPr>
          <w:rFonts w:ascii="Times New Roman" w:eastAsia="Calibri" w:hAnsi="Times New Roman" w:cs="Times New Roman"/>
          <w:sz w:val="24"/>
          <w:szCs w:val="24"/>
        </w:rPr>
        <w:t>Чикачева</w:t>
      </w:r>
      <w:proofErr w:type="spellEnd"/>
      <w:r w:rsidR="00B57C8C" w:rsidRPr="003055BF">
        <w:rPr>
          <w:rFonts w:ascii="Times New Roman" w:eastAsia="Calibri" w:hAnsi="Times New Roman" w:cs="Times New Roman"/>
          <w:sz w:val="24"/>
          <w:szCs w:val="24"/>
        </w:rPr>
        <w:t xml:space="preserve"> О.Д.)</w:t>
      </w:r>
      <w:r w:rsidRPr="003055BF">
        <w:rPr>
          <w:rFonts w:ascii="Times New Roman" w:eastAsia="Calibri" w:hAnsi="Times New Roman" w:cs="Times New Roman"/>
          <w:sz w:val="24"/>
          <w:szCs w:val="24"/>
        </w:rPr>
        <w:t>, «Путь к Олимпу» (Тарасова Ж.И.), кружок ИЗО (</w:t>
      </w:r>
      <w:proofErr w:type="spellStart"/>
      <w:r w:rsidRPr="003055BF">
        <w:rPr>
          <w:rFonts w:ascii="Times New Roman" w:eastAsia="Calibri" w:hAnsi="Times New Roman" w:cs="Times New Roman"/>
          <w:sz w:val="24"/>
          <w:szCs w:val="24"/>
        </w:rPr>
        <w:t>Царегородцева</w:t>
      </w:r>
      <w:proofErr w:type="spellEnd"/>
      <w:r w:rsidRPr="003055BF">
        <w:rPr>
          <w:rFonts w:ascii="Times New Roman" w:eastAsia="Calibri" w:hAnsi="Times New Roman" w:cs="Times New Roman"/>
          <w:sz w:val="24"/>
          <w:szCs w:val="24"/>
        </w:rPr>
        <w:t xml:space="preserve"> О.А.), театральная студия «Лицедеи» (</w:t>
      </w:r>
      <w:proofErr w:type="spellStart"/>
      <w:r w:rsidRPr="003055BF">
        <w:rPr>
          <w:rFonts w:ascii="Times New Roman" w:eastAsia="Calibri" w:hAnsi="Times New Roman" w:cs="Times New Roman"/>
          <w:sz w:val="24"/>
          <w:szCs w:val="24"/>
        </w:rPr>
        <w:t>Чикачева</w:t>
      </w:r>
      <w:proofErr w:type="spellEnd"/>
      <w:r w:rsidRPr="003055BF">
        <w:rPr>
          <w:rFonts w:ascii="Times New Roman" w:eastAsia="Calibri" w:hAnsi="Times New Roman" w:cs="Times New Roman"/>
          <w:sz w:val="24"/>
          <w:szCs w:val="24"/>
        </w:rPr>
        <w:t xml:space="preserve"> О.Д.)</w:t>
      </w:r>
      <w:r w:rsidR="00B57C8C" w:rsidRPr="003055BF">
        <w:rPr>
          <w:rFonts w:ascii="Times New Roman" w:eastAsia="Calibri" w:hAnsi="Times New Roman" w:cs="Times New Roman"/>
          <w:sz w:val="24"/>
          <w:szCs w:val="24"/>
        </w:rPr>
        <w:t>, хореографическая студия (</w:t>
      </w:r>
      <w:proofErr w:type="spellStart"/>
      <w:r w:rsidR="00B57C8C" w:rsidRPr="003055BF">
        <w:rPr>
          <w:rFonts w:ascii="Times New Roman" w:eastAsia="Calibri" w:hAnsi="Times New Roman" w:cs="Times New Roman"/>
          <w:sz w:val="24"/>
          <w:szCs w:val="24"/>
        </w:rPr>
        <w:t>Сокрута</w:t>
      </w:r>
      <w:proofErr w:type="spellEnd"/>
      <w:r w:rsidR="00B57C8C" w:rsidRPr="003055BF">
        <w:rPr>
          <w:rFonts w:ascii="Times New Roman" w:eastAsia="Calibri" w:hAnsi="Times New Roman" w:cs="Times New Roman"/>
          <w:sz w:val="24"/>
          <w:szCs w:val="24"/>
        </w:rPr>
        <w:t xml:space="preserve"> Е.М.)</w:t>
      </w:r>
    </w:p>
    <w:p w:rsidR="00B57C8C" w:rsidRPr="003055BF" w:rsidRDefault="00B57C8C" w:rsidP="0066628D">
      <w:pPr>
        <w:spacing w:after="0"/>
        <w:ind w:firstLine="708"/>
        <w:jc w:val="both"/>
        <w:rPr>
          <w:rFonts w:ascii="Times New Roman" w:eastAsia="Calibri" w:hAnsi="Times New Roman" w:cs="Times New Roman"/>
          <w:b/>
          <w:bCs/>
          <w:sz w:val="24"/>
          <w:szCs w:val="24"/>
        </w:rPr>
      </w:pPr>
    </w:p>
    <w:p w:rsidR="0066628D" w:rsidRPr="003055BF" w:rsidRDefault="0066628D" w:rsidP="0066628D">
      <w:pPr>
        <w:spacing w:after="0"/>
        <w:ind w:firstLine="708"/>
        <w:jc w:val="both"/>
        <w:rPr>
          <w:rFonts w:ascii="Times New Roman" w:eastAsia="Calibri" w:hAnsi="Times New Roman" w:cs="Times New Roman"/>
          <w:b/>
          <w:sz w:val="24"/>
          <w:szCs w:val="24"/>
        </w:rPr>
      </w:pPr>
      <w:proofErr w:type="spellStart"/>
      <w:r w:rsidRPr="003055BF">
        <w:rPr>
          <w:rFonts w:ascii="Times New Roman" w:eastAsia="Calibri" w:hAnsi="Times New Roman" w:cs="Times New Roman"/>
          <w:b/>
          <w:bCs/>
          <w:sz w:val="24"/>
          <w:szCs w:val="24"/>
        </w:rPr>
        <w:t>Профориентационная</w:t>
      </w:r>
      <w:proofErr w:type="spellEnd"/>
      <w:r w:rsidRPr="003055BF">
        <w:rPr>
          <w:rFonts w:ascii="Times New Roman" w:eastAsia="Calibri" w:hAnsi="Times New Roman" w:cs="Times New Roman"/>
          <w:b/>
          <w:bCs/>
          <w:sz w:val="24"/>
          <w:szCs w:val="24"/>
        </w:rPr>
        <w:t xml:space="preserve"> работа.</w:t>
      </w:r>
    </w:p>
    <w:p w:rsidR="0066628D" w:rsidRPr="003055BF" w:rsidRDefault="0066628D" w:rsidP="0066628D">
      <w:pPr>
        <w:autoSpaceDE w:val="0"/>
        <w:autoSpaceDN w:val="0"/>
        <w:adjustRightInd w:val="0"/>
        <w:spacing w:after="0" w:line="240" w:lineRule="auto"/>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      Важнейшая задача школы – формирование полноценных граждан своей страны. От решения этой задачи во многом зависит, чем будут заниматься повзрослевшие школьники в будущем, какую профессию они изберут, где будут работать. </w:t>
      </w:r>
      <w:r w:rsidRPr="003055BF">
        <w:rPr>
          <w:rFonts w:ascii="Times New Roman" w:eastAsia="Calibri" w:hAnsi="Times New Roman" w:cs="Times New Roman"/>
          <w:bCs/>
          <w:sz w:val="24"/>
          <w:szCs w:val="24"/>
        </w:rPr>
        <w:t>Основным направлением работы школы по профориентации</w:t>
      </w:r>
      <w:r w:rsidRPr="003055BF">
        <w:rPr>
          <w:rFonts w:ascii="Times New Roman" w:eastAsia="Calibri" w:hAnsi="Times New Roman" w:cs="Times New Roman"/>
          <w:b/>
          <w:bCs/>
          <w:sz w:val="24"/>
          <w:szCs w:val="24"/>
        </w:rPr>
        <w:t xml:space="preserve"> </w:t>
      </w:r>
      <w:r w:rsidRPr="003055BF">
        <w:rPr>
          <w:rFonts w:ascii="Times New Roman" w:eastAsia="Calibri" w:hAnsi="Times New Roman" w:cs="Times New Roman"/>
          <w:sz w:val="24"/>
          <w:szCs w:val="24"/>
        </w:rPr>
        <w:t xml:space="preserve">является подготовка учащихся к сознательному профессиональному самоопределению. Выбор профессии происходит не мгновенно, а в течение длительного времени, поэтому работа по профориентации в школе велась постоянно в различных формах: классные часы, беседы, викторины, профессиональные </w:t>
      </w:r>
      <w:r w:rsidRPr="003055BF">
        <w:rPr>
          <w:rFonts w:ascii="Times New Roman" w:eastAsia="Calibri" w:hAnsi="Times New Roman" w:cs="Times New Roman"/>
          <w:sz w:val="24"/>
          <w:szCs w:val="24"/>
        </w:rPr>
        <w:lastRenderedPageBreak/>
        <w:t>диагностики, встречи с людьми различных профессий, посещение различных предприятий.</w:t>
      </w:r>
    </w:p>
    <w:p w:rsidR="0066628D" w:rsidRPr="003055BF" w:rsidRDefault="0066628D" w:rsidP="0066628D">
      <w:pPr>
        <w:spacing w:after="0"/>
        <w:jc w:val="both"/>
        <w:rPr>
          <w:rFonts w:ascii="Times New Roman" w:eastAsia="Calibri" w:hAnsi="Times New Roman" w:cs="Times New Roman"/>
          <w:sz w:val="24"/>
          <w:szCs w:val="24"/>
        </w:rPr>
      </w:pPr>
    </w:p>
    <w:p w:rsidR="0066628D" w:rsidRPr="003055BF" w:rsidRDefault="0066628D" w:rsidP="0066628D">
      <w:pPr>
        <w:spacing w:after="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Цели </w:t>
      </w:r>
      <w:proofErr w:type="spellStart"/>
      <w:r w:rsidRPr="003055BF">
        <w:rPr>
          <w:rFonts w:ascii="Times New Roman" w:eastAsia="Calibri" w:hAnsi="Times New Roman" w:cs="Times New Roman"/>
          <w:sz w:val="24"/>
          <w:szCs w:val="24"/>
        </w:rPr>
        <w:t>профориентационной</w:t>
      </w:r>
      <w:proofErr w:type="spellEnd"/>
      <w:r w:rsidRPr="003055BF">
        <w:rPr>
          <w:rFonts w:ascii="Times New Roman" w:eastAsia="Calibri" w:hAnsi="Times New Roman" w:cs="Times New Roman"/>
          <w:sz w:val="24"/>
          <w:szCs w:val="24"/>
        </w:rPr>
        <w:t xml:space="preserve"> работы в школе:</w:t>
      </w:r>
    </w:p>
    <w:p w:rsidR="0066628D" w:rsidRPr="003055BF" w:rsidRDefault="0066628D" w:rsidP="0066628D">
      <w:pPr>
        <w:numPr>
          <w:ilvl w:val="0"/>
          <w:numId w:val="8"/>
        </w:numPr>
        <w:spacing w:after="0" w:line="240" w:lineRule="auto"/>
        <w:contextualSpacing/>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оказание </w:t>
      </w:r>
      <w:proofErr w:type="spellStart"/>
      <w:r w:rsidRPr="003055BF">
        <w:rPr>
          <w:rFonts w:ascii="Times New Roman" w:eastAsia="Calibri" w:hAnsi="Times New Roman" w:cs="Times New Roman"/>
          <w:sz w:val="24"/>
          <w:szCs w:val="24"/>
        </w:rPr>
        <w:t>профоиентационной</w:t>
      </w:r>
      <w:proofErr w:type="spellEnd"/>
      <w:r w:rsidRPr="003055BF">
        <w:rPr>
          <w:rFonts w:ascii="Times New Roman" w:eastAsia="Calibri" w:hAnsi="Times New Roman" w:cs="Times New Roman"/>
          <w:sz w:val="24"/>
          <w:szCs w:val="24"/>
        </w:rPr>
        <w:t xml:space="preserve"> </w:t>
      </w:r>
      <w:proofErr w:type="spellStart"/>
      <w:r w:rsidRPr="003055BF">
        <w:rPr>
          <w:rFonts w:ascii="Times New Roman" w:eastAsia="Calibri" w:hAnsi="Times New Roman" w:cs="Times New Roman"/>
          <w:sz w:val="24"/>
          <w:szCs w:val="24"/>
        </w:rPr>
        <w:t>поддержкиобучающимся</w:t>
      </w:r>
      <w:proofErr w:type="spellEnd"/>
      <w:r w:rsidRPr="003055BF">
        <w:rPr>
          <w:rFonts w:ascii="Times New Roman" w:eastAsia="Calibri" w:hAnsi="Times New Roman" w:cs="Times New Roman"/>
          <w:sz w:val="24"/>
          <w:szCs w:val="24"/>
        </w:rPr>
        <w:t xml:space="preserve"> в процессе выбора профиля обучения и сферы будущей профессиональной деятельности</w:t>
      </w:r>
    </w:p>
    <w:p w:rsidR="0066628D" w:rsidRPr="003055BF" w:rsidRDefault="0066628D" w:rsidP="0066628D">
      <w:pPr>
        <w:numPr>
          <w:ilvl w:val="0"/>
          <w:numId w:val="8"/>
        </w:numPr>
        <w:spacing w:after="0" w:line="240" w:lineRule="auto"/>
        <w:contextualSpacing/>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выработка у </w:t>
      </w:r>
      <w:proofErr w:type="spellStart"/>
      <w:r w:rsidRPr="003055BF">
        <w:rPr>
          <w:rFonts w:ascii="Times New Roman" w:eastAsia="Calibri" w:hAnsi="Times New Roman" w:cs="Times New Roman"/>
          <w:sz w:val="24"/>
          <w:szCs w:val="24"/>
        </w:rPr>
        <w:t>школьникв</w:t>
      </w:r>
      <w:proofErr w:type="spellEnd"/>
      <w:r w:rsidRPr="003055BF">
        <w:rPr>
          <w:rFonts w:ascii="Times New Roman" w:eastAsia="Calibri" w:hAnsi="Times New Roman" w:cs="Times New Roman"/>
          <w:sz w:val="24"/>
          <w:szCs w:val="24"/>
        </w:rPr>
        <w:t xml:space="preserve"> сознательного отношения к труду, профессиональное самоопределение в условиях свободы выбора сферы деятельности в соответствии со своими возможностями, способностями и с учетом требования рынка труда.</w:t>
      </w:r>
    </w:p>
    <w:p w:rsidR="0066628D" w:rsidRPr="003055BF" w:rsidRDefault="0066628D" w:rsidP="0066628D">
      <w:pPr>
        <w:ind w:left="360"/>
        <w:jc w:val="both"/>
        <w:rPr>
          <w:rFonts w:ascii="Times New Roman" w:eastAsia="Calibri" w:hAnsi="Times New Roman" w:cs="Times New Roman"/>
          <w:b/>
          <w:sz w:val="24"/>
          <w:szCs w:val="24"/>
        </w:rPr>
      </w:pPr>
    </w:p>
    <w:p w:rsidR="0066628D" w:rsidRPr="003055BF" w:rsidRDefault="0066628D" w:rsidP="0066628D">
      <w:pPr>
        <w:ind w:left="360"/>
        <w:jc w:val="both"/>
        <w:rPr>
          <w:rFonts w:ascii="Times New Roman" w:eastAsia="Calibri" w:hAnsi="Times New Roman" w:cs="Times New Roman"/>
          <w:b/>
          <w:sz w:val="24"/>
          <w:szCs w:val="24"/>
        </w:rPr>
      </w:pPr>
      <w:r w:rsidRPr="003055BF">
        <w:rPr>
          <w:rFonts w:ascii="Times New Roman" w:eastAsia="Calibri" w:hAnsi="Times New Roman" w:cs="Times New Roman"/>
          <w:b/>
          <w:sz w:val="24"/>
          <w:szCs w:val="24"/>
        </w:rPr>
        <w:t xml:space="preserve">Этапы и содержание </w:t>
      </w:r>
      <w:proofErr w:type="spellStart"/>
      <w:r w:rsidRPr="003055BF">
        <w:rPr>
          <w:rFonts w:ascii="Times New Roman" w:eastAsia="Calibri" w:hAnsi="Times New Roman" w:cs="Times New Roman"/>
          <w:b/>
          <w:sz w:val="24"/>
          <w:szCs w:val="24"/>
        </w:rPr>
        <w:t>профориентационной</w:t>
      </w:r>
      <w:proofErr w:type="spellEnd"/>
      <w:r w:rsidRPr="003055BF">
        <w:rPr>
          <w:rFonts w:ascii="Times New Roman" w:eastAsia="Calibri" w:hAnsi="Times New Roman" w:cs="Times New Roman"/>
          <w:b/>
          <w:sz w:val="24"/>
          <w:szCs w:val="24"/>
        </w:rPr>
        <w:t xml:space="preserve"> работы в школе:</w:t>
      </w:r>
    </w:p>
    <w:p w:rsidR="0066628D" w:rsidRPr="003055BF" w:rsidRDefault="0066628D" w:rsidP="0066628D">
      <w:pPr>
        <w:spacing w:after="0" w:line="240" w:lineRule="auto"/>
        <w:ind w:left="720"/>
        <w:contextualSpacing/>
        <w:jc w:val="both"/>
        <w:rPr>
          <w:rFonts w:ascii="Times New Roman" w:eastAsia="Calibri" w:hAnsi="Times New Roman" w:cs="Times New Roman"/>
          <w:sz w:val="24"/>
          <w:szCs w:val="24"/>
        </w:rPr>
      </w:pPr>
      <w:r w:rsidRPr="003055BF">
        <w:rPr>
          <w:rFonts w:ascii="Times New Roman" w:eastAsia="Calibri" w:hAnsi="Times New Roman" w:cs="Times New Roman"/>
          <w:b/>
          <w:sz w:val="24"/>
          <w:szCs w:val="24"/>
        </w:rPr>
        <w:t>1-4 классы:</w:t>
      </w:r>
      <w:r w:rsidRPr="003055BF">
        <w:rPr>
          <w:rFonts w:ascii="Times New Roman" w:eastAsia="Calibri" w:hAnsi="Times New Roman" w:cs="Times New Roman"/>
          <w:sz w:val="24"/>
          <w:szCs w:val="24"/>
        </w:rPr>
        <w:t xml:space="preserve"> формирование у младших школьников ценностного отношения к труду, понимание его роли в жизни человека и в обществе; развитие интереса к учебно-познавательной деятельности; постепенное расширение представлений о мире профессионального труда.</w:t>
      </w:r>
    </w:p>
    <w:p w:rsidR="0066628D" w:rsidRPr="003055BF" w:rsidRDefault="0066628D" w:rsidP="0066628D">
      <w:pPr>
        <w:spacing w:after="0" w:line="240" w:lineRule="auto"/>
        <w:ind w:left="720"/>
        <w:contextualSpacing/>
        <w:jc w:val="both"/>
        <w:rPr>
          <w:rFonts w:ascii="Times New Roman" w:eastAsia="Calibri" w:hAnsi="Times New Roman" w:cs="Times New Roman"/>
          <w:sz w:val="24"/>
          <w:szCs w:val="24"/>
        </w:rPr>
      </w:pPr>
      <w:r w:rsidRPr="003055BF">
        <w:rPr>
          <w:rFonts w:ascii="Times New Roman" w:eastAsia="Calibri" w:hAnsi="Times New Roman" w:cs="Times New Roman"/>
          <w:b/>
          <w:sz w:val="24"/>
          <w:szCs w:val="24"/>
        </w:rPr>
        <w:t>5-7 классы:</w:t>
      </w:r>
      <w:r w:rsidRPr="003055BF">
        <w:rPr>
          <w:rFonts w:ascii="Times New Roman" w:eastAsia="Calibri" w:hAnsi="Times New Roman" w:cs="Times New Roman"/>
          <w:sz w:val="24"/>
          <w:szCs w:val="24"/>
        </w:rPr>
        <w:t xml:space="preserve"> развитие у школьников личностного смысла в приобретении познавательного опыта и интереса к профессиональной деятельности; представления о собственных интересах и возможностях; приобретение первоначального опыта в различных сферах социально-профессиональной практики;</w:t>
      </w:r>
    </w:p>
    <w:p w:rsidR="0066628D" w:rsidRPr="003055BF" w:rsidRDefault="0066628D" w:rsidP="0066628D">
      <w:pPr>
        <w:spacing w:after="0" w:line="240" w:lineRule="auto"/>
        <w:ind w:left="720"/>
        <w:contextualSpacing/>
        <w:jc w:val="both"/>
        <w:rPr>
          <w:rFonts w:ascii="Times New Roman" w:eastAsia="Calibri" w:hAnsi="Times New Roman" w:cs="Times New Roman"/>
          <w:sz w:val="24"/>
          <w:szCs w:val="24"/>
        </w:rPr>
      </w:pPr>
      <w:r w:rsidRPr="003055BF">
        <w:rPr>
          <w:rFonts w:ascii="Times New Roman" w:eastAsia="Calibri" w:hAnsi="Times New Roman" w:cs="Times New Roman"/>
          <w:b/>
          <w:sz w:val="24"/>
          <w:szCs w:val="24"/>
        </w:rPr>
        <w:t xml:space="preserve">8-9 классы: </w:t>
      </w:r>
      <w:r w:rsidRPr="003055BF">
        <w:rPr>
          <w:rFonts w:ascii="Times New Roman" w:eastAsia="Calibri" w:hAnsi="Times New Roman" w:cs="Times New Roman"/>
          <w:sz w:val="24"/>
          <w:szCs w:val="24"/>
        </w:rPr>
        <w:t xml:space="preserve">групповое и индивидуальное </w:t>
      </w:r>
      <w:proofErr w:type="spellStart"/>
      <w:r w:rsidRPr="003055BF">
        <w:rPr>
          <w:rFonts w:ascii="Times New Roman" w:eastAsia="Calibri" w:hAnsi="Times New Roman" w:cs="Times New Roman"/>
          <w:sz w:val="24"/>
          <w:szCs w:val="24"/>
        </w:rPr>
        <w:t>профконсультирование</w:t>
      </w:r>
      <w:proofErr w:type="spellEnd"/>
      <w:r w:rsidRPr="003055BF">
        <w:rPr>
          <w:rFonts w:ascii="Times New Roman" w:eastAsia="Calibri" w:hAnsi="Times New Roman" w:cs="Times New Roman"/>
          <w:sz w:val="24"/>
          <w:szCs w:val="24"/>
        </w:rPr>
        <w:t>, с целью выявления и формирования адекватного принятия решения о выборе профиля обучения.</w:t>
      </w:r>
    </w:p>
    <w:p w:rsidR="0066628D" w:rsidRPr="003055BF" w:rsidRDefault="0066628D" w:rsidP="0066628D">
      <w:pPr>
        <w:spacing w:after="0" w:line="240" w:lineRule="auto"/>
        <w:ind w:left="720"/>
        <w:contextualSpacing/>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В первой возрастной группе мы  решаем задачи по ознакомлению с наиболее распространёнными видами трудовой деятельности, воспитанию любви к труду и уважение к представителям любой профессии. </w:t>
      </w:r>
    </w:p>
    <w:p w:rsidR="0066628D" w:rsidRPr="003055BF" w:rsidRDefault="0066628D" w:rsidP="0066628D">
      <w:pPr>
        <w:spacing w:after="0" w:line="240" w:lineRule="auto"/>
        <w:ind w:left="720"/>
        <w:contextualSpacing/>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Во второй группе знакомим  ребят с содержанием и характеристикой основных профессий города и области, условиями и организацией труда в различных сферах деятельности, с требованиями к избираемой профессии и путями её приобретения. </w:t>
      </w:r>
    </w:p>
    <w:p w:rsidR="0066628D" w:rsidRPr="003055BF" w:rsidRDefault="0066628D" w:rsidP="0066628D">
      <w:pPr>
        <w:spacing w:after="0" w:line="240" w:lineRule="auto"/>
        <w:ind w:left="720"/>
        <w:contextualSpacing/>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В третьей группе  решаем задачи  </w:t>
      </w:r>
      <w:proofErr w:type="spellStart"/>
      <w:r w:rsidRPr="003055BF">
        <w:rPr>
          <w:rFonts w:ascii="Times New Roman" w:eastAsia="Calibri" w:hAnsi="Times New Roman" w:cs="Times New Roman"/>
          <w:sz w:val="24"/>
          <w:szCs w:val="24"/>
        </w:rPr>
        <w:t>общетрудовой</w:t>
      </w:r>
      <w:proofErr w:type="spellEnd"/>
      <w:r w:rsidRPr="003055BF">
        <w:rPr>
          <w:rFonts w:ascii="Times New Roman" w:eastAsia="Calibri" w:hAnsi="Times New Roman" w:cs="Times New Roman"/>
          <w:sz w:val="24"/>
          <w:szCs w:val="24"/>
        </w:rPr>
        <w:t xml:space="preserve"> подготовки подростков, и создаем условия, облегчающие им выбор будущей профессии. Даём информации о путях получения различных профессий. </w:t>
      </w:r>
    </w:p>
    <w:p w:rsidR="0066628D" w:rsidRPr="003055BF" w:rsidRDefault="0066628D" w:rsidP="0066628D">
      <w:pPr>
        <w:spacing w:after="0" w:line="240" w:lineRule="auto"/>
        <w:ind w:left="720"/>
        <w:contextualSpacing/>
        <w:rPr>
          <w:rFonts w:ascii="Times New Roman" w:eastAsia="Calibri" w:hAnsi="Times New Roman" w:cs="Times New Roman"/>
          <w:sz w:val="24"/>
          <w:szCs w:val="24"/>
        </w:rPr>
      </w:pPr>
      <w:r w:rsidRPr="003055BF">
        <w:rPr>
          <w:rFonts w:ascii="Times New Roman" w:eastAsia="Calibri" w:hAnsi="Times New Roman" w:cs="Times New Roman"/>
          <w:sz w:val="24"/>
          <w:szCs w:val="24"/>
        </w:rPr>
        <w:t>В 20</w:t>
      </w:r>
      <w:r w:rsidR="00B57C8C" w:rsidRPr="003055BF">
        <w:rPr>
          <w:rFonts w:ascii="Times New Roman" w:eastAsia="Calibri" w:hAnsi="Times New Roman" w:cs="Times New Roman"/>
          <w:sz w:val="24"/>
          <w:szCs w:val="24"/>
        </w:rPr>
        <w:t>20</w:t>
      </w:r>
      <w:r w:rsidRPr="003055BF">
        <w:rPr>
          <w:rFonts w:ascii="Times New Roman" w:eastAsia="Calibri" w:hAnsi="Times New Roman" w:cs="Times New Roman"/>
          <w:sz w:val="24"/>
          <w:szCs w:val="24"/>
        </w:rPr>
        <w:t>-202</w:t>
      </w:r>
      <w:r w:rsidR="00B57C8C" w:rsidRPr="003055BF">
        <w:rPr>
          <w:rFonts w:ascii="Times New Roman" w:eastAsia="Calibri" w:hAnsi="Times New Roman" w:cs="Times New Roman"/>
          <w:sz w:val="24"/>
          <w:szCs w:val="24"/>
        </w:rPr>
        <w:t>1</w:t>
      </w:r>
      <w:r w:rsidRPr="003055BF">
        <w:rPr>
          <w:rFonts w:ascii="Times New Roman" w:eastAsia="Calibri" w:hAnsi="Times New Roman" w:cs="Times New Roman"/>
          <w:sz w:val="24"/>
          <w:szCs w:val="24"/>
        </w:rPr>
        <w:t xml:space="preserve"> учебном году по профориентации были проведены такие мероприятия, как </w:t>
      </w:r>
    </w:p>
    <w:p w:rsidR="00B57C8C" w:rsidRPr="003055BF" w:rsidRDefault="00B57C8C" w:rsidP="0066628D">
      <w:pPr>
        <w:spacing w:after="0" w:line="240" w:lineRule="auto"/>
        <w:ind w:left="720"/>
        <w:contextualSpacing/>
        <w:rPr>
          <w:rFonts w:ascii="Times New Roman" w:eastAsia="Calibri" w:hAnsi="Times New Roman" w:cs="Times New Roman"/>
          <w:sz w:val="24"/>
          <w:szCs w:val="24"/>
        </w:rPr>
      </w:pPr>
    </w:p>
    <w:tbl>
      <w:tblPr>
        <w:tblpPr w:leftFromText="180" w:rightFromText="180" w:vertAnchor="text" w:tblpX="-179" w:tblpY="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417"/>
        <w:gridCol w:w="1985"/>
        <w:gridCol w:w="1134"/>
        <w:gridCol w:w="1701"/>
      </w:tblGrid>
      <w:tr w:rsidR="00B57C8C" w:rsidRPr="003055BF" w:rsidTr="00B57C8C">
        <w:trPr>
          <w:trHeight w:val="675"/>
        </w:trPr>
        <w:tc>
          <w:tcPr>
            <w:tcW w:w="534" w:type="dxa"/>
            <w:tcBorders>
              <w:top w:val="single" w:sz="4" w:space="0" w:color="auto"/>
              <w:left w:val="single" w:sz="4" w:space="0" w:color="auto"/>
              <w:bottom w:val="single" w:sz="4" w:space="0" w:color="auto"/>
              <w:right w:val="single" w:sz="4" w:space="0" w:color="auto"/>
            </w:tcBorders>
            <w:hideMark/>
          </w:tcPr>
          <w:p w:rsidR="00B57C8C" w:rsidRPr="003055BF" w:rsidRDefault="00B57C8C" w:rsidP="00B771D5">
            <w:pPr>
              <w:jc w:val="center"/>
              <w:rPr>
                <w:rFonts w:ascii="Times New Roman" w:eastAsia="Times New Roman" w:hAnsi="Times New Roman" w:cs="Times New Roman"/>
                <w:b/>
                <w:lang w:eastAsia="ru-RU"/>
              </w:rPr>
            </w:pPr>
            <w:r w:rsidRPr="003055BF">
              <w:rPr>
                <w:rFonts w:ascii="Times New Roman" w:eastAsia="Times New Roman" w:hAnsi="Times New Roman" w:cs="Times New Roman"/>
                <w:b/>
                <w:lang w:eastAsia="ru-RU"/>
              </w:rPr>
              <w:t>№</w:t>
            </w:r>
          </w:p>
        </w:tc>
        <w:tc>
          <w:tcPr>
            <w:tcW w:w="2693" w:type="dxa"/>
            <w:tcBorders>
              <w:top w:val="single" w:sz="4" w:space="0" w:color="auto"/>
              <w:left w:val="single" w:sz="4" w:space="0" w:color="auto"/>
              <w:bottom w:val="single" w:sz="4" w:space="0" w:color="auto"/>
              <w:right w:val="single" w:sz="4" w:space="0" w:color="auto"/>
            </w:tcBorders>
            <w:hideMark/>
          </w:tcPr>
          <w:p w:rsidR="00B57C8C" w:rsidRPr="003055BF" w:rsidRDefault="00B57C8C" w:rsidP="00B771D5">
            <w:pPr>
              <w:jc w:val="center"/>
              <w:rPr>
                <w:rFonts w:ascii="Times New Roman" w:eastAsia="Times New Roman" w:hAnsi="Times New Roman" w:cs="Times New Roman"/>
                <w:b/>
                <w:lang w:eastAsia="ru-RU"/>
              </w:rPr>
            </w:pPr>
            <w:r w:rsidRPr="003055BF">
              <w:rPr>
                <w:rFonts w:ascii="Times New Roman" w:eastAsia="Times New Roman" w:hAnsi="Times New Roman" w:cs="Times New Roman"/>
                <w:b/>
                <w:lang w:eastAsia="ru-RU"/>
              </w:rPr>
              <w:t>Название</w:t>
            </w:r>
          </w:p>
          <w:p w:rsidR="00B57C8C" w:rsidRPr="003055BF" w:rsidRDefault="00B57C8C" w:rsidP="00B771D5">
            <w:pPr>
              <w:jc w:val="center"/>
              <w:rPr>
                <w:rFonts w:ascii="Times New Roman" w:eastAsia="Times New Roman" w:hAnsi="Times New Roman" w:cs="Times New Roman"/>
                <w:b/>
                <w:lang w:eastAsia="ru-RU"/>
              </w:rPr>
            </w:pPr>
            <w:r w:rsidRPr="003055BF">
              <w:rPr>
                <w:rFonts w:ascii="Times New Roman" w:eastAsia="Times New Roman" w:hAnsi="Times New Roman" w:cs="Times New Roman"/>
                <w:b/>
                <w:lang w:eastAsia="ru-RU"/>
              </w:rPr>
              <w:t>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B57C8C" w:rsidRPr="003055BF" w:rsidRDefault="00B57C8C" w:rsidP="00B771D5">
            <w:pPr>
              <w:jc w:val="center"/>
              <w:rPr>
                <w:rFonts w:ascii="Times New Roman" w:eastAsia="Times New Roman" w:hAnsi="Times New Roman" w:cs="Times New Roman"/>
                <w:b/>
                <w:lang w:eastAsia="ru-RU"/>
              </w:rPr>
            </w:pPr>
            <w:r w:rsidRPr="003055BF">
              <w:rPr>
                <w:rFonts w:ascii="Times New Roman" w:eastAsia="Times New Roman" w:hAnsi="Times New Roman" w:cs="Times New Roman"/>
                <w:b/>
                <w:lang w:eastAsia="ru-RU"/>
              </w:rPr>
              <w:t>Форма</w:t>
            </w:r>
          </w:p>
        </w:tc>
        <w:tc>
          <w:tcPr>
            <w:tcW w:w="1985" w:type="dxa"/>
            <w:tcBorders>
              <w:top w:val="single" w:sz="4" w:space="0" w:color="auto"/>
              <w:left w:val="single" w:sz="4" w:space="0" w:color="auto"/>
              <w:bottom w:val="single" w:sz="4" w:space="0" w:color="auto"/>
              <w:right w:val="single" w:sz="4" w:space="0" w:color="auto"/>
            </w:tcBorders>
            <w:hideMark/>
          </w:tcPr>
          <w:p w:rsidR="00B57C8C" w:rsidRPr="003055BF" w:rsidRDefault="00B57C8C" w:rsidP="00B771D5">
            <w:pPr>
              <w:jc w:val="center"/>
              <w:rPr>
                <w:rFonts w:ascii="Times New Roman" w:eastAsia="Times New Roman" w:hAnsi="Times New Roman" w:cs="Times New Roman"/>
                <w:b/>
                <w:lang w:eastAsia="ru-RU"/>
              </w:rPr>
            </w:pPr>
            <w:r w:rsidRPr="003055BF">
              <w:rPr>
                <w:rFonts w:ascii="Times New Roman" w:eastAsia="Times New Roman" w:hAnsi="Times New Roman" w:cs="Times New Roman"/>
                <w:b/>
                <w:lang w:eastAsia="ru-RU"/>
              </w:rPr>
              <w:t xml:space="preserve">Направление </w:t>
            </w:r>
            <w:proofErr w:type="spellStart"/>
            <w:r w:rsidRPr="003055BF">
              <w:rPr>
                <w:rFonts w:ascii="Times New Roman" w:eastAsia="Times New Roman" w:hAnsi="Times New Roman" w:cs="Times New Roman"/>
                <w:b/>
                <w:lang w:eastAsia="ru-RU"/>
              </w:rPr>
              <w:t>профориентационной</w:t>
            </w:r>
            <w:proofErr w:type="spellEnd"/>
            <w:r w:rsidRPr="003055BF">
              <w:rPr>
                <w:rFonts w:ascii="Times New Roman" w:eastAsia="Times New Roman" w:hAnsi="Times New Roman" w:cs="Times New Roman"/>
                <w:b/>
                <w:lang w:eastAsia="ru-RU"/>
              </w:rPr>
              <w:t xml:space="preserve">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B57C8C" w:rsidRPr="003055BF" w:rsidRDefault="00B57C8C" w:rsidP="00B771D5">
            <w:pPr>
              <w:jc w:val="center"/>
              <w:rPr>
                <w:rFonts w:ascii="Times New Roman" w:eastAsia="Times New Roman" w:hAnsi="Times New Roman" w:cs="Times New Roman"/>
                <w:b/>
                <w:lang w:eastAsia="ru-RU"/>
              </w:rPr>
            </w:pPr>
            <w:r w:rsidRPr="003055BF">
              <w:rPr>
                <w:rFonts w:ascii="Times New Roman" w:eastAsia="Times New Roman" w:hAnsi="Times New Roman" w:cs="Times New Roman"/>
                <w:b/>
                <w:lang w:eastAsia="ru-RU"/>
              </w:rPr>
              <w:t>Класс</w:t>
            </w:r>
          </w:p>
        </w:tc>
        <w:tc>
          <w:tcPr>
            <w:tcW w:w="1701"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center"/>
              <w:rPr>
                <w:rFonts w:ascii="Times New Roman" w:eastAsia="Times New Roman" w:hAnsi="Times New Roman" w:cs="Times New Roman"/>
                <w:b/>
                <w:lang w:eastAsia="ru-RU"/>
              </w:rPr>
            </w:pPr>
            <w:r w:rsidRPr="003055BF">
              <w:rPr>
                <w:rFonts w:ascii="Times New Roman" w:eastAsia="Times New Roman" w:hAnsi="Times New Roman" w:cs="Times New Roman"/>
                <w:b/>
                <w:lang w:eastAsia="ru-RU"/>
              </w:rPr>
              <w:t>Количество</w:t>
            </w:r>
          </w:p>
          <w:p w:rsidR="00B57C8C" w:rsidRPr="003055BF" w:rsidRDefault="00B57C8C" w:rsidP="00B771D5">
            <w:pPr>
              <w:jc w:val="center"/>
              <w:rPr>
                <w:rFonts w:ascii="Times New Roman" w:eastAsia="Times New Roman" w:hAnsi="Times New Roman" w:cs="Times New Roman"/>
                <w:b/>
                <w:lang w:eastAsia="ru-RU"/>
              </w:rPr>
            </w:pPr>
            <w:r w:rsidRPr="003055BF">
              <w:rPr>
                <w:rFonts w:ascii="Times New Roman" w:eastAsia="Times New Roman" w:hAnsi="Times New Roman" w:cs="Times New Roman"/>
                <w:b/>
                <w:lang w:eastAsia="ru-RU"/>
              </w:rPr>
              <w:t>обучающихся</w:t>
            </w:r>
          </w:p>
          <w:p w:rsidR="00B57C8C" w:rsidRPr="003055BF" w:rsidRDefault="00B57C8C" w:rsidP="00B771D5">
            <w:pPr>
              <w:jc w:val="center"/>
              <w:rPr>
                <w:rFonts w:ascii="Times New Roman" w:eastAsia="Times New Roman" w:hAnsi="Times New Roman" w:cs="Times New Roman"/>
                <w:b/>
                <w:lang w:eastAsia="ru-RU"/>
              </w:rPr>
            </w:pPr>
          </w:p>
        </w:tc>
      </w:tr>
      <w:tr w:rsidR="00B57C8C" w:rsidRPr="003055BF" w:rsidTr="00B57C8C">
        <w:trPr>
          <w:trHeight w:val="645"/>
        </w:trPr>
        <w:tc>
          <w:tcPr>
            <w:tcW w:w="534" w:type="dxa"/>
            <w:tcBorders>
              <w:top w:val="single" w:sz="4" w:space="0" w:color="auto"/>
              <w:left w:val="single" w:sz="4" w:space="0" w:color="auto"/>
              <w:bottom w:val="single" w:sz="4" w:space="0" w:color="auto"/>
              <w:right w:val="single" w:sz="4" w:space="0" w:color="auto"/>
            </w:tcBorders>
            <w:hideMark/>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1</w:t>
            </w:r>
          </w:p>
        </w:tc>
        <w:tc>
          <w:tcPr>
            <w:tcW w:w="2693" w:type="dxa"/>
            <w:tcBorders>
              <w:top w:val="single" w:sz="4" w:space="0" w:color="auto"/>
              <w:left w:val="single" w:sz="4" w:space="0" w:color="auto"/>
              <w:bottom w:val="single" w:sz="4" w:space="0" w:color="auto"/>
              <w:right w:val="single" w:sz="4" w:space="0" w:color="auto"/>
            </w:tcBorders>
            <w:hideMark/>
          </w:tcPr>
          <w:p w:rsidR="00B57C8C" w:rsidRPr="003055BF" w:rsidRDefault="00B57C8C" w:rsidP="00B771D5">
            <w:pPr>
              <w:jc w:val="both"/>
              <w:rPr>
                <w:rFonts w:ascii="Times New Roman" w:eastAsia="Times New Roman" w:hAnsi="Times New Roman" w:cs="Times New Roman"/>
                <w:lang w:eastAsia="ru-RU"/>
              </w:rPr>
            </w:pPr>
            <w:proofErr w:type="spellStart"/>
            <w:r w:rsidRPr="003055BF">
              <w:rPr>
                <w:rFonts w:ascii="Times New Roman" w:eastAsia="Times New Roman" w:hAnsi="Times New Roman" w:cs="Times New Roman"/>
                <w:lang w:eastAsia="ru-RU"/>
              </w:rPr>
              <w:t>Профориентационный</w:t>
            </w:r>
            <w:proofErr w:type="spellEnd"/>
            <w:r w:rsidRPr="003055BF">
              <w:rPr>
                <w:rFonts w:ascii="Times New Roman" w:eastAsia="Times New Roman" w:hAnsi="Times New Roman" w:cs="Times New Roman"/>
                <w:lang w:eastAsia="ru-RU"/>
              </w:rPr>
              <w:t xml:space="preserve"> урок «</w:t>
            </w:r>
            <w:r w:rsidRPr="003055BF">
              <w:rPr>
                <w:rFonts w:ascii="Times New Roman" w:hAnsi="Times New Roman" w:cs="Times New Roman"/>
              </w:rPr>
              <w:t xml:space="preserve"> Ты и твоя будущая профессия</w:t>
            </w:r>
            <w:r w:rsidRPr="003055BF">
              <w:rPr>
                <w:rFonts w:ascii="Times New Roman" w:eastAsia="Times New Roman" w:hAnsi="Times New Roman" w:cs="Times New Roman"/>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Видео-урок</w:t>
            </w:r>
          </w:p>
        </w:tc>
        <w:tc>
          <w:tcPr>
            <w:tcW w:w="1985" w:type="dxa"/>
            <w:tcBorders>
              <w:top w:val="single" w:sz="4" w:space="0" w:color="auto"/>
              <w:left w:val="single" w:sz="4" w:space="0" w:color="auto"/>
              <w:bottom w:val="single" w:sz="4" w:space="0" w:color="auto"/>
              <w:right w:val="single" w:sz="4" w:space="0" w:color="auto"/>
            </w:tcBorders>
            <w:hideMark/>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-медицина</w:t>
            </w:r>
          </w:p>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 xml:space="preserve">-биология </w:t>
            </w:r>
          </w:p>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-рабочие специальности,</w:t>
            </w:r>
          </w:p>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 xml:space="preserve">-робототехника и </w:t>
            </w:r>
            <w:proofErr w:type="spellStart"/>
            <w:r w:rsidRPr="003055BF">
              <w:rPr>
                <w:rFonts w:ascii="Times New Roman" w:eastAsia="Times New Roman" w:hAnsi="Times New Roman" w:cs="Times New Roman"/>
                <w:lang w:eastAsia="ru-RU"/>
              </w:rPr>
              <w:t>т</w:t>
            </w:r>
            <w:proofErr w:type="gramStart"/>
            <w:r w:rsidRPr="003055BF">
              <w:rPr>
                <w:rFonts w:ascii="Times New Roman" w:eastAsia="Times New Roman" w:hAnsi="Times New Roman" w:cs="Times New Roman"/>
                <w:lang w:eastAsia="ru-RU"/>
              </w:rPr>
              <w:t>.д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10</w:t>
            </w:r>
          </w:p>
        </w:tc>
        <w:tc>
          <w:tcPr>
            <w:tcW w:w="1701"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13</w:t>
            </w:r>
          </w:p>
        </w:tc>
      </w:tr>
      <w:tr w:rsidR="00B57C8C" w:rsidRPr="003055BF" w:rsidTr="00B57C8C">
        <w:trPr>
          <w:trHeight w:val="541"/>
        </w:trPr>
        <w:tc>
          <w:tcPr>
            <w:tcW w:w="534"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2</w:t>
            </w:r>
          </w:p>
          <w:p w:rsidR="00B57C8C" w:rsidRPr="003055BF" w:rsidRDefault="00B57C8C" w:rsidP="00B771D5">
            <w:pPr>
              <w:jc w:val="both"/>
              <w:rPr>
                <w:rFonts w:ascii="Times New Roman" w:eastAsia="Times New Roman" w:hAnsi="Times New Roman" w:cs="Times New Roman"/>
                <w:lang w:eastAsia="ru-RU"/>
              </w:rPr>
            </w:pPr>
          </w:p>
          <w:p w:rsidR="00B57C8C" w:rsidRPr="003055BF" w:rsidRDefault="00B57C8C" w:rsidP="00B771D5">
            <w:pPr>
              <w:jc w:val="both"/>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hAnsi="Times New Roman" w:cs="Times New Roman"/>
              </w:rPr>
            </w:pPr>
            <w:r w:rsidRPr="003055BF">
              <w:rPr>
                <w:rFonts w:ascii="Times New Roman" w:hAnsi="Times New Roman" w:cs="Times New Roman"/>
              </w:rPr>
              <w:lastRenderedPageBreak/>
              <w:t xml:space="preserve">Онлайн-встреча с людьми </w:t>
            </w:r>
            <w:r w:rsidRPr="003055BF">
              <w:rPr>
                <w:rFonts w:ascii="Times New Roman" w:hAnsi="Times New Roman" w:cs="Times New Roman"/>
              </w:rPr>
              <w:lastRenderedPageBreak/>
              <w:t xml:space="preserve">разных профессий </w:t>
            </w:r>
          </w:p>
          <w:p w:rsidR="00B57C8C" w:rsidRPr="003055BF" w:rsidRDefault="00B57C8C" w:rsidP="00B771D5">
            <w:pPr>
              <w:jc w:val="both"/>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lastRenderedPageBreak/>
              <w:t>урок</w:t>
            </w:r>
          </w:p>
        </w:tc>
        <w:tc>
          <w:tcPr>
            <w:tcW w:w="1985"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 инженерия</w:t>
            </w:r>
          </w:p>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lastRenderedPageBreak/>
              <w:t>- юриспруденция</w:t>
            </w:r>
          </w:p>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 педагогика</w:t>
            </w:r>
          </w:p>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 рабочие специальности</w:t>
            </w:r>
          </w:p>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 МВД</w:t>
            </w:r>
          </w:p>
        </w:tc>
        <w:tc>
          <w:tcPr>
            <w:tcW w:w="1134"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lastRenderedPageBreak/>
              <w:t>6, 7, 9, 11</w:t>
            </w:r>
          </w:p>
        </w:tc>
        <w:tc>
          <w:tcPr>
            <w:tcW w:w="1701"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81</w:t>
            </w:r>
          </w:p>
        </w:tc>
      </w:tr>
      <w:tr w:rsidR="00B57C8C" w:rsidRPr="003055BF" w:rsidTr="00B57C8C">
        <w:trPr>
          <w:trHeight w:val="200"/>
        </w:trPr>
        <w:tc>
          <w:tcPr>
            <w:tcW w:w="534"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lastRenderedPageBreak/>
              <w:t>3</w:t>
            </w:r>
          </w:p>
        </w:tc>
        <w:tc>
          <w:tcPr>
            <w:tcW w:w="2693"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hAnsi="Times New Roman" w:cs="Times New Roman"/>
              </w:rPr>
            </w:pPr>
            <w:r w:rsidRPr="003055BF">
              <w:rPr>
                <w:rFonts w:ascii="Times New Roman" w:hAnsi="Times New Roman" w:cs="Times New Roman"/>
              </w:rPr>
              <w:t>Просмотр видеоролика «Выбор профессии – выбор судьбы»</w:t>
            </w:r>
          </w:p>
          <w:p w:rsidR="00B57C8C" w:rsidRPr="003055BF" w:rsidRDefault="00B57C8C" w:rsidP="00B771D5">
            <w:pPr>
              <w:jc w:val="both"/>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Час общения</w:t>
            </w:r>
          </w:p>
        </w:tc>
        <w:tc>
          <w:tcPr>
            <w:tcW w:w="1985"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Общая информация</w:t>
            </w:r>
          </w:p>
        </w:tc>
        <w:tc>
          <w:tcPr>
            <w:tcW w:w="1134"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5,6</w:t>
            </w:r>
          </w:p>
        </w:tc>
        <w:tc>
          <w:tcPr>
            <w:tcW w:w="1701"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56</w:t>
            </w:r>
          </w:p>
        </w:tc>
      </w:tr>
      <w:tr w:rsidR="00B57C8C" w:rsidRPr="003055BF" w:rsidTr="00B57C8C">
        <w:trPr>
          <w:trHeight w:val="200"/>
        </w:trPr>
        <w:tc>
          <w:tcPr>
            <w:tcW w:w="534"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4</w:t>
            </w:r>
          </w:p>
        </w:tc>
        <w:tc>
          <w:tcPr>
            <w:tcW w:w="2693"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hAnsi="Times New Roman" w:cs="Times New Roman"/>
              </w:rPr>
            </w:pPr>
            <w:r w:rsidRPr="003055BF">
              <w:rPr>
                <w:rFonts w:ascii="Times New Roman" w:hAnsi="Times New Roman" w:cs="Times New Roman"/>
              </w:rPr>
              <w:t>Виртуальная экскурсия «Добыча алмазов в Якутии»</w:t>
            </w:r>
          </w:p>
          <w:p w:rsidR="00B57C8C" w:rsidRPr="003055BF" w:rsidRDefault="00B57C8C" w:rsidP="00B771D5">
            <w:pPr>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экскурсия</w:t>
            </w:r>
          </w:p>
        </w:tc>
        <w:tc>
          <w:tcPr>
            <w:tcW w:w="1985"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 xml:space="preserve">- </w:t>
            </w:r>
            <w:proofErr w:type="gramStart"/>
            <w:r w:rsidRPr="003055BF">
              <w:rPr>
                <w:rFonts w:ascii="Times New Roman" w:eastAsia="Times New Roman" w:hAnsi="Times New Roman" w:cs="Times New Roman"/>
                <w:lang w:eastAsia="ru-RU"/>
              </w:rPr>
              <w:t>горно-добывающая</w:t>
            </w:r>
            <w:proofErr w:type="gramEnd"/>
            <w:r w:rsidRPr="003055BF">
              <w:rPr>
                <w:rFonts w:ascii="Times New Roman" w:eastAsia="Times New Roman" w:hAnsi="Times New Roman" w:cs="Times New Roman"/>
                <w:lang w:eastAsia="ru-RU"/>
              </w:rPr>
              <w:t xml:space="preserve"> промышленность</w:t>
            </w:r>
          </w:p>
        </w:tc>
        <w:tc>
          <w:tcPr>
            <w:tcW w:w="1134"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6</w:t>
            </w:r>
          </w:p>
        </w:tc>
        <w:tc>
          <w:tcPr>
            <w:tcW w:w="1701"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29</w:t>
            </w:r>
          </w:p>
        </w:tc>
      </w:tr>
      <w:tr w:rsidR="00B57C8C" w:rsidRPr="003055BF" w:rsidTr="00B57C8C">
        <w:trPr>
          <w:trHeight w:val="200"/>
        </w:trPr>
        <w:tc>
          <w:tcPr>
            <w:tcW w:w="534"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5</w:t>
            </w:r>
          </w:p>
        </w:tc>
        <w:tc>
          <w:tcPr>
            <w:tcW w:w="2693"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hAnsi="Times New Roman" w:cs="Times New Roman"/>
              </w:rPr>
            </w:pPr>
            <w:r w:rsidRPr="003055BF">
              <w:rPr>
                <w:rFonts w:ascii="Times New Roman" w:hAnsi="Times New Roman" w:cs="Times New Roman"/>
              </w:rPr>
              <w:t>Занимательная профориентация</w:t>
            </w:r>
          </w:p>
        </w:tc>
        <w:tc>
          <w:tcPr>
            <w:tcW w:w="1417"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Игра (загадки, головоломки, ребусы)</w:t>
            </w:r>
          </w:p>
        </w:tc>
        <w:tc>
          <w:tcPr>
            <w:tcW w:w="1985"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4</w:t>
            </w:r>
          </w:p>
        </w:tc>
        <w:tc>
          <w:tcPr>
            <w:tcW w:w="1701"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33</w:t>
            </w:r>
          </w:p>
        </w:tc>
      </w:tr>
      <w:tr w:rsidR="00B57C8C" w:rsidRPr="003055BF" w:rsidTr="00B57C8C">
        <w:trPr>
          <w:trHeight w:val="200"/>
        </w:trPr>
        <w:tc>
          <w:tcPr>
            <w:tcW w:w="534"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6</w:t>
            </w:r>
          </w:p>
        </w:tc>
        <w:tc>
          <w:tcPr>
            <w:tcW w:w="2693"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hAnsi="Times New Roman" w:cs="Times New Roman"/>
              </w:rPr>
            </w:pPr>
            <w:r w:rsidRPr="003055BF">
              <w:rPr>
                <w:rFonts w:ascii="Times New Roman" w:hAnsi="Times New Roman" w:cs="Times New Roman"/>
              </w:rPr>
              <w:t>Ролевая игра «Магазин»</w:t>
            </w:r>
          </w:p>
        </w:tc>
        <w:tc>
          <w:tcPr>
            <w:tcW w:w="1417"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Игра</w:t>
            </w:r>
          </w:p>
        </w:tc>
        <w:tc>
          <w:tcPr>
            <w:tcW w:w="1985"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 торговля</w:t>
            </w:r>
          </w:p>
        </w:tc>
        <w:tc>
          <w:tcPr>
            <w:tcW w:w="1134"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1Б</w:t>
            </w:r>
          </w:p>
        </w:tc>
        <w:tc>
          <w:tcPr>
            <w:tcW w:w="1701"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21</w:t>
            </w:r>
          </w:p>
        </w:tc>
      </w:tr>
      <w:tr w:rsidR="00B57C8C" w:rsidRPr="003055BF" w:rsidTr="00B57C8C">
        <w:trPr>
          <w:trHeight w:val="200"/>
        </w:trPr>
        <w:tc>
          <w:tcPr>
            <w:tcW w:w="534"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7</w:t>
            </w:r>
          </w:p>
        </w:tc>
        <w:tc>
          <w:tcPr>
            <w:tcW w:w="2693"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hAnsi="Times New Roman" w:cs="Times New Roman"/>
              </w:rPr>
            </w:pPr>
            <w:r w:rsidRPr="003055BF">
              <w:rPr>
                <w:rFonts w:ascii="Times New Roman" w:hAnsi="Times New Roman" w:cs="Times New Roman"/>
              </w:rPr>
              <w:t>Экскурсия в кабинет медицинского работника. Знакомство с оборудованием врача. Для чего нужны лекарства</w:t>
            </w:r>
          </w:p>
        </w:tc>
        <w:tc>
          <w:tcPr>
            <w:tcW w:w="1417"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Экскурсия</w:t>
            </w:r>
          </w:p>
        </w:tc>
        <w:tc>
          <w:tcPr>
            <w:tcW w:w="1985"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 медицина</w:t>
            </w:r>
          </w:p>
        </w:tc>
        <w:tc>
          <w:tcPr>
            <w:tcW w:w="1134"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1А, 1Б</w:t>
            </w:r>
          </w:p>
        </w:tc>
        <w:tc>
          <w:tcPr>
            <w:tcW w:w="1701"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46</w:t>
            </w:r>
          </w:p>
        </w:tc>
      </w:tr>
      <w:tr w:rsidR="00B57C8C" w:rsidRPr="003055BF" w:rsidTr="00B57C8C">
        <w:trPr>
          <w:trHeight w:val="200"/>
        </w:trPr>
        <w:tc>
          <w:tcPr>
            <w:tcW w:w="534"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8</w:t>
            </w:r>
          </w:p>
        </w:tc>
        <w:tc>
          <w:tcPr>
            <w:tcW w:w="2693"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hAnsi="Times New Roman" w:cs="Times New Roman"/>
              </w:rPr>
            </w:pPr>
            <w:r w:rsidRPr="003055BF">
              <w:rPr>
                <w:rFonts w:ascii="Times New Roman" w:hAnsi="Times New Roman" w:cs="Times New Roman"/>
              </w:rPr>
              <w:t xml:space="preserve"> «Уважение к трудящимся людям»</w:t>
            </w:r>
          </w:p>
        </w:tc>
        <w:tc>
          <w:tcPr>
            <w:tcW w:w="1417"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hAnsi="Times New Roman" w:cs="Times New Roman"/>
              </w:rPr>
              <w:t>Классный час</w:t>
            </w:r>
          </w:p>
        </w:tc>
        <w:tc>
          <w:tcPr>
            <w:tcW w:w="1985"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Общеразвивающая информация</w:t>
            </w:r>
          </w:p>
        </w:tc>
        <w:tc>
          <w:tcPr>
            <w:tcW w:w="1134"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1Б</w:t>
            </w:r>
          </w:p>
        </w:tc>
        <w:tc>
          <w:tcPr>
            <w:tcW w:w="1701"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21</w:t>
            </w:r>
          </w:p>
        </w:tc>
      </w:tr>
      <w:tr w:rsidR="00B57C8C" w:rsidRPr="003055BF" w:rsidTr="00B57C8C">
        <w:trPr>
          <w:trHeight w:val="200"/>
        </w:trPr>
        <w:tc>
          <w:tcPr>
            <w:tcW w:w="534"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9</w:t>
            </w:r>
          </w:p>
        </w:tc>
        <w:tc>
          <w:tcPr>
            <w:tcW w:w="2693"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hAnsi="Times New Roman" w:cs="Times New Roman"/>
              </w:rPr>
            </w:pPr>
            <w:r w:rsidRPr="003055BF">
              <w:rPr>
                <w:rFonts w:ascii="Times New Roman" w:hAnsi="Times New Roman" w:cs="Times New Roman"/>
              </w:rPr>
              <w:t>Пословицы и поговорки о профессиях</w:t>
            </w:r>
          </w:p>
        </w:tc>
        <w:tc>
          <w:tcPr>
            <w:tcW w:w="1417"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hAnsi="Times New Roman" w:cs="Times New Roman"/>
              </w:rPr>
              <w:t>Классный час</w:t>
            </w:r>
          </w:p>
        </w:tc>
        <w:tc>
          <w:tcPr>
            <w:tcW w:w="1985"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Общеразвивающая информация</w:t>
            </w:r>
          </w:p>
        </w:tc>
        <w:tc>
          <w:tcPr>
            <w:tcW w:w="1134"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2А, 2Б</w:t>
            </w:r>
          </w:p>
        </w:tc>
        <w:tc>
          <w:tcPr>
            <w:tcW w:w="1701"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39</w:t>
            </w:r>
          </w:p>
        </w:tc>
      </w:tr>
      <w:tr w:rsidR="00B57C8C" w:rsidRPr="003055BF" w:rsidTr="00B57C8C">
        <w:trPr>
          <w:trHeight w:val="200"/>
        </w:trPr>
        <w:tc>
          <w:tcPr>
            <w:tcW w:w="534"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10</w:t>
            </w:r>
          </w:p>
        </w:tc>
        <w:tc>
          <w:tcPr>
            <w:tcW w:w="2693"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hAnsi="Times New Roman" w:cs="Times New Roman"/>
              </w:rPr>
            </w:pPr>
            <w:r w:rsidRPr="003055BF">
              <w:rPr>
                <w:rFonts w:ascii="Times New Roman" w:hAnsi="Times New Roman" w:cs="Times New Roman"/>
                <w:bCs/>
                <w:shd w:val="clear" w:color="auto" w:fill="FFFFFF"/>
              </w:rPr>
              <w:t>"ВСЕ Профессии Важны"</w:t>
            </w:r>
          </w:p>
        </w:tc>
        <w:tc>
          <w:tcPr>
            <w:tcW w:w="1417"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Просмотр и обсуждение развивающих мультфильмов</w:t>
            </w:r>
          </w:p>
        </w:tc>
        <w:tc>
          <w:tcPr>
            <w:tcW w:w="1985"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Общеразвивающая информация</w:t>
            </w:r>
          </w:p>
        </w:tc>
        <w:tc>
          <w:tcPr>
            <w:tcW w:w="1134"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1А</w:t>
            </w:r>
          </w:p>
        </w:tc>
        <w:tc>
          <w:tcPr>
            <w:tcW w:w="1701"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25</w:t>
            </w:r>
          </w:p>
        </w:tc>
      </w:tr>
      <w:tr w:rsidR="00B57C8C" w:rsidRPr="003055BF" w:rsidTr="00B57C8C">
        <w:trPr>
          <w:trHeight w:val="200"/>
        </w:trPr>
        <w:tc>
          <w:tcPr>
            <w:tcW w:w="534"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11</w:t>
            </w:r>
          </w:p>
        </w:tc>
        <w:tc>
          <w:tcPr>
            <w:tcW w:w="2693"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hAnsi="Times New Roman" w:cs="Times New Roman"/>
              </w:rPr>
            </w:pPr>
            <w:r w:rsidRPr="003055BF">
              <w:rPr>
                <w:rFonts w:ascii="Times New Roman" w:eastAsia="Calibri" w:hAnsi="Times New Roman" w:cs="Times New Roman"/>
              </w:rPr>
              <w:t>«Какой экзамен сдавать по выбору?»</w:t>
            </w:r>
          </w:p>
        </w:tc>
        <w:tc>
          <w:tcPr>
            <w:tcW w:w="1417"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Беседа</w:t>
            </w:r>
          </w:p>
        </w:tc>
        <w:tc>
          <w:tcPr>
            <w:tcW w:w="1985"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9</w:t>
            </w:r>
          </w:p>
        </w:tc>
        <w:tc>
          <w:tcPr>
            <w:tcW w:w="1701"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15</w:t>
            </w:r>
          </w:p>
        </w:tc>
      </w:tr>
      <w:tr w:rsidR="00B57C8C" w:rsidRPr="003055BF" w:rsidTr="00B57C8C">
        <w:trPr>
          <w:trHeight w:val="200"/>
        </w:trPr>
        <w:tc>
          <w:tcPr>
            <w:tcW w:w="534"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12</w:t>
            </w:r>
          </w:p>
        </w:tc>
        <w:tc>
          <w:tcPr>
            <w:tcW w:w="2693"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rPr>
                <w:rFonts w:ascii="Times New Roman" w:hAnsi="Times New Roman" w:cs="Times New Roman"/>
              </w:rPr>
            </w:pPr>
            <w:r w:rsidRPr="003055BF">
              <w:rPr>
                <w:rFonts w:ascii="Times New Roman" w:eastAsia="Calibri" w:hAnsi="Times New Roman" w:cs="Times New Roman"/>
              </w:rPr>
              <w:t>Студенческий городок НГТУ. г Новосибирск.</w:t>
            </w:r>
          </w:p>
          <w:p w:rsidR="00B57C8C" w:rsidRPr="003055BF" w:rsidRDefault="00B57C8C" w:rsidP="00B771D5">
            <w:pPr>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Calibri" w:hAnsi="Times New Roman" w:cs="Times New Roman"/>
              </w:rPr>
              <w:t>Виртуальная экскурсия.</w:t>
            </w:r>
          </w:p>
        </w:tc>
        <w:tc>
          <w:tcPr>
            <w:tcW w:w="1985"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 технические специальности</w:t>
            </w:r>
          </w:p>
        </w:tc>
        <w:tc>
          <w:tcPr>
            <w:tcW w:w="1134"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9,10,11</w:t>
            </w:r>
          </w:p>
        </w:tc>
        <w:tc>
          <w:tcPr>
            <w:tcW w:w="1701"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28</w:t>
            </w:r>
          </w:p>
        </w:tc>
      </w:tr>
      <w:tr w:rsidR="00B57C8C" w:rsidRPr="003055BF" w:rsidTr="00B57C8C">
        <w:trPr>
          <w:trHeight w:val="200"/>
        </w:trPr>
        <w:tc>
          <w:tcPr>
            <w:tcW w:w="534"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lastRenderedPageBreak/>
              <w:t>13</w:t>
            </w:r>
          </w:p>
        </w:tc>
        <w:tc>
          <w:tcPr>
            <w:tcW w:w="2693"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rPr>
                <w:rFonts w:ascii="Times New Roman" w:eastAsia="Calibri" w:hAnsi="Times New Roman" w:cs="Times New Roman"/>
              </w:rPr>
            </w:pPr>
            <w:r w:rsidRPr="003055BF">
              <w:rPr>
                <w:rFonts w:ascii="Times New Roman" w:eastAsia="Calibri" w:hAnsi="Times New Roman" w:cs="Times New Roman"/>
              </w:rPr>
              <w:t xml:space="preserve">Встреча с бывшими выпускниками. </w:t>
            </w:r>
          </w:p>
          <w:p w:rsidR="00B57C8C" w:rsidRPr="003055BF" w:rsidRDefault="00B57C8C" w:rsidP="00B771D5">
            <w:pPr>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Calibri" w:hAnsi="Times New Roman" w:cs="Times New Roman"/>
              </w:rPr>
              <w:t>Беседа о студенческой жизни.</w:t>
            </w:r>
          </w:p>
        </w:tc>
        <w:tc>
          <w:tcPr>
            <w:tcW w:w="1985"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11</w:t>
            </w:r>
          </w:p>
        </w:tc>
        <w:tc>
          <w:tcPr>
            <w:tcW w:w="1701"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13</w:t>
            </w:r>
          </w:p>
        </w:tc>
      </w:tr>
      <w:tr w:rsidR="00B57C8C" w:rsidRPr="003055BF" w:rsidTr="00B57C8C">
        <w:trPr>
          <w:trHeight w:val="200"/>
        </w:trPr>
        <w:tc>
          <w:tcPr>
            <w:tcW w:w="534"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14</w:t>
            </w:r>
          </w:p>
        </w:tc>
        <w:tc>
          <w:tcPr>
            <w:tcW w:w="2693"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hAnsi="Times New Roman" w:cs="Times New Roman"/>
              </w:rPr>
            </w:pPr>
            <w:r w:rsidRPr="003055BF">
              <w:rPr>
                <w:rFonts w:ascii="Times New Roman" w:eastAsia="Calibri" w:hAnsi="Times New Roman" w:cs="Times New Roman"/>
              </w:rPr>
              <w:t>Выбор профессии - выбор судьбы</w:t>
            </w:r>
          </w:p>
        </w:tc>
        <w:tc>
          <w:tcPr>
            <w:tcW w:w="1417"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Час общения</w:t>
            </w:r>
          </w:p>
        </w:tc>
        <w:tc>
          <w:tcPr>
            <w:tcW w:w="1985"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11</w:t>
            </w:r>
          </w:p>
        </w:tc>
        <w:tc>
          <w:tcPr>
            <w:tcW w:w="1701"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13</w:t>
            </w:r>
          </w:p>
        </w:tc>
      </w:tr>
      <w:tr w:rsidR="00B57C8C" w:rsidRPr="003055BF" w:rsidTr="00B57C8C">
        <w:trPr>
          <w:trHeight w:val="200"/>
        </w:trPr>
        <w:tc>
          <w:tcPr>
            <w:tcW w:w="534"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15</w:t>
            </w:r>
          </w:p>
        </w:tc>
        <w:tc>
          <w:tcPr>
            <w:tcW w:w="2693"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hAnsi="Times New Roman" w:cs="Times New Roman"/>
              </w:rPr>
            </w:pPr>
            <w:r w:rsidRPr="003055BF">
              <w:rPr>
                <w:rFonts w:ascii="Times New Roman" w:hAnsi="Times New Roman" w:cs="Times New Roman"/>
              </w:rPr>
              <w:t>Интерактивная игра «Угадай профессию»</w:t>
            </w:r>
          </w:p>
        </w:tc>
        <w:tc>
          <w:tcPr>
            <w:tcW w:w="1417"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Игра</w:t>
            </w:r>
          </w:p>
        </w:tc>
        <w:tc>
          <w:tcPr>
            <w:tcW w:w="1985"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3А.,3Б</w:t>
            </w:r>
          </w:p>
        </w:tc>
        <w:tc>
          <w:tcPr>
            <w:tcW w:w="1701"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48</w:t>
            </w:r>
          </w:p>
        </w:tc>
      </w:tr>
      <w:tr w:rsidR="00B57C8C" w:rsidRPr="003055BF" w:rsidTr="00B57C8C">
        <w:trPr>
          <w:trHeight w:val="200"/>
        </w:trPr>
        <w:tc>
          <w:tcPr>
            <w:tcW w:w="534"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16</w:t>
            </w:r>
          </w:p>
        </w:tc>
        <w:tc>
          <w:tcPr>
            <w:tcW w:w="2693"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hAnsi="Times New Roman" w:cs="Times New Roman"/>
              </w:rPr>
            </w:pPr>
            <w:proofErr w:type="spellStart"/>
            <w:r w:rsidRPr="003055BF">
              <w:rPr>
                <w:rFonts w:ascii="Times New Roman" w:hAnsi="Times New Roman" w:cs="Times New Roman"/>
              </w:rPr>
              <w:t>Навигатум</w:t>
            </w:r>
            <w:proofErr w:type="spellEnd"/>
            <w:r w:rsidRPr="003055BF">
              <w:rPr>
                <w:rFonts w:ascii="Times New Roman" w:hAnsi="Times New Roman" w:cs="Times New Roman"/>
              </w:rPr>
              <w:t xml:space="preserve"> «Всё о профессиях будущего»</w:t>
            </w:r>
          </w:p>
        </w:tc>
        <w:tc>
          <w:tcPr>
            <w:tcW w:w="1417"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Видео-урок</w:t>
            </w:r>
          </w:p>
        </w:tc>
        <w:tc>
          <w:tcPr>
            <w:tcW w:w="1985"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w:t>
            </w:r>
            <w:proofErr w:type="spellStart"/>
            <w:r w:rsidRPr="003055BF">
              <w:rPr>
                <w:rFonts w:ascii="Times New Roman" w:eastAsia="Times New Roman" w:hAnsi="Times New Roman" w:cs="Times New Roman"/>
                <w:lang w:eastAsia="ru-RU"/>
              </w:rPr>
              <w:t>иженеия</w:t>
            </w:r>
            <w:proofErr w:type="spellEnd"/>
          </w:p>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-робототехника т.д.</w:t>
            </w:r>
          </w:p>
        </w:tc>
        <w:tc>
          <w:tcPr>
            <w:tcW w:w="1134"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7, 8</w:t>
            </w:r>
          </w:p>
        </w:tc>
        <w:tc>
          <w:tcPr>
            <w:tcW w:w="1701"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39</w:t>
            </w:r>
          </w:p>
        </w:tc>
      </w:tr>
      <w:tr w:rsidR="00B57C8C" w:rsidRPr="003055BF" w:rsidTr="00B57C8C">
        <w:trPr>
          <w:trHeight w:val="200"/>
        </w:trPr>
        <w:tc>
          <w:tcPr>
            <w:tcW w:w="534"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17</w:t>
            </w:r>
          </w:p>
        </w:tc>
        <w:tc>
          <w:tcPr>
            <w:tcW w:w="2693"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hAnsi="Times New Roman" w:cs="Times New Roman"/>
              </w:rPr>
            </w:pPr>
            <w:r w:rsidRPr="003055BF">
              <w:rPr>
                <w:rFonts w:ascii="Times New Roman" w:hAnsi="Times New Roman" w:cs="Times New Roman"/>
              </w:rPr>
              <w:t>Ваша будущая профессия  (по классификации Е.А. Климова)/</w:t>
            </w:r>
          </w:p>
        </w:tc>
        <w:tc>
          <w:tcPr>
            <w:tcW w:w="1417"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Онлайн тестирование</w:t>
            </w:r>
          </w:p>
        </w:tc>
        <w:tc>
          <w:tcPr>
            <w:tcW w:w="1985"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8,10</w:t>
            </w:r>
          </w:p>
        </w:tc>
        <w:tc>
          <w:tcPr>
            <w:tcW w:w="1701" w:type="dxa"/>
            <w:tcBorders>
              <w:top w:val="single" w:sz="4" w:space="0" w:color="auto"/>
              <w:left w:val="single" w:sz="4" w:space="0" w:color="auto"/>
              <w:bottom w:val="single" w:sz="4" w:space="0" w:color="auto"/>
              <w:right w:val="single" w:sz="4" w:space="0" w:color="auto"/>
            </w:tcBorders>
          </w:tcPr>
          <w:p w:rsidR="00B57C8C" w:rsidRPr="003055BF" w:rsidRDefault="00B57C8C" w:rsidP="00B771D5">
            <w:pPr>
              <w:jc w:val="both"/>
              <w:rPr>
                <w:rFonts w:ascii="Times New Roman" w:eastAsia="Times New Roman" w:hAnsi="Times New Roman" w:cs="Times New Roman"/>
                <w:lang w:eastAsia="ru-RU"/>
              </w:rPr>
            </w:pPr>
            <w:r w:rsidRPr="003055BF">
              <w:rPr>
                <w:rFonts w:ascii="Times New Roman" w:eastAsia="Times New Roman" w:hAnsi="Times New Roman" w:cs="Times New Roman"/>
                <w:lang w:eastAsia="ru-RU"/>
              </w:rPr>
              <w:t>28</w:t>
            </w:r>
          </w:p>
        </w:tc>
      </w:tr>
    </w:tbl>
    <w:p w:rsidR="0066628D" w:rsidRPr="003055BF" w:rsidRDefault="0066628D" w:rsidP="0066628D">
      <w:pPr>
        <w:rPr>
          <w:rFonts w:ascii="Times New Roman" w:eastAsia="Calibri" w:hAnsi="Times New Roman" w:cs="Times New Roman"/>
          <w:b/>
          <w:sz w:val="24"/>
          <w:szCs w:val="24"/>
        </w:rPr>
      </w:pPr>
    </w:p>
    <w:p w:rsidR="0066628D" w:rsidRPr="003055BF" w:rsidRDefault="0066628D" w:rsidP="0066628D">
      <w:pPr>
        <w:rPr>
          <w:rFonts w:ascii="Times New Roman" w:eastAsia="Calibri" w:hAnsi="Times New Roman" w:cs="Times New Roman"/>
          <w:b/>
          <w:sz w:val="24"/>
          <w:szCs w:val="24"/>
        </w:rPr>
      </w:pPr>
      <w:r w:rsidRPr="003055BF">
        <w:rPr>
          <w:rFonts w:ascii="Times New Roman" w:eastAsia="Calibri" w:hAnsi="Times New Roman" w:cs="Times New Roman"/>
          <w:b/>
          <w:sz w:val="24"/>
          <w:szCs w:val="24"/>
        </w:rPr>
        <w:t>Работа с родителями:</w:t>
      </w:r>
    </w:p>
    <w:p w:rsidR="0066628D" w:rsidRPr="003055BF" w:rsidRDefault="0066628D" w:rsidP="0066628D">
      <w:pPr>
        <w:ind w:firstLine="708"/>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Важным звеном в </w:t>
      </w:r>
      <w:proofErr w:type="spellStart"/>
      <w:r w:rsidRPr="003055BF">
        <w:rPr>
          <w:rFonts w:ascii="Times New Roman" w:eastAsia="Calibri" w:hAnsi="Times New Roman" w:cs="Times New Roman"/>
          <w:sz w:val="24"/>
          <w:szCs w:val="24"/>
        </w:rPr>
        <w:t>профориентационной</w:t>
      </w:r>
      <w:proofErr w:type="spellEnd"/>
      <w:r w:rsidRPr="003055BF">
        <w:rPr>
          <w:rFonts w:ascii="Times New Roman" w:eastAsia="Calibri" w:hAnsi="Times New Roman" w:cs="Times New Roman"/>
          <w:sz w:val="24"/>
          <w:szCs w:val="24"/>
        </w:rPr>
        <w:t xml:space="preserve"> работе школы является работа с родителями. Путь взрослеющего человека к будущей профессии, так или иначе, закладывается в семье, так как семья является одним из главных звеньев в системе профориентации.</w:t>
      </w:r>
    </w:p>
    <w:p w:rsidR="0066628D" w:rsidRPr="003055BF" w:rsidRDefault="0066628D" w:rsidP="0066628D">
      <w:pPr>
        <w:ind w:firstLine="708"/>
        <w:rPr>
          <w:rFonts w:ascii="Times New Roman" w:eastAsia="Calibri" w:hAnsi="Times New Roman" w:cs="Times New Roman"/>
          <w:sz w:val="24"/>
          <w:szCs w:val="24"/>
        </w:rPr>
      </w:pPr>
      <w:r w:rsidRPr="003055BF">
        <w:rPr>
          <w:rFonts w:ascii="Times New Roman" w:eastAsia="Calibri" w:hAnsi="Times New Roman" w:cs="Times New Roman"/>
          <w:sz w:val="24"/>
          <w:szCs w:val="24"/>
        </w:rPr>
        <w:t>На родительских собраниях и классных часах в 9-х - 11-х классах, во время индивидуальных консультаций - классные руководители поднимают вопрос о важности правильного выбора дальнейшего образования детей с учетом требований современного рынка труда. Вот почему в школе важное место отводится педагогическому просвещению родителей по вопросам трудового воспитания и профессиональной ориентации.</w:t>
      </w:r>
    </w:p>
    <w:p w:rsidR="0066628D" w:rsidRPr="003055BF" w:rsidRDefault="0066628D" w:rsidP="0066628D">
      <w:pPr>
        <w:spacing w:after="0" w:line="240" w:lineRule="auto"/>
        <w:jc w:val="center"/>
        <w:rPr>
          <w:rFonts w:ascii="Times New Roman" w:eastAsia="Times New Roman" w:hAnsi="Times New Roman" w:cs="Times New Roman"/>
          <w:b/>
          <w:sz w:val="24"/>
          <w:szCs w:val="24"/>
        </w:rPr>
      </w:pPr>
      <w:r w:rsidRPr="003055BF">
        <w:rPr>
          <w:rFonts w:ascii="Times New Roman" w:eastAsia="Times New Roman" w:hAnsi="Times New Roman" w:cs="Times New Roman"/>
          <w:b/>
          <w:sz w:val="24"/>
          <w:szCs w:val="24"/>
        </w:rPr>
        <w:t xml:space="preserve">Охват обучающихся  МБОУ СОШ с УИОП  </w:t>
      </w:r>
      <w:r w:rsidRPr="003055BF">
        <w:rPr>
          <w:rFonts w:ascii="Times New Roman" w:eastAsia="Times New Roman" w:hAnsi="Times New Roman" w:cs="Times New Roman"/>
          <w:b/>
          <w:sz w:val="24"/>
          <w:szCs w:val="24"/>
          <w:u w:val="single"/>
        </w:rPr>
        <w:t xml:space="preserve">во </w:t>
      </w:r>
      <w:proofErr w:type="spellStart"/>
      <w:r w:rsidRPr="003055BF">
        <w:rPr>
          <w:rFonts w:ascii="Times New Roman" w:eastAsia="Times New Roman" w:hAnsi="Times New Roman" w:cs="Times New Roman"/>
          <w:b/>
          <w:sz w:val="24"/>
          <w:szCs w:val="24"/>
          <w:u w:val="single"/>
        </w:rPr>
        <w:t>внутришкольных</w:t>
      </w:r>
      <w:proofErr w:type="spellEnd"/>
      <w:r w:rsidRPr="003055BF">
        <w:rPr>
          <w:rFonts w:ascii="Times New Roman" w:eastAsia="Times New Roman" w:hAnsi="Times New Roman" w:cs="Times New Roman"/>
          <w:b/>
          <w:sz w:val="24"/>
          <w:szCs w:val="24"/>
          <w:u w:val="single"/>
        </w:rPr>
        <w:t xml:space="preserve"> </w:t>
      </w:r>
      <w:r w:rsidRPr="003055BF">
        <w:rPr>
          <w:rFonts w:ascii="Times New Roman" w:eastAsia="Times New Roman" w:hAnsi="Times New Roman" w:cs="Times New Roman"/>
          <w:b/>
          <w:sz w:val="24"/>
          <w:szCs w:val="24"/>
        </w:rPr>
        <w:t xml:space="preserve">кружках и секциях  </w:t>
      </w:r>
    </w:p>
    <w:p w:rsidR="0066628D" w:rsidRPr="003055BF" w:rsidRDefault="0066628D" w:rsidP="0066628D">
      <w:pPr>
        <w:spacing w:after="0" w:line="240" w:lineRule="auto"/>
        <w:jc w:val="center"/>
        <w:rPr>
          <w:rFonts w:ascii="Times New Roman" w:eastAsia="Times New Roman" w:hAnsi="Times New Roman" w:cs="Times New Roman"/>
          <w:b/>
          <w:sz w:val="24"/>
          <w:szCs w:val="24"/>
        </w:rPr>
      </w:pPr>
      <w:r w:rsidRPr="003055BF">
        <w:rPr>
          <w:rFonts w:ascii="Times New Roman" w:eastAsia="Times New Roman" w:hAnsi="Times New Roman" w:cs="Times New Roman"/>
          <w:b/>
          <w:sz w:val="24"/>
          <w:szCs w:val="24"/>
        </w:rPr>
        <w:t>на 1  июня 202</w:t>
      </w:r>
      <w:r w:rsidR="004A031D" w:rsidRPr="003055BF">
        <w:rPr>
          <w:rFonts w:ascii="Times New Roman" w:eastAsia="Times New Roman" w:hAnsi="Times New Roman" w:cs="Times New Roman"/>
          <w:b/>
          <w:sz w:val="24"/>
          <w:szCs w:val="24"/>
        </w:rPr>
        <w:t>1</w:t>
      </w:r>
      <w:r w:rsidRPr="003055BF">
        <w:rPr>
          <w:rFonts w:ascii="Times New Roman" w:eastAsia="Times New Roman" w:hAnsi="Times New Roman" w:cs="Times New Roman"/>
          <w:b/>
          <w:sz w:val="24"/>
          <w:szCs w:val="24"/>
        </w:rPr>
        <w:t xml:space="preserve"> г.</w:t>
      </w:r>
    </w:p>
    <w:p w:rsidR="0066628D" w:rsidRPr="003055BF" w:rsidRDefault="0066628D" w:rsidP="0066628D">
      <w:pPr>
        <w:spacing w:after="0" w:line="240" w:lineRule="auto"/>
        <w:ind w:left="600"/>
        <w:jc w:val="both"/>
        <w:rPr>
          <w:rFonts w:ascii="Times New Roman" w:eastAsia="Times New Roman" w:hAnsi="Times New Roman" w:cs="Times New Roman"/>
          <w:b/>
          <w:sz w:val="24"/>
          <w:szCs w:val="24"/>
        </w:rPr>
      </w:pPr>
      <w:r w:rsidRPr="003055BF">
        <w:rPr>
          <w:rFonts w:ascii="Times New Roman" w:eastAsia="Times New Roman" w:hAnsi="Times New Roman" w:cs="Times New Roman"/>
          <w:b/>
          <w:sz w:val="24"/>
          <w:szCs w:val="24"/>
        </w:rPr>
        <w:t xml:space="preserve">                                                                                                                            </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773"/>
        <w:gridCol w:w="773"/>
        <w:gridCol w:w="773"/>
        <w:gridCol w:w="774"/>
        <w:gridCol w:w="774"/>
        <w:gridCol w:w="774"/>
        <w:gridCol w:w="774"/>
        <w:gridCol w:w="774"/>
        <w:gridCol w:w="774"/>
        <w:gridCol w:w="862"/>
        <w:gridCol w:w="774"/>
        <w:gridCol w:w="774"/>
        <w:gridCol w:w="584"/>
      </w:tblGrid>
      <w:tr w:rsidR="0066628D" w:rsidRPr="003055BF" w:rsidTr="006B221D">
        <w:tc>
          <w:tcPr>
            <w:tcW w:w="533" w:type="dxa"/>
            <w:tcBorders>
              <w:top w:val="single" w:sz="4" w:space="0" w:color="auto"/>
              <w:left w:val="single" w:sz="4" w:space="0" w:color="auto"/>
              <w:bottom w:val="single" w:sz="4" w:space="0" w:color="auto"/>
              <w:right w:val="single" w:sz="4" w:space="0" w:color="auto"/>
            </w:tcBorders>
            <w:hideMark/>
          </w:tcPr>
          <w:p w:rsidR="0066628D" w:rsidRPr="003055BF" w:rsidRDefault="0066628D" w:rsidP="006B221D">
            <w:pPr>
              <w:spacing w:after="0" w:line="240" w:lineRule="auto"/>
              <w:jc w:val="both"/>
              <w:rPr>
                <w:rFonts w:ascii="Times New Roman" w:eastAsia="Times New Roman" w:hAnsi="Times New Roman" w:cs="Times New Roman"/>
                <w:sz w:val="24"/>
                <w:szCs w:val="24"/>
                <w:lang w:val="en-US"/>
              </w:rPr>
            </w:pPr>
            <w:r w:rsidRPr="003055BF">
              <w:rPr>
                <w:rFonts w:ascii="Times New Roman" w:eastAsia="Times New Roman" w:hAnsi="Times New Roman" w:cs="Times New Roman"/>
                <w:sz w:val="24"/>
                <w:szCs w:val="24"/>
                <w:lang w:val="en-US"/>
              </w:rPr>
              <w:t>№ п/п</w:t>
            </w:r>
          </w:p>
        </w:tc>
        <w:tc>
          <w:tcPr>
            <w:tcW w:w="773" w:type="dxa"/>
            <w:tcBorders>
              <w:top w:val="single" w:sz="4" w:space="0" w:color="auto"/>
              <w:left w:val="single" w:sz="4" w:space="0" w:color="auto"/>
              <w:bottom w:val="single" w:sz="4" w:space="0" w:color="auto"/>
              <w:right w:val="single" w:sz="4" w:space="0" w:color="auto"/>
            </w:tcBorders>
            <w:hideMark/>
          </w:tcPr>
          <w:p w:rsidR="0066628D" w:rsidRPr="003055BF" w:rsidRDefault="0066628D" w:rsidP="006B221D">
            <w:pPr>
              <w:spacing w:after="0" w:line="240" w:lineRule="auto"/>
              <w:jc w:val="both"/>
              <w:rPr>
                <w:rFonts w:ascii="Times New Roman" w:eastAsia="Times New Roman" w:hAnsi="Times New Roman" w:cs="Times New Roman"/>
                <w:sz w:val="24"/>
                <w:szCs w:val="24"/>
                <w:lang w:val="en-US"/>
              </w:rPr>
            </w:pPr>
            <w:proofErr w:type="spellStart"/>
            <w:r w:rsidRPr="003055BF">
              <w:rPr>
                <w:rFonts w:ascii="Times New Roman" w:eastAsia="Times New Roman" w:hAnsi="Times New Roman" w:cs="Times New Roman"/>
                <w:sz w:val="24"/>
                <w:szCs w:val="24"/>
                <w:lang w:val="en-US"/>
              </w:rPr>
              <w:t>Всего</w:t>
            </w:r>
            <w:proofErr w:type="spellEnd"/>
            <w:r w:rsidRPr="003055BF">
              <w:rPr>
                <w:rFonts w:ascii="Times New Roman" w:eastAsia="Times New Roman" w:hAnsi="Times New Roman" w:cs="Times New Roman"/>
                <w:sz w:val="24"/>
                <w:szCs w:val="24"/>
                <w:lang w:val="en-US"/>
              </w:rPr>
              <w:t xml:space="preserve"> </w:t>
            </w:r>
            <w:r w:rsidRPr="003055BF">
              <w:rPr>
                <w:rFonts w:ascii="Times New Roman" w:eastAsia="Times New Roman" w:hAnsi="Times New Roman" w:cs="Times New Roman"/>
                <w:sz w:val="24"/>
                <w:szCs w:val="24"/>
              </w:rPr>
              <w:t>об</w:t>
            </w:r>
            <w:proofErr w:type="spellStart"/>
            <w:r w:rsidRPr="003055BF">
              <w:rPr>
                <w:rFonts w:ascii="Times New Roman" w:eastAsia="Times New Roman" w:hAnsi="Times New Roman" w:cs="Times New Roman"/>
                <w:sz w:val="24"/>
                <w:szCs w:val="24"/>
                <w:lang w:val="en-US"/>
              </w:rPr>
              <w:t>уча</w:t>
            </w:r>
            <w:proofErr w:type="spellEnd"/>
            <w:r w:rsidRPr="003055BF">
              <w:rPr>
                <w:rFonts w:ascii="Times New Roman" w:eastAsia="Times New Roman" w:hAnsi="Times New Roman" w:cs="Times New Roman"/>
                <w:sz w:val="24"/>
                <w:szCs w:val="24"/>
              </w:rPr>
              <w:t>ю</w:t>
            </w:r>
            <w:proofErr w:type="spellStart"/>
            <w:r w:rsidRPr="003055BF">
              <w:rPr>
                <w:rFonts w:ascii="Times New Roman" w:eastAsia="Times New Roman" w:hAnsi="Times New Roman" w:cs="Times New Roman"/>
                <w:sz w:val="24"/>
                <w:szCs w:val="24"/>
                <w:lang w:val="en-US"/>
              </w:rPr>
              <w:t>щихся</w:t>
            </w:r>
            <w:proofErr w:type="spellEnd"/>
          </w:p>
        </w:tc>
        <w:tc>
          <w:tcPr>
            <w:tcW w:w="773" w:type="dxa"/>
            <w:tcBorders>
              <w:top w:val="single" w:sz="4" w:space="0" w:color="auto"/>
              <w:left w:val="single" w:sz="4" w:space="0" w:color="auto"/>
              <w:bottom w:val="single" w:sz="4" w:space="0" w:color="auto"/>
              <w:right w:val="single" w:sz="4" w:space="0" w:color="auto"/>
            </w:tcBorders>
            <w:hideMark/>
          </w:tcPr>
          <w:p w:rsidR="0066628D" w:rsidRPr="003055BF" w:rsidRDefault="0066628D" w:rsidP="006B221D">
            <w:pPr>
              <w:spacing w:after="0" w:line="240" w:lineRule="auto"/>
              <w:jc w:val="both"/>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Из них на учете ПДН</w:t>
            </w:r>
          </w:p>
        </w:tc>
        <w:tc>
          <w:tcPr>
            <w:tcW w:w="773" w:type="dxa"/>
            <w:tcBorders>
              <w:top w:val="single" w:sz="4" w:space="0" w:color="auto"/>
              <w:left w:val="single" w:sz="4" w:space="0" w:color="auto"/>
              <w:bottom w:val="single" w:sz="4" w:space="0" w:color="auto"/>
              <w:right w:val="single" w:sz="4" w:space="0" w:color="auto"/>
            </w:tcBorders>
            <w:hideMark/>
          </w:tcPr>
          <w:p w:rsidR="0066628D" w:rsidRPr="003055BF" w:rsidRDefault="0066628D" w:rsidP="006B221D">
            <w:pPr>
              <w:spacing w:after="0" w:line="240" w:lineRule="auto"/>
              <w:jc w:val="both"/>
              <w:rPr>
                <w:rFonts w:ascii="Times New Roman" w:eastAsia="Times New Roman" w:hAnsi="Times New Roman" w:cs="Times New Roman"/>
                <w:sz w:val="24"/>
                <w:szCs w:val="24"/>
                <w:lang w:val="en-US"/>
              </w:rPr>
            </w:pPr>
            <w:proofErr w:type="spellStart"/>
            <w:r w:rsidRPr="003055BF">
              <w:rPr>
                <w:rFonts w:ascii="Times New Roman" w:eastAsia="Times New Roman" w:hAnsi="Times New Roman" w:cs="Times New Roman"/>
                <w:sz w:val="24"/>
                <w:szCs w:val="24"/>
                <w:lang w:val="en-US"/>
              </w:rPr>
              <w:t>Охват</w:t>
            </w:r>
            <w:proofErr w:type="spellEnd"/>
            <w:r w:rsidRPr="003055BF">
              <w:rPr>
                <w:rFonts w:ascii="Times New Roman" w:eastAsia="Times New Roman" w:hAnsi="Times New Roman" w:cs="Times New Roman"/>
                <w:sz w:val="24"/>
                <w:szCs w:val="24"/>
                <w:lang w:val="en-US"/>
              </w:rPr>
              <w:t xml:space="preserve"> </w:t>
            </w:r>
            <w:proofErr w:type="spellStart"/>
            <w:r w:rsidRPr="003055BF">
              <w:rPr>
                <w:rFonts w:ascii="Times New Roman" w:eastAsia="Times New Roman" w:hAnsi="Times New Roman" w:cs="Times New Roman"/>
                <w:sz w:val="24"/>
                <w:szCs w:val="24"/>
                <w:lang w:val="en-US"/>
              </w:rPr>
              <w:t>во</w:t>
            </w:r>
            <w:proofErr w:type="spellEnd"/>
            <w:r w:rsidRPr="003055BF">
              <w:rPr>
                <w:rFonts w:ascii="Times New Roman" w:eastAsia="Times New Roman" w:hAnsi="Times New Roman" w:cs="Times New Roman"/>
                <w:sz w:val="24"/>
                <w:szCs w:val="24"/>
                <w:lang w:val="en-US"/>
              </w:rPr>
              <w:t xml:space="preserve"> </w:t>
            </w:r>
            <w:proofErr w:type="spellStart"/>
            <w:r w:rsidRPr="003055BF">
              <w:rPr>
                <w:rFonts w:ascii="Times New Roman" w:eastAsia="Times New Roman" w:hAnsi="Times New Roman" w:cs="Times New Roman"/>
                <w:sz w:val="24"/>
                <w:szCs w:val="24"/>
                <w:lang w:val="en-US"/>
              </w:rPr>
              <w:t>всех</w:t>
            </w:r>
            <w:proofErr w:type="spellEnd"/>
            <w:r w:rsidRPr="003055BF">
              <w:rPr>
                <w:rFonts w:ascii="Times New Roman" w:eastAsia="Times New Roman" w:hAnsi="Times New Roman" w:cs="Times New Roman"/>
                <w:sz w:val="24"/>
                <w:szCs w:val="24"/>
                <w:lang w:val="en-US"/>
              </w:rPr>
              <w:t xml:space="preserve"> </w:t>
            </w:r>
            <w:proofErr w:type="spellStart"/>
            <w:r w:rsidRPr="003055BF">
              <w:rPr>
                <w:rFonts w:ascii="Times New Roman" w:eastAsia="Times New Roman" w:hAnsi="Times New Roman" w:cs="Times New Roman"/>
                <w:sz w:val="24"/>
                <w:szCs w:val="24"/>
                <w:lang w:val="en-US"/>
              </w:rPr>
              <w:t>кружках</w:t>
            </w:r>
            <w:proofErr w:type="spellEnd"/>
          </w:p>
        </w:tc>
        <w:tc>
          <w:tcPr>
            <w:tcW w:w="774" w:type="dxa"/>
            <w:tcBorders>
              <w:top w:val="single" w:sz="4" w:space="0" w:color="auto"/>
              <w:left w:val="single" w:sz="4" w:space="0" w:color="auto"/>
              <w:bottom w:val="single" w:sz="4" w:space="0" w:color="auto"/>
              <w:right w:val="single" w:sz="4" w:space="0" w:color="auto"/>
            </w:tcBorders>
            <w:hideMark/>
          </w:tcPr>
          <w:p w:rsidR="0066628D" w:rsidRPr="003055BF" w:rsidRDefault="0066628D" w:rsidP="006B221D">
            <w:pPr>
              <w:spacing w:after="0" w:line="240" w:lineRule="auto"/>
              <w:jc w:val="both"/>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Из них на учете ПДН</w:t>
            </w:r>
          </w:p>
        </w:tc>
        <w:tc>
          <w:tcPr>
            <w:tcW w:w="774" w:type="dxa"/>
            <w:tcBorders>
              <w:top w:val="single" w:sz="4" w:space="0" w:color="auto"/>
              <w:left w:val="single" w:sz="4" w:space="0" w:color="auto"/>
              <w:bottom w:val="single" w:sz="4" w:space="0" w:color="auto"/>
              <w:right w:val="single" w:sz="4" w:space="0" w:color="auto"/>
            </w:tcBorders>
            <w:hideMark/>
          </w:tcPr>
          <w:p w:rsidR="0066628D" w:rsidRPr="003055BF" w:rsidRDefault="0066628D" w:rsidP="006B221D">
            <w:pPr>
              <w:spacing w:after="0" w:line="240" w:lineRule="auto"/>
              <w:jc w:val="both"/>
              <w:rPr>
                <w:rFonts w:ascii="Times New Roman" w:eastAsia="Times New Roman" w:hAnsi="Times New Roman" w:cs="Times New Roman"/>
                <w:sz w:val="24"/>
                <w:szCs w:val="24"/>
              </w:rPr>
            </w:pPr>
            <w:proofErr w:type="spellStart"/>
            <w:r w:rsidRPr="003055BF">
              <w:rPr>
                <w:rFonts w:ascii="Times New Roman" w:eastAsia="Times New Roman" w:hAnsi="Times New Roman" w:cs="Times New Roman"/>
                <w:sz w:val="24"/>
                <w:szCs w:val="24"/>
                <w:lang w:val="en-US"/>
              </w:rPr>
              <w:t>Художеств</w:t>
            </w:r>
            <w:proofErr w:type="spellEnd"/>
            <w:r w:rsidRPr="003055BF">
              <w:rPr>
                <w:rFonts w:ascii="Times New Roman" w:eastAsia="Times New Roman" w:hAnsi="Times New Roman" w:cs="Times New Roman"/>
                <w:sz w:val="24"/>
                <w:szCs w:val="24"/>
                <w:lang w:val="en-US"/>
              </w:rPr>
              <w:t>.-</w:t>
            </w:r>
            <w:proofErr w:type="spellStart"/>
            <w:r w:rsidRPr="003055BF">
              <w:rPr>
                <w:rFonts w:ascii="Times New Roman" w:eastAsia="Times New Roman" w:hAnsi="Times New Roman" w:cs="Times New Roman"/>
                <w:sz w:val="24"/>
                <w:szCs w:val="24"/>
                <w:lang w:val="en-US"/>
              </w:rPr>
              <w:t>прикл.творч</w:t>
            </w:r>
            <w:proofErr w:type="spellEnd"/>
          </w:p>
        </w:tc>
        <w:tc>
          <w:tcPr>
            <w:tcW w:w="774" w:type="dxa"/>
            <w:tcBorders>
              <w:top w:val="single" w:sz="4" w:space="0" w:color="auto"/>
              <w:left w:val="single" w:sz="4" w:space="0" w:color="auto"/>
              <w:bottom w:val="single" w:sz="4" w:space="0" w:color="auto"/>
              <w:right w:val="single" w:sz="4" w:space="0" w:color="auto"/>
            </w:tcBorders>
            <w:hideMark/>
          </w:tcPr>
          <w:p w:rsidR="0066628D" w:rsidRPr="003055BF" w:rsidRDefault="0066628D" w:rsidP="006B221D">
            <w:pPr>
              <w:spacing w:after="0" w:line="240" w:lineRule="auto"/>
              <w:jc w:val="both"/>
              <w:rPr>
                <w:rFonts w:ascii="Times New Roman" w:eastAsia="Times New Roman" w:hAnsi="Times New Roman" w:cs="Times New Roman"/>
                <w:sz w:val="24"/>
                <w:szCs w:val="24"/>
                <w:lang w:val="en-US"/>
              </w:rPr>
            </w:pPr>
            <w:proofErr w:type="spellStart"/>
            <w:r w:rsidRPr="003055BF">
              <w:rPr>
                <w:rFonts w:ascii="Times New Roman" w:eastAsia="Times New Roman" w:hAnsi="Times New Roman" w:cs="Times New Roman"/>
                <w:sz w:val="24"/>
                <w:szCs w:val="24"/>
                <w:lang w:val="en-US"/>
              </w:rPr>
              <w:t>художеств</w:t>
            </w:r>
            <w:proofErr w:type="spellEnd"/>
          </w:p>
          <w:p w:rsidR="0066628D" w:rsidRPr="003055BF" w:rsidRDefault="0066628D" w:rsidP="006B221D">
            <w:pPr>
              <w:spacing w:after="0" w:line="240" w:lineRule="auto"/>
              <w:jc w:val="both"/>
              <w:rPr>
                <w:rFonts w:ascii="Times New Roman" w:eastAsia="Times New Roman" w:hAnsi="Times New Roman" w:cs="Times New Roman"/>
                <w:sz w:val="24"/>
                <w:szCs w:val="24"/>
                <w:lang w:val="en-US"/>
              </w:rPr>
            </w:pPr>
            <w:proofErr w:type="spellStart"/>
            <w:proofErr w:type="gramStart"/>
            <w:r w:rsidRPr="003055BF">
              <w:rPr>
                <w:rFonts w:ascii="Times New Roman" w:eastAsia="Times New Roman" w:hAnsi="Times New Roman" w:cs="Times New Roman"/>
                <w:sz w:val="24"/>
                <w:szCs w:val="24"/>
                <w:lang w:val="en-US"/>
              </w:rPr>
              <w:t>эстетического</w:t>
            </w:r>
            <w:proofErr w:type="spellEnd"/>
            <w:proofErr w:type="gramEnd"/>
            <w:r w:rsidRPr="003055BF">
              <w:rPr>
                <w:rFonts w:ascii="Times New Roman" w:eastAsia="Times New Roman" w:hAnsi="Times New Roman" w:cs="Times New Roman"/>
                <w:sz w:val="24"/>
                <w:szCs w:val="24"/>
                <w:lang w:val="en-US"/>
              </w:rPr>
              <w:t xml:space="preserve"> </w:t>
            </w:r>
            <w:proofErr w:type="spellStart"/>
            <w:r w:rsidRPr="003055BF">
              <w:rPr>
                <w:rFonts w:ascii="Times New Roman" w:eastAsia="Times New Roman" w:hAnsi="Times New Roman" w:cs="Times New Roman"/>
                <w:sz w:val="24"/>
                <w:szCs w:val="24"/>
                <w:lang w:val="en-US"/>
              </w:rPr>
              <w:t>тв</w:t>
            </w:r>
            <w:proofErr w:type="spellEnd"/>
            <w:r w:rsidRPr="003055BF">
              <w:rPr>
                <w:rFonts w:ascii="Times New Roman" w:eastAsia="Times New Roman" w:hAnsi="Times New Roman" w:cs="Times New Roman"/>
                <w:sz w:val="24"/>
                <w:szCs w:val="24"/>
                <w:lang w:val="en-US"/>
              </w:rPr>
              <w:t>.</w:t>
            </w:r>
          </w:p>
        </w:tc>
        <w:tc>
          <w:tcPr>
            <w:tcW w:w="774" w:type="dxa"/>
            <w:tcBorders>
              <w:top w:val="single" w:sz="4" w:space="0" w:color="auto"/>
              <w:left w:val="single" w:sz="4" w:space="0" w:color="auto"/>
              <w:bottom w:val="single" w:sz="4" w:space="0" w:color="auto"/>
              <w:right w:val="single" w:sz="4" w:space="0" w:color="auto"/>
            </w:tcBorders>
            <w:hideMark/>
          </w:tcPr>
          <w:p w:rsidR="0066628D" w:rsidRPr="003055BF" w:rsidRDefault="0066628D" w:rsidP="006B221D">
            <w:pPr>
              <w:spacing w:after="0" w:line="240" w:lineRule="auto"/>
              <w:jc w:val="both"/>
              <w:rPr>
                <w:rFonts w:ascii="Times New Roman" w:eastAsia="Times New Roman" w:hAnsi="Times New Roman" w:cs="Times New Roman"/>
                <w:sz w:val="24"/>
                <w:szCs w:val="24"/>
                <w:lang w:val="en-US"/>
              </w:rPr>
            </w:pPr>
            <w:proofErr w:type="spellStart"/>
            <w:r w:rsidRPr="003055BF">
              <w:rPr>
                <w:rFonts w:ascii="Times New Roman" w:eastAsia="Times New Roman" w:hAnsi="Times New Roman" w:cs="Times New Roman"/>
                <w:sz w:val="24"/>
                <w:szCs w:val="24"/>
                <w:lang w:val="en-US"/>
              </w:rPr>
              <w:t>Техническое</w:t>
            </w:r>
            <w:proofErr w:type="spellEnd"/>
            <w:r w:rsidRPr="003055BF">
              <w:rPr>
                <w:rFonts w:ascii="Times New Roman" w:eastAsia="Times New Roman" w:hAnsi="Times New Roman" w:cs="Times New Roman"/>
                <w:sz w:val="24"/>
                <w:szCs w:val="24"/>
                <w:lang w:val="en-US"/>
              </w:rPr>
              <w:t xml:space="preserve"> </w:t>
            </w:r>
            <w:proofErr w:type="spellStart"/>
            <w:r w:rsidRPr="003055BF">
              <w:rPr>
                <w:rFonts w:ascii="Times New Roman" w:eastAsia="Times New Roman" w:hAnsi="Times New Roman" w:cs="Times New Roman"/>
                <w:sz w:val="24"/>
                <w:szCs w:val="24"/>
                <w:lang w:val="en-US"/>
              </w:rPr>
              <w:t>творчество</w:t>
            </w:r>
            <w:proofErr w:type="spellEnd"/>
          </w:p>
        </w:tc>
        <w:tc>
          <w:tcPr>
            <w:tcW w:w="774" w:type="dxa"/>
            <w:tcBorders>
              <w:top w:val="single" w:sz="4" w:space="0" w:color="auto"/>
              <w:left w:val="single" w:sz="4" w:space="0" w:color="auto"/>
              <w:bottom w:val="single" w:sz="4" w:space="0" w:color="auto"/>
              <w:right w:val="single" w:sz="4" w:space="0" w:color="auto"/>
            </w:tcBorders>
            <w:hideMark/>
          </w:tcPr>
          <w:p w:rsidR="0066628D" w:rsidRPr="003055BF" w:rsidRDefault="0066628D" w:rsidP="006B221D">
            <w:pPr>
              <w:spacing w:after="0" w:line="240" w:lineRule="auto"/>
              <w:jc w:val="both"/>
              <w:rPr>
                <w:rFonts w:ascii="Times New Roman" w:eastAsia="Times New Roman" w:hAnsi="Times New Roman" w:cs="Times New Roman"/>
                <w:sz w:val="24"/>
                <w:szCs w:val="24"/>
                <w:lang w:val="en-US"/>
              </w:rPr>
            </w:pPr>
            <w:proofErr w:type="spellStart"/>
            <w:r w:rsidRPr="003055BF">
              <w:rPr>
                <w:rFonts w:ascii="Times New Roman" w:eastAsia="Times New Roman" w:hAnsi="Times New Roman" w:cs="Times New Roman"/>
                <w:sz w:val="24"/>
                <w:szCs w:val="24"/>
                <w:lang w:val="en-US"/>
              </w:rPr>
              <w:t>Туризм</w:t>
            </w:r>
            <w:proofErr w:type="spellEnd"/>
            <w:r w:rsidRPr="003055BF">
              <w:rPr>
                <w:rFonts w:ascii="Times New Roman" w:eastAsia="Times New Roman" w:hAnsi="Times New Roman" w:cs="Times New Roman"/>
                <w:sz w:val="24"/>
                <w:szCs w:val="24"/>
                <w:lang w:val="en-US"/>
              </w:rPr>
              <w:t xml:space="preserve">  и </w:t>
            </w:r>
            <w:proofErr w:type="spellStart"/>
            <w:r w:rsidRPr="003055BF">
              <w:rPr>
                <w:rFonts w:ascii="Times New Roman" w:eastAsia="Times New Roman" w:hAnsi="Times New Roman" w:cs="Times New Roman"/>
                <w:sz w:val="24"/>
                <w:szCs w:val="24"/>
                <w:lang w:val="en-US"/>
              </w:rPr>
              <w:t>краеведение</w:t>
            </w:r>
            <w:proofErr w:type="spellEnd"/>
          </w:p>
        </w:tc>
        <w:tc>
          <w:tcPr>
            <w:tcW w:w="774" w:type="dxa"/>
            <w:tcBorders>
              <w:top w:val="single" w:sz="4" w:space="0" w:color="auto"/>
              <w:left w:val="single" w:sz="4" w:space="0" w:color="auto"/>
              <w:bottom w:val="single" w:sz="4" w:space="0" w:color="auto"/>
              <w:right w:val="single" w:sz="4" w:space="0" w:color="auto"/>
            </w:tcBorders>
            <w:hideMark/>
          </w:tcPr>
          <w:p w:rsidR="0066628D" w:rsidRPr="003055BF" w:rsidRDefault="0066628D" w:rsidP="006B221D">
            <w:pPr>
              <w:spacing w:after="0" w:line="240" w:lineRule="auto"/>
              <w:jc w:val="both"/>
              <w:rPr>
                <w:rFonts w:ascii="Times New Roman" w:eastAsia="Times New Roman" w:hAnsi="Times New Roman" w:cs="Times New Roman"/>
                <w:sz w:val="24"/>
                <w:szCs w:val="24"/>
                <w:lang w:val="en-US"/>
              </w:rPr>
            </w:pPr>
            <w:proofErr w:type="spellStart"/>
            <w:r w:rsidRPr="003055BF">
              <w:rPr>
                <w:rFonts w:ascii="Times New Roman" w:eastAsia="Times New Roman" w:hAnsi="Times New Roman" w:cs="Times New Roman"/>
                <w:sz w:val="24"/>
                <w:szCs w:val="24"/>
                <w:lang w:val="en-US"/>
              </w:rPr>
              <w:t>Биолого-экологич.направл</w:t>
            </w:r>
            <w:proofErr w:type="spellEnd"/>
            <w:r w:rsidRPr="003055BF">
              <w:rPr>
                <w:rFonts w:ascii="Times New Roman" w:eastAsia="Times New Roman" w:hAnsi="Times New Roman" w:cs="Times New Roman"/>
                <w:sz w:val="24"/>
                <w:szCs w:val="24"/>
                <w:lang w:val="en-US"/>
              </w:rPr>
              <w:t>.</w:t>
            </w:r>
          </w:p>
        </w:tc>
        <w:tc>
          <w:tcPr>
            <w:tcW w:w="862" w:type="dxa"/>
            <w:tcBorders>
              <w:top w:val="single" w:sz="4" w:space="0" w:color="auto"/>
              <w:left w:val="single" w:sz="4" w:space="0" w:color="auto"/>
              <w:bottom w:val="single" w:sz="4" w:space="0" w:color="auto"/>
              <w:right w:val="single" w:sz="4" w:space="0" w:color="auto"/>
            </w:tcBorders>
            <w:hideMark/>
          </w:tcPr>
          <w:p w:rsidR="0066628D" w:rsidRPr="003055BF" w:rsidRDefault="0066628D" w:rsidP="006B221D">
            <w:pPr>
              <w:spacing w:after="0" w:line="240" w:lineRule="auto"/>
              <w:jc w:val="both"/>
              <w:rPr>
                <w:rFonts w:ascii="Times New Roman" w:eastAsia="Times New Roman" w:hAnsi="Times New Roman" w:cs="Times New Roman"/>
                <w:sz w:val="24"/>
                <w:szCs w:val="24"/>
                <w:lang w:val="en-US"/>
              </w:rPr>
            </w:pPr>
            <w:proofErr w:type="spellStart"/>
            <w:r w:rsidRPr="003055BF">
              <w:rPr>
                <w:rFonts w:ascii="Times New Roman" w:eastAsia="Times New Roman" w:hAnsi="Times New Roman" w:cs="Times New Roman"/>
                <w:sz w:val="24"/>
                <w:szCs w:val="24"/>
                <w:lang w:val="en-US"/>
              </w:rPr>
              <w:t>Научно-познават</w:t>
            </w:r>
            <w:proofErr w:type="spellEnd"/>
            <w:r w:rsidRPr="003055BF">
              <w:rPr>
                <w:rFonts w:ascii="Times New Roman" w:eastAsia="Times New Roman" w:hAnsi="Times New Roman" w:cs="Times New Roman"/>
                <w:sz w:val="24"/>
                <w:szCs w:val="24"/>
                <w:lang w:val="en-US"/>
              </w:rPr>
              <w:t>.,</w:t>
            </w:r>
          </w:p>
          <w:p w:rsidR="0066628D" w:rsidRPr="003055BF" w:rsidRDefault="0066628D" w:rsidP="006B221D">
            <w:pPr>
              <w:spacing w:after="0" w:line="240" w:lineRule="auto"/>
              <w:jc w:val="both"/>
              <w:rPr>
                <w:rFonts w:ascii="Times New Roman" w:eastAsia="Times New Roman" w:hAnsi="Times New Roman" w:cs="Times New Roman"/>
                <w:sz w:val="24"/>
                <w:szCs w:val="24"/>
                <w:lang w:val="en-US"/>
              </w:rPr>
            </w:pPr>
            <w:proofErr w:type="spellStart"/>
            <w:r w:rsidRPr="003055BF">
              <w:rPr>
                <w:rFonts w:ascii="Times New Roman" w:eastAsia="Times New Roman" w:hAnsi="Times New Roman" w:cs="Times New Roman"/>
                <w:sz w:val="24"/>
                <w:szCs w:val="24"/>
                <w:lang w:val="en-US"/>
              </w:rPr>
              <w:t>предметные</w:t>
            </w:r>
            <w:proofErr w:type="spellEnd"/>
          </w:p>
        </w:tc>
        <w:tc>
          <w:tcPr>
            <w:tcW w:w="774" w:type="dxa"/>
            <w:tcBorders>
              <w:top w:val="single" w:sz="4" w:space="0" w:color="auto"/>
              <w:left w:val="single" w:sz="4" w:space="0" w:color="auto"/>
              <w:bottom w:val="single" w:sz="4" w:space="0" w:color="auto"/>
              <w:right w:val="single" w:sz="4" w:space="0" w:color="auto"/>
            </w:tcBorders>
            <w:hideMark/>
          </w:tcPr>
          <w:p w:rsidR="0066628D" w:rsidRPr="003055BF" w:rsidRDefault="0066628D" w:rsidP="006B221D">
            <w:pPr>
              <w:spacing w:after="0" w:line="240" w:lineRule="auto"/>
              <w:jc w:val="both"/>
              <w:rPr>
                <w:rFonts w:ascii="Times New Roman" w:eastAsia="Times New Roman" w:hAnsi="Times New Roman" w:cs="Times New Roman"/>
                <w:sz w:val="24"/>
                <w:szCs w:val="24"/>
                <w:lang w:val="en-US"/>
              </w:rPr>
            </w:pPr>
            <w:proofErr w:type="spellStart"/>
            <w:r w:rsidRPr="003055BF">
              <w:rPr>
                <w:rFonts w:ascii="Times New Roman" w:eastAsia="Times New Roman" w:hAnsi="Times New Roman" w:cs="Times New Roman"/>
                <w:sz w:val="24"/>
                <w:szCs w:val="24"/>
                <w:lang w:val="en-US"/>
              </w:rPr>
              <w:t>Спортивные</w:t>
            </w:r>
            <w:proofErr w:type="spellEnd"/>
            <w:r w:rsidRPr="003055BF">
              <w:rPr>
                <w:rFonts w:ascii="Times New Roman" w:eastAsia="Times New Roman" w:hAnsi="Times New Roman" w:cs="Times New Roman"/>
                <w:sz w:val="24"/>
                <w:szCs w:val="24"/>
                <w:lang w:val="en-US"/>
              </w:rPr>
              <w:t xml:space="preserve"> </w:t>
            </w:r>
            <w:proofErr w:type="spellStart"/>
            <w:r w:rsidRPr="003055BF">
              <w:rPr>
                <w:rFonts w:ascii="Times New Roman" w:eastAsia="Times New Roman" w:hAnsi="Times New Roman" w:cs="Times New Roman"/>
                <w:sz w:val="24"/>
                <w:szCs w:val="24"/>
                <w:lang w:val="en-US"/>
              </w:rPr>
              <w:t>секции</w:t>
            </w:r>
            <w:proofErr w:type="spellEnd"/>
          </w:p>
        </w:tc>
        <w:tc>
          <w:tcPr>
            <w:tcW w:w="774" w:type="dxa"/>
            <w:tcBorders>
              <w:top w:val="single" w:sz="4" w:space="0" w:color="auto"/>
              <w:left w:val="single" w:sz="4" w:space="0" w:color="auto"/>
              <w:bottom w:val="single" w:sz="4" w:space="0" w:color="auto"/>
              <w:right w:val="single" w:sz="4" w:space="0" w:color="auto"/>
            </w:tcBorders>
            <w:hideMark/>
          </w:tcPr>
          <w:p w:rsidR="0066628D" w:rsidRPr="003055BF" w:rsidRDefault="0066628D" w:rsidP="006B221D">
            <w:pPr>
              <w:spacing w:after="0" w:line="240" w:lineRule="auto"/>
              <w:jc w:val="both"/>
              <w:rPr>
                <w:rFonts w:ascii="Times New Roman" w:eastAsia="Times New Roman" w:hAnsi="Times New Roman" w:cs="Times New Roman"/>
                <w:sz w:val="24"/>
                <w:szCs w:val="24"/>
                <w:lang w:val="en-US"/>
              </w:rPr>
            </w:pPr>
            <w:proofErr w:type="spellStart"/>
            <w:r w:rsidRPr="003055BF">
              <w:rPr>
                <w:rFonts w:ascii="Times New Roman" w:eastAsia="Times New Roman" w:hAnsi="Times New Roman" w:cs="Times New Roman"/>
                <w:sz w:val="24"/>
                <w:szCs w:val="24"/>
                <w:lang w:val="en-US"/>
              </w:rPr>
              <w:t>Нигде</w:t>
            </w:r>
            <w:proofErr w:type="spellEnd"/>
            <w:r w:rsidRPr="003055BF">
              <w:rPr>
                <w:rFonts w:ascii="Times New Roman" w:eastAsia="Times New Roman" w:hAnsi="Times New Roman" w:cs="Times New Roman"/>
                <w:sz w:val="24"/>
                <w:szCs w:val="24"/>
                <w:lang w:val="en-US"/>
              </w:rPr>
              <w:t xml:space="preserve"> </w:t>
            </w:r>
            <w:proofErr w:type="spellStart"/>
            <w:r w:rsidRPr="003055BF">
              <w:rPr>
                <w:rFonts w:ascii="Times New Roman" w:eastAsia="Times New Roman" w:hAnsi="Times New Roman" w:cs="Times New Roman"/>
                <w:sz w:val="24"/>
                <w:szCs w:val="24"/>
                <w:lang w:val="en-US"/>
              </w:rPr>
              <w:t>не</w:t>
            </w:r>
            <w:proofErr w:type="spellEnd"/>
            <w:r w:rsidRPr="003055BF">
              <w:rPr>
                <w:rFonts w:ascii="Times New Roman" w:eastAsia="Times New Roman" w:hAnsi="Times New Roman" w:cs="Times New Roman"/>
                <w:sz w:val="24"/>
                <w:szCs w:val="24"/>
                <w:lang w:val="en-US"/>
              </w:rPr>
              <w:t xml:space="preserve"> </w:t>
            </w:r>
            <w:proofErr w:type="spellStart"/>
            <w:r w:rsidRPr="003055BF">
              <w:rPr>
                <w:rFonts w:ascii="Times New Roman" w:eastAsia="Times New Roman" w:hAnsi="Times New Roman" w:cs="Times New Roman"/>
                <w:sz w:val="24"/>
                <w:szCs w:val="24"/>
                <w:lang w:val="en-US"/>
              </w:rPr>
              <w:t>охвачены</w:t>
            </w:r>
            <w:proofErr w:type="spellEnd"/>
          </w:p>
        </w:tc>
        <w:tc>
          <w:tcPr>
            <w:tcW w:w="584" w:type="dxa"/>
            <w:tcBorders>
              <w:top w:val="single" w:sz="4" w:space="0" w:color="auto"/>
              <w:left w:val="single" w:sz="4" w:space="0" w:color="auto"/>
              <w:bottom w:val="single" w:sz="4" w:space="0" w:color="auto"/>
              <w:right w:val="single" w:sz="4" w:space="0" w:color="auto"/>
            </w:tcBorders>
            <w:hideMark/>
          </w:tcPr>
          <w:p w:rsidR="0066628D" w:rsidRPr="003055BF" w:rsidRDefault="0066628D" w:rsidP="006B221D">
            <w:pPr>
              <w:spacing w:after="0" w:line="240" w:lineRule="auto"/>
              <w:jc w:val="both"/>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Из них на учете ПДН</w:t>
            </w:r>
          </w:p>
        </w:tc>
      </w:tr>
      <w:tr w:rsidR="0066628D" w:rsidRPr="003055BF" w:rsidTr="006B221D">
        <w:tc>
          <w:tcPr>
            <w:tcW w:w="533" w:type="dxa"/>
            <w:tcBorders>
              <w:top w:val="single" w:sz="4" w:space="0" w:color="auto"/>
              <w:left w:val="single" w:sz="4" w:space="0" w:color="auto"/>
              <w:bottom w:val="single" w:sz="4" w:space="0" w:color="auto"/>
              <w:right w:val="single" w:sz="4" w:space="0" w:color="auto"/>
            </w:tcBorders>
          </w:tcPr>
          <w:p w:rsidR="0066628D" w:rsidRPr="003055BF" w:rsidRDefault="0066628D" w:rsidP="006B221D">
            <w:pPr>
              <w:spacing w:after="0" w:line="240" w:lineRule="auto"/>
              <w:jc w:val="both"/>
              <w:rPr>
                <w:rFonts w:ascii="Times New Roman" w:eastAsia="Times New Roman" w:hAnsi="Times New Roman" w:cs="Times New Roman"/>
                <w:sz w:val="24"/>
                <w:szCs w:val="24"/>
              </w:rPr>
            </w:pPr>
          </w:p>
        </w:tc>
        <w:tc>
          <w:tcPr>
            <w:tcW w:w="773" w:type="dxa"/>
            <w:tcBorders>
              <w:top w:val="single" w:sz="4" w:space="0" w:color="auto"/>
              <w:left w:val="single" w:sz="4" w:space="0" w:color="auto"/>
              <w:bottom w:val="single" w:sz="4" w:space="0" w:color="auto"/>
              <w:right w:val="single" w:sz="4" w:space="0" w:color="auto"/>
            </w:tcBorders>
            <w:hideMark/>
          </w:tcPr>
          <w:p w:rsidR="0066628D" w:rsidRPr="003055BF" w:rsidRDefault="004A031D" w:rsidP="006B221D">
            <w:pPr>
              <w:spacing w:after="0" w:line="240" w:lineRule="auto"/>
              <w:jc w:val="both"/>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295</w:t>
            </w:r>
          </w:p>
        </w:tc>
        <w:tc>
          <w:tcPr>
            <w:tcW w:w="773" w:type="dxa"/>
            <w:tcBorders>
              <w:top w:val="single" w:sz="4" w:space="0" w:color="auto"/>
              <w:left w:val="single" w:sz="4" w:space="0" w:color="auto"/>
              <w:bottom w:val="single" w:sz="4" w:space="0" w:color="auto"/>
              <w:right w:val="single" w:sz="4" w:space="0" w:color="auto"/>
            </w:tcBorders>
            <w:hideMark/>
          </w:tcPr>
          <w:p w:rsidR="0066628D" w:rsidRPr="003055BF" w:rsidRDefault="0066628D" w:rsidP="006B221D">
            <w:pPr>
              <w:spacing w:after="0" w:line="240" w:lineRule="auto"/>
              <w:jc w:val="both"/>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0</w:t>
            </w:r>
          </w:p>
        </w:tc>
        <w:tc>
          <w:tcPr>
            <w:tcW w:w="773" w:type="dxa"/>
            <w:tcBorders>
              <w:top w:val="single" w:sz="4" w:space="0" w:color="auto"/>
              <w:left w:val="single" w:sz="4" w:space="0" w:color="auto"/>
              <w:bottom w:val="single" w:sz="4" w:space="0" w:color="auto"/>
              <w:right w:val="single" w:sz="4" w:space="0" w:color="auto"/>
            </w:tcBorders>
            <w:hideMark/>
          </w:tcPr>
          <w:p w:rsidR="0066628D" w:rsidRPr="003055BF" w:rsidRDefault="004A031D" w:rsidP="004A031D">
            <w:pPr>
              <w:spacing w:after="0" w:line="240" w:lineRule="auto"/>
              <w:jc w:val="both"/>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295</w:t>
            </w:r>
          </w:p>
        </w:tc>
        <w:tc>
          <w:tcPr>
            <w:tcW w:w="774" w:type="dxa"/>
            <w:tcBorders>
              <w:top w:val="single" w:sz="4" w:space="0" w:color="auto"/>
              <w:left w:val="single" w:sz="4" w:space="0" w:color="auto"/>
              <w:bottom w:val="single" w:sz="4" w:space="0" w:color="auto"/>
              <w:right w:val="single" w:sz="4" w:space="0" w:color="auto"/>
            </w:tcBorders>
            <w:hideMark/>
          </w:tcPr>
          <w:p w:rsidR="0066628D" w:rsidRPr="003055BF" w:rsidRDefault="0066628D" w:rsidP="006B221D">
            <w:pPr>
              <w:numPr>
                <w:ilvl w:val="12"/>
                <w:numId w:val="0"/>
              </w:numPr>
              <w:spacing w:after="0" w:line="240" w:lineRule="auto"/>
              <w:jc w:val="center"/>
              <w:rPr>
                <w:rFonts w:ascii="Times New Roman" w:eastAsia="Times New Roman" w:hAnsi="Times New Roman" w:cs="Times New Roman"/>
                <w:sz w:val="24"/>
                <w:szCs w:val="24"/>
                <w:lang w:eastAsia="ru-RU"/>
              </w:rPr>
            </w:pPr>
            <w:r w:rsidRPr="003055BF">
              <w:rPr>
                <w:rFonts w:ascii="Times New Roman" w:eastAsia="Times New Roman" w:hAnsi="Times New Roman" w:cs="Times New Roman"/>
                <w:sz w:val="24"/>
                <w:szCs w:val="24"/>
                <w:lang w:eastAsia="ru-RU"/>
              </w:rPr>
              <w:t>0</w:t>
            </w:r>
          </w:p>
        </w:tc>
        <w:tc>
          <w:tcPr>
            <w:tcW w:w="774" w:type="dxa"/>
            <w:tcBorders>
              <w:top w:val="single" w:sz="4" w:space="0" w:color="auto"/>
              <w:left w:val="single" w:sz="4" w:space="0" w:color="auto"/>
              <w:bottom w:val="single" w:sz="4" w:space="0" w:color="auto"/>
              <w:right w:val="single" w:sz="4" w:space="0" w:color="auto"/>
            </w:tcBorders>
          </w:tcPr>
          <w:p w:rsidR="0066628D" w:rsidRPr="003055BF" w:rsidRDefault="00B57C8C" w:rsidP="006B221D">
            <w:pPr>
              <w:numPr>
                <w:ilvl w:val="12"/>
                <w:numId w:val="0"/>
              </w:numPr>
              <w:spacing w:after="0" w:line="240" w:lineRule="auto"/>
              <w:jc w:val="center"/>
              <w:rPr>
                <w:rFonts w:ascii="Times New Roman" w:eastAsia="Times New Roman" w:hAnsi="Times New Roman" w:cs="Times New Roman"/>
                <w:sz w:val="24"/>
                <w:szCs w:val="24"/>
                <w:lang w:eastAsia="ru-RU"/>
              </w:rPr>
            </w:pPr>
            <w:r w:rsidRPr="003055BF">
              <w:rPr>
                <w:rFonts w:ascii="Times New Roman" w:eastAsia="Times New Roman" w:hAnsi="Times New Roman" w:cs="Times New Roman"/>
                <w:sz w:val="24"/>
                <w:szCs w:val="24"/>
                <w:lang w:eastAsia="ru-RU"/>
              </w:rPr>
              <w:t>45</w:t>
            </w:r>
          </w:p>
        </w:tc>
        <w:tc>
          <w:tcPr>
            <w:tcW w:w="774" w:type="dxa"/>
            <w:tcBorders>
              <w:top w:val="single" w:sz="4" w:space="0" w:color="auto"/>
              <w:left w:val="single" w:sz="4" w:space="0" w:color="auto"/>
              <w:bottom w:val="single" w:sz="4" w:space="0" w:color="auto"/>
              <w:right w:val="single" w:sz="4" w:space="0" w:color="auto"/>
            </w:tcBorders>
          </w:tcPr>
          <w:p w:rsidR="0066628D" w:rsidRPr="003055BF" w:rsidRDefault="004A031D" w:rsidP="006B221D">
            <w:pPr>
              <w:numPr>
                <w:ilvl w:val="12"/>
                <w:numId w:val="0"/>
              </w:numPr>
              <w:spacing w:after="0" w:line="240" w:lineRule="auto"/>
              <w:jc w:val="center"/>
              <w:rPr>
                <w:rFonts w:ascii="Times New Roman" w:eastAsia="Times New Roman" w:hAnsi="Times New Roman" w:cs="Times New Roman"/>
                <w:sz w:val="24"/>
                <w:szCs w:val="24"/>
                <w:lang w:eastAsia="ru-RU"/>
              </w:rPr>
            </w:pPr>
            <w:r w:rsidRPr="003055BF">
              <w:rPr>
                <w:rFonts w:ascii="Times New Roman" w:eastAsia="Times New Roman" w:hAnsi="Times New Roman" w:cs="Times New Roman"/>
                <w:sz w:val="24"/>
                <w:szCs w:val="24"/>
                <w:lang w:eastAsia="ru-RU"/>
              </w:rPr>
              <w:t>30</w:t>
            </w:r>
          </w:p>
        </w:tc>
        <w:tc>
          <w:tcPr>
            <w:tcW w:w="774" w:type="dxa"/>
            <w:tcBorders>
              <w:top w:val="single" w:sz="4" w:space="0" w:color="auto"/>
              <w:left w:val="single" w:sz="4" w:space="0" w:color="auto"/>
              <w:bottom w:val="single" w:sz="4" w:space="0" w:color="auto"/>
              <w:right w:val="single" w:sz="4" w:space="0" w:color="auto"/>
            </w:tcBorders>
            <w:hideMark/>
          </w:tcPr>
          <w:p w:rsidR="0066628D" w:rsidRPr="003055BF" w:rsidRDefault="0066628D" w:rsidP="006B221D">
            <w:pPr>
              <w:numPr>
                <w:ilvl w:val="12"/>
                <w:numId w:val="0"/>
              </w:numPr>
              <w:spacing w:after="0" w:line="240" w:lineRule="auto"/>
              <w:jc w:val="center"/>
              <w:rPr>
                <w:rFonts w:ascii="Times New Roman" w:eastAsia="Times New Roman" w:hAnsi="Times New Roman" w:cs="Times New Roman"/>
                <w:sz w:val="24"/>
                <w:szCs w:val="24"/>
                <w:lang w:eastAsia="ru-RU"/>
              </w:rPr>
            </w:pPr>
            <w:r w:rsidRPr="003055BF">
              <w:rPr>
                <w:rFonts w:ascii="Times New Roman" w:eastAsia="Times New Roman" w:hAnsi="Times New Roman" w:cs="Times New Roman"/>
                <w:sz w:val="24"/>
                <w:szCs w:val="24"/>
                <w:lang w:eastAsia="ru-RU"/>
              </w:rPr>
              <w:t>-</w:t>
            </w:r>
          </w:p>
        </w:tc>
        <w:tc>
          <w:tcPr>
            <w:tcW w:w="774" w:type="dxa"/>
            <w:tcBorders>
              <w:top w:val="single" w:sz="4" w:space="0" w:color="auto"/>
              <w:left w:val="single" w:sz="4" w:space="0" w:color="auto"/>
              <w:bottom w:val="single" w:sz="4" w:space="0" w:color="auto"/>
              <w:right w:val="single" w:sz="4" w:space="0" w:color="auto"/>
            </w:tcBorders>
            <w:hideMark/>
          </w:tcPr>
          <w:p w:rsidR="0066628D" w:rsidRPr="003055BF" w:rsidRDefault="0066628D" w:rsidP="006B221D">
            <w:pPr>
              <w:numPr>
                <w:ilvl w:val="12"/>
                <w:numId w:val="0"/>
              </w:numPr>
              <w:spacing w:after="0" w:line="240" w:lineRule="auto"/>
              <w:jc w:val="center"/>
              <w:rPr>
                <w:rFonts w:ascii="Times New Roman" w:eastAsia="Times New Roman" w:hAnsi="Times New Roman" w:cs="Times New Roman"/>
                <w:sz w:val="24"/>
                <w:szCs w:val="24"/>
                <w:lang w:eastAsia="ru-RU"/>
              </w:rPr>
            </w:pPr>
            <w:r w:rsidRPr="003055BF">
              <w:rPr>
                <w:rFonts w:ascii="Times New Roman" w:eastAsia="Times New Roman" w:hAnsi="Times New Roman" w:cs="Times New Roman"/>
                <w:sz w:val="24"/>
                <w:szCs w:val="24"/>
                <w:lang w:eastAsia="ru-RU"/>
              </w:rPr>
              <w:t>-</w:t>
            </w:r>
          </w:p>
        </w:tc>
        <w:tc>
          <w:tcPr>
            <w:tcW w:w="774" w:type="dxa"/>
            <w:tcBorders>
              <w:top w:val="single" w:sz="4" w:space="0" w:color="auto"/>
              <w:left w:val="single" w:sz="4" w:space="0" w:color="auto"/>
              <w:bottom w:val="single" w:sz="4" w:space="0" w:color="auto"/>
              <w:right w:val="single" w:sz="4" w:space="0" w:color="auto"/>
            </w:tcBorders>
          </w:tcPr>
          <w:p w:rsidR="0066628D" w:rsidRPr="003055BF" w:rsidRDefault="0066628D" w:rsidP="006B221D">
            <w:pPr>
              <w:numPr>
                <w:ilvl w:val="12"/>
                <w:numId w:val="0"/>
              </w:numPr>
              <w:spacing w:after="0" w:line="240" w:lineRule="auto"/>
              <w:jc w:val="center"/>
              <w:rPr>
                <w:rFonts w:ascii="Times New Roman" w:eastAsia="Times New Roman" w:hAnsi="Times New Roman" w:cs="Times New Roman"/>
                <w:sz w:val="24"/>
                <w:szCs w:val="24"/>
                <w:lang w:eastAsia="ru-RU"/>
              </w:rPr>
            </w:pPr>
            <w:r w:rsidRPr="003055B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tcPr>
          <w:p w:rsidR="0066628D" w:rsidRPr="003055BF" w:rsidRDefault="004A031D" w:rsidP="006B221D">
            <w:pPr>
              <w:numPr>
                <w:ilvl w:val="12"/>
                <w:numId w:val="0"/>
              </w:numPr>
              <w:spacing w:after="0" w:line="240" w:lineRule="auto"/>
              <w:jc w:val="center"/>
              <w:rPr>
                <w:rFonts w:ascii="Times New Roman" w:eastAsia="Times New Roman" w:hAnsi="Times New Roman" w:cs="Times New Roman"/>
                <w:sz w:val="24"/>
                <w:szCs w:val="24"/>
                <w:lang w:eastAsia="ru-RU"/>
              </w:rPr>
            </w:pPr>
            <w:r w:rsidRPr="003055BF">
              <w:rPr>
                <w:rFonts w:ascii="Times New Roman" w:eastAsia="Times New Roman" w:hAnsi="Times New Roman" w:cs="Times New Roman"/>
                <w:sz w:val="24"/>
                <w:szCs w:val="24"/>
                <w:lang w:eastAsia="ru-RU"/>
              </w:rPr>
              <w:t>170</w:t>
            </w:r>
          </w:p>
        </w:tc>
        <w:tc>
          <w:tcPr>
            <w:tcW w:w="774" w:type="dxa"/>
            <w:tcBorders>
              <w:top w:val="single" w:sz="4" w:space="0" w:color="auto"/>
              <w:left w:val="single" w:sz="4" w:space="0" w:color="auto"/>
              <w:bottom w:val="single" w:sz="4" w:space="0" w:color="auto"/>
              <w:right w:val="single" w:sz="4" w:space="0" w:color="auto"/>
            </w:tcBorders>
            <w:hideMark/>
          </w:tcPr>
          <w:p w:rsidR="0066628D" w:rsidRPr="003055BF" w:rsidRDefault="004A031D" w:rsidP="006B221D">
            <w:pPr>
              <w:numPr>
                <w:ilvl w:val="12"/>
                <w:numId w:val="0"/>
              </w:numPr>
              <w:spacing w:after="0" w:line="240" w:lineRule="auto"/>
              <w:jc w:val="center"/>
              <w:rPr>
                <w:rFonts w:ascii="Times New Roman" w:eastAsia="Times New Roman" w:hAnsi="Times New Roman" w:cs="Times New Roman"/>
                <w:sz w:val="24"/>
                <w:szCs w:val="24"/>
                <w:lang w:eastAsia="ru-RU"/>
              </w:rPr>
            </w:pPr>
            <w:r w:rsidRPr="003055BF">
              <w:rPr>
                <w:rFonts w:ascii="Times New Roman" w:eastAsia="Times New Roman" w:hAnsi="Times New Roman" w:cs="Times New Roman"/>
                <w:sz w:val="24"/>
                <w:szCs w:val="24"/>
                <w:lang w:eastAsia="ru-RU"/>
              </w:rPr>
              <w:t>60</w:t>
            </w:r>
          </w:p>
        </w:tc>
        <w:tc>
          <w:tcPr>
            <w:tcW w:w="774" w:type="dxa"/>
            <w:tcBorders>
              <w:top w:val="single" w:sz="4" w:space="0" w:color="auto"/>
              <w:left w:val="single" w:sz="4" w:space="0" w:color="auto"/>
              <w:bottom w:val="single" w:sz="4" w:space="0" w:color="auto"/>
              <w:right w:val="single" w:sz="4" w:space="0" w:color="auto"/>
            </w:tcBorders>
            <w:hideMark/>
          </w:tcPr>
          <w:p w:rsidR="0066628D" w:rsidRPr="003055BF" w:rsidRDefault="0066628D" w:rsidP="006B221D">
            <w:pPr>
              <w:numPr>
                <w:ilvl w:val="12"/>
                <w:numId w:val="0"/>
              </w:numPr>
              <w:spacing w:after="0" w:line="240" w:lineRule="auto"/>
              <w:jc w:val="center"/>
              <w:rPr>
                <w:rFonts w:ascii="Times New Roman" w:eastAsia="Times New Roman" w:hAnsi="Times New Roman" w:cs="Times New Roman"/>
                <w:sz w:val="24"/>
                <w:szCs w:val="24"/>
                <w:lang w:eastAsia="ru-RU"/>
              </w:rPr>
            </w:pPr>
            <w:r w:rsidRPr="003055BF">
              <w:rPr>
                <w:rFonts w:ascii="Times New Roman" w:eastAsia="Times New Roman" w:hAnsi="Times New Roman" w:cs="Times New Roman"/>
                <w:sz w:val="24"/>
                <w:szCs w:val="24"/>
                <w:lang w:eastAsia="ru-RU"/>
              </w:rPr>
              <w:t>0</w:t>
            </w:r>
          </w:p>
        </w:tc>
        <w:tc>
          <w:tcPr>
            <w:tcW w:w="584" w:type="dxa"/>
            <w:tcBorders>
              <w:top w:val="single" w:sz="4" w:space="0" w:color="auto"/>
              <w:left w:val="single" w:sz="4" w:space="0" w:color="auto"/>
              <w:bottom w:val="single" w:sz="4" w:space="0" w:color="auto"/>
              <w:right w:val="single" w:sz="4" w:space="0" w:color="auto"/>
            </w:tcBorders>
            <w:hideMark/>
          </w:tcPr>
          <w:p w:rsidR="0066628D" w:rsidRPr="003055BF" w:rsidRDefault="0066628D" w:rsidP="006B221D">
            <w:pPr>
              <w:numPr>
                <w:ilvl w:val="12"/>
                <w:numId w:val="0"/>
              </w:numPr>
              <w:spacing w:after="0" w:line="240" w:lineRule="auto"/>
              <w:jc w:val="center"/>
              <w:rPr>
                <w:rFonts w:ascii="Times New Roman" w:eastAsia="Times New Roman" w:hAnsi="Times New Roman" w:cs="Times New Roman"/>
                <w:sz w:val="24"/>
                <w:szCs w:val="24"/>
                <w:lang w:eastAsia="ru-RU"/>
              </w:rPr>
            </w:pPr>
            <w:r w:rsidRPr="003055BF">
              <w:rPr>
                <w:rFonts w:ascii="Times New Roman" w:eastAsia="Times New Roman" w:hAnsi="Times New Roman" w:cs="Times New Roman"/>
                <w:sz w:val="24"/>
                <w:szCs w:val="24"/>
                <w:lang w:eastAsia="ru-RU"/>
              </w:rPr>
              <w:t>нет</w:t>
            </w:r>
          </w:p>
          <w:p w:rsidR="0066628D" w:rsidRPr="003055BF" w:rsidRDefault="0066628D" w:rsidP="006B221D">
            <w:pPr>
              <w:numPr>
                <w:ilvl w:val="12"/>
                <w:numId w:val="0"/>
              </w:numPr>
              <w:spacing w:after="0" w:line="240" w:lineRule="auto"/>
              <w:jc w:val="center"/>
              <w:rPr>
                <w:rFonts w:ascii="Times New Roman" w:eastAsia="Times New Roman" w:hAnsi="Times New Roman" w:cs="Times New Roman"/>
                <w:sz w:val="24"/>
                <w:szCs w:val="24"/>
                <w:lang w:eastAsia="ru-RU"/>
              </w:rPr>
            </w:pPr>
          </w:p>
          <w:p w:rsidR="0066628D" w:rsidRPr="003055BF" w:rsidRDefault="0066628D" w:rsidP="006B221D">
            <w:pPr>
              <w:numPr>
                <w:ilvl w:val="12"/>
                <w:numId w:val="0"/>
              </w:numPr>
              <w:spacing w:after="0" w:line="240" w:lineRule="auto"/>
              <w:jc w:val="center"/>
              <w:rPr>
                <w:rFonts w:ascii="Times New Roman" w:eastAsia="Times New Roman" w:hAnsi="Times New Roman" w:cs="Times New Roman"/>
                <w:sz w:val="24"/>
                <w:szCs w:val="24"/>
                <w:lang w:eastAsia="ru-RU"/>
              </w:rPr>
            </w:pPr>
          </w:p>
        </w:tc>
      </w:tr>
    </w:tbl>
    <w:p w:rsidR="0066628D" w:rsidRPr="003055BF" w:rsidRDefault="0066628D" w:rsidP="0066628D">
      <w:pPr>
        <w:spacing w:after="0" w:line="240" w:lineRule="auto"/>
        <w:ind w:firstLine="720"/>
        <w:jc w:val="both"/>
        <w:rPr>
          <w:rFonts w:ascii="Times New Roman" w:eastAsia="Times New Roman" w:hAnsi="Times New Roman" w:cs="Times New Roman"/>
          <w:sz w:val="24"/>
          <w:szCs w:val="24"/>
        </w:rPr>
      </w:pPr>
    </w:p>
    <w:p w:rsidR="0066628D" w:rsidRPr="003055BF" w:rsidRDefault="0066628D" w:rsidP="0066628D">
      <w:pPr>
        <w:spacing w:after="0" w:line="240" w:lineRule="auto"/>
        <w:jc w:val="both"/>
        <w:rPr>
          <w:rFonts w:ascii="Times New Roman" w:eastAsia="Calibri" w:hAnsi="Times New Roman" w:cs="Times New Roman"/>
          <w:b/>
          <w:sz w:val="24"/>
          <w:szCs w:val="24"/>
        </w:rPr>
      </w:pPr>
    </w:p>
    <w:p w:rsidR="0066628D" w:rsidRPr="003055BF" w:rsidRDefault="0066628D" w:rsidP="0066628D">
      <w:pPr>
        <w:spacing w:after="0" w:line="240" w:lineRule="auto"/>
        <w:ind w:firstLine="284"/>
        <w:jc w:val="both"/>
        <w:rPr>
          <w:rFonts w:ascii="Times New Roman" w:eastAsia="Calibri" w:hAnsi="Times New Roman" w:cs="Times New Roman"/>
          <w:sz w:val="24"/>
          <w:szCs w:val="24"/>
        </w:rPr>
      </w:pPr>
    </w:p>
    <w:p w:rsidR="0066628D" w:rsidRPr="003055BF" w:rsidRDefault="0066628D" w:rsidP="0066628D">
      <w:pPr>
        <w:spacing w:after="0" w:line="240" w:lineRule="auto"/>
        <w:ind w:firstLine="284"/>
        <w:jc w:val="both"/>
        <w:rPr>
          <w:rFonts w:ascii="Times New Roman" w:eastAsia="Calibri" w:hAnsi="Times New Roman" w:cs="Times New Roman"/>
          <w:sz w:val="24"/>
          <w:szCs w:val="24"/>
        </w:rPr>
      </w:pPr>
    </w:p>
    <w:p w:rsidR="0066628D" w:rsidRPr="003055BF" w:rsidRDefault="0066628D" w:rsidP="0066628D">
      <w:pPr>
        <w:spacing w:after="0" w:line="240" w:lineRule="auto"/>
        <w:ind w:firstLine="284"/>
        <w:jc w:val="both"/>
        <w:rPr>
          <w:rFonts w:ascii="Times New Roman" w:eastAsia="Calibri" w:hAnsi="Times New Roman" w:cs="Times New Roman"/>
          <w:b/>
          <w:sz w:val="24"/>
          <w:szCs w:val="24"/>
        </w:rPr>
      </w:pPr>
    </w:p>
    <w:p w:rsidR="0066628D" w:rsidRPr="003055BF" w:rsidRDefault="0066628D" w:rsidP="0066628D">
      <w:pPr>
        <w:spacing w:after="0" w:line="240" w:lineRule="auto"/>
        <w:ind w:firstLine="284"/>
        <w:jc w:val="both"/>
        <w:rPr>
          <w:rFonts w:ascii="Times New Roman" w:eastAsia="Calibri" w:hAnsi="Times New Roman" w:cs="Times New Roman"/>
          <w:b/>
          <w:sz w:val="24"/>
          <w:szCs w:val="24"/>
        </w:rPr>
      </w:pPr>
    </w:p>
    <w:p w:rsidR="0066628D" w:rsidRPr="003055BF" w:rsidRDefault="0066628D" w:rsidP="0066628D">
      <w:pPr>
        <w:spacing w:after="0" w:line="240" w:lineRule="auto"/>
        <w:ind w:firstLine="284"/>
        <w:jc w:val="both"/>
        <w:rPr>
          <w:rFonts w:ascii="Times New Roman" w:eastAsia="Calibri" w:hAnsi="Times New Roman" w:cs="Times New Roman"/>
          <w:b/>
          <w:sz w:val="24"/>
          <w:szCs w:val="24"/>
        </w:rPr>
      </w:pPr>
    </w:p>
    <w:p w:rsidR="0066628D" w:rsidRPr="003055BF" w:rsidRDefault="0066628D" w:rsidP="0066628D">
      <w:pPr>
        <w:spacing w:after="0" w:line="240" w:lineRule="auto"/>
        <w:ind w:left="501"/>
        <w:contextualSpacing/>
        <w:jc w:val="center"/>
        <w:rPr>
          <w:rFonts w:ascii="Times New Roman" w:eastAsia="Calibri" w:hAnsi="Times New Roman" w:cs="Times New Roman"/>
          <w:b/>
          <w:sz w:val="24"/>
          <w:szCs w:val="24"/>
          <w:u w:val="single"/>
        </w:rPr>
      </w:pPr>
      <w:r w:rsidRPr="003055BF">
        <w:rPr>
          <w:rFonts w:ascii="Times New Roman" w:eastAsia="Calibri" w:hAnsi="Times New Roman" w:cs="Times New Roman"/>
          <w:b/>
          <w:sz w:val="24"/>
          <w:szCs w:val="24"/>
          <w:u w:val="single"/>
        </w:rPr>
        <w:t>Основные достижения школы за 20</w:t>
      </w:r>
      <w:r w:rsidR="005146E2" w:rsidRPr="003055BF">
        <w:rPr>
          <w:rFonts w:ascii="Times New Roman" w:eastAsia="Calibri" w:hAnsi="Times New Roman" w:cs="Times New Roman"/>
          <w:b/>
          <w:sz w:val="24"/>
          <w:szCs w:val="24"/>
          <w:u w:val="single"/>
        </w:rPr>
        <w:t>20-2021</w:t>
      </w:r>
      <w:r w:rsidRPr="003055BF">
        <w:rPr>
          <w:rFonts w:ascii="Times New Roman" w:eastAsia="Calibri" w:hAnsi="Times New Roman" w:cs="Times New Roman"/>
          <w:b/>
          <w:sz w:val="24"/>
          <w:szCs w:val="24"/>
          <w:u w:val="single"/>
        </w:rPr>
        <w:t xml:space="preserve"> учебный год во внеурочной деятельности и дополнительном образовании</w:t>
      </w:r>
    </w:p>
    <w:p w:rsidR="0066628D" w:rsidRPr="003055BF" w:rsidRDefault="0066628D" w:rsidP="0066628D">
      <w:pPr>
        <w:spacing w:after="0" w:line="240" w:lineRule="auto"/>
        <w:ind w:left="501"/>
        <w:contextualSpacing/>
        <w:rPr>
          <w:rFonts w:ascii="Times New Roman" w:eastAsia="Calibri" w:hAnsi="Times New Roman" w:cs="Times New Roman"/>
          <w:b/>
          <w:sz w:val="24"/>
          <w:szCs w:val="24"/>
          <w:u w:val="single"/>
        </w:rPr>
      </w:pPr>
    </w:p>
    <w:tbl>
      <w:tblPr>
        <w:tblStyle w:val="7"/>
        <w:tblW w:w="0" w:type="auto"/>
        <w:tblLook w:val="04A0" w:firstRow="1" w:lastRow="0" w:firstColumn="1" w:lastColumn="0" w:noHBand="0" w:noVBand="1"/>
      </w:tblPr>
      <w:tblGrid>
        <w:gridCol w:w="665"/>
        <w:gridCol w:w="4830"/>
        <w:gridCol w:w="3850"/>
      </w:tblGrid>
      <w:tr w:rsidR="003055BF" w:rsidRPr="003055BF" w:rsidTr="006B221D">
        <w:tc>
          <w:tcPr>
            <w:tcW w:w="665" w:type="dxa"/>
          </w:tcPr>
          <w:p w:rsidR="0066628D" w:rsidRPr="003055BF" w:rsidRDefault="0066628D" w:rsidP="006B221D">
            <w:pPr>
              <w:spacing w:after="200" w:line="276" w:lineRule="auto"/>
              <w:jc w:val="center"/>
              <w:rPr>
                <w:sz w:val="24"/>
                <w:szCs w:val="24"/>
              </w:rPr>
            </w:pPr>
            <w:r w:rsidRPr="003055BF">
              <w:rPr>
                <w:sz w:val="24"/>
                <w:szCs w:val="24"/>
              </w:rPr>
              <w:t>№</w:t>
            </w:r>
          </w:p>
        </w:tc>
        <w:tc>
          <w:tcPr>
            <w:tcW w:w="4830" w:type="dxa"/>
          </w:tcPr>
          <w:p w:rsidR="0066628D" w:rsidRPr="003055BF" w:rsidRDefault="0066628D" w:rsidP="006B221D">
            <w:pPr>
              <w:spacing w:after="200" w:line="276" w:lineRule="auto"/>
              <w:jc w:val="center"/>
              <w:rPr>
                <w:sz w:val="24"/>
                <w:szCs w:val="24"/>
              </w:rPr>
            </w:pPr>
            <w:r w:rsidRPr="003055BF">
              <w:rPr>
                <w:sz w:val="24"/>
                <w:szCs w:val="24"/>
              </w:rPr>
              <w:t>Мероприятие</w:t>
            </w:r>
          </w:p>
        </w:tc>
        <w:tc>
          <w:tcPr>
            <w:tcW w:w="3850" w:type="dxa"/>
          </w:tcPr>
          <w:p w:rsidR="0066628D" w:rsidRPr="003055BF" w:rsidRDefault="0066628D" w:rsidP="006B221D">
            <w:pPr>
              <w:spacing w:after="200" w:line="276" w:lineRule="auto"/>
              <w:jc w:val="center"/>
              <w:rPr>
                <w:sz w:val="24"/>
                <w:szCs w:val="24"/>
              </w:rPr>
            </w:pPr>
            <w:r w:rsidRPr="003055BF">
              <w:rPr>
                <w:sz w:val="24"/>
                <w:szCs w:val="24"/>
              </w:rPr>
              <w:t>Результат</w:t>
            </w:r>
          </w:p>
        </w:tc>
      </w:tr>
      <w:tr w:rsidR="003055BF" w:rsidRPr="003055BF" w:rsidTr="006B221D">
        <w:tc>
          <w:tcPr>
            <w:tcW w:w="665" w:type="dxa"/>
          </w:tcPr>
          <w:p w:rsidR="0066628D" w:rsidRPr="003055BF" w:rsidRDefault="0066628D" w:rsidP="006B221D">
            <w:pPr>
              <w:spacing w:after="200" w:line="276" w:lineRule="auto"/>
              <w:jc w:val="center"/>
              <w:rPr>
                <w:sz w:val="24"/>
                <w:szCs w:val="24"/>
              </w:rPr>
            </w:pPr>
            <w:r w:rsidRPr="003055BF">
              <w:rPr>
                <w:sz w:val="24"/>
                <w:szCs w:val="24"/>
              </w:rPr>
              <w:t>1</w:t>
            </w:r>
          </w:p>
        </w:tc>
        <w:tc>
          <w:tcPr>
            <w:tcW w:w="4830" w:type="dxa"/>
          </w:tcPr>
          <w:p w:rsidR="005146E2" w:rsidRPr="003055BF" w:rsidRDefault="005146E2" w:rsidP="005146E2">
            <w:pPr>
              <w:spacing w:after="200" w:line="276" w:lineRule="auto"/>
              <w:rPr>
                <w:sz w:val="24"/>
              </w:rPr>
            </w:pPr>
            <w:r w:rsidRPr="003055BF">
              <w:rPr>
                <w:sz w:val="24"/>
              </w:rPr>
              <w:t>Республиканский конкурс детского творчества «Сохраним молодые жизни»:</w:t>
            </w:r>
          </w:p>
          <w:p w:rsidR="0066628D" w:rsidRPr="003055BF" w:rsidRDefault="0066628D" w:rsidP="006B221D">
            <w:pPr>
              <w:spacing w:after="200" w:line="276" w:lineRule="auto"/>
              <w:rPr>
                <w:sz w:val="24"/>
                <w:szCs w:val="24"/>
              </w:rPr>
            </w:pPr>
          </w:p>
        </w:tc>
        <w:tc>
          <w:tcPr>
            <w:tcW w:w="3850" w:type="dxa"/>
          </w:tcPr>
          <w:p w:rsidR="005146E2" w:rsidRPr="003055BF" w:rsidRDefault="005146E2" w:rsidP="005146E2">
            <w:pPr>
              <w:rPr>
                <w:sz w:val="24"/>
              </w:rPr>
            </w:pPr>
            <w:r w:rsidRPr="003055BF">
              <w:rPr>
                <w:sz w:val="24"/>
              </w:rPr>
              <w:t xml:space="preserve">Победители: </w:t>
            </w:r>
          </w:p>
          <w:p w:rsidR="005146E2" w:rsidRPr="003055BF" w:rsidRDefault="005146E2" w:rsidP="005146E2">
            <w:pPr>
              <w:rPr>
                <w:sz w:val="24"/>
              </w:rPr>
            </w:pPr>
            <w:r w:rsidRPr="003055BF">
              <w:rPr>
                <w:sz w:val="24"/>
              </w:rPr>
              <w:t>Черкашин Александр</w:t>
            </w:r>
          </w:p>
          <w:p w:rsidR="005146E2" w:rsidRPr="003055BF" w:rsidRDefault="005146E2" w:rsidP="005146E2">
            <w:pPr>
              <w:rPr>
                <w:sz w:val="24"/>
              </w:rPr>
            </w:pPr>
            <w:proofErr w:type="spellStart"/>
            <w:r w:rsidRPr="003055BF">
              <w:rPr>
                <w:sz w:val="24"/>
              </w:rPr>
              <w:t>Деркембпева</w:t>
            </w:r>
            <w:proofErr w:type="spellEnd"/>
            <w:r w:rsidRPr="003055BF">
              <w:rPr>
                <w:sz w:val="24"/>
              </w:rPr>
              <w:t xml:space="preserve"> Регина</w:t>
            </w:r>
          </w:p>
          <w:p w:rsidR="005146E2" w:rsidRPr="003055BF" w:rsidRDefault="005146E2" w:rsidP="005146E2">
            <w:pPr>
              <w:rPr>
                <w:sz w:val="24"/>
              </w:rPr>
            </w:pPr>
            <w:proofErr w:type="spellStart"/>
            <w:r w:rsidRPr="003055BF">
              <w:rPr>
                <w:sz w:val="24"/>
              </w:rPr>
              <w:t>Карсакова</w:t>
            </w:r>
            <w:proofErr w:type="spellEnd"/>
            <w:r w:rsidRPr="003055BF">
              <w:rPr>
                <w:sz w:val="24"/>
              </w:rPr>
              <w:t xml:space="preserve"> Мария</w:t>
            </w:r>
          </w:p>
          <w:p w:rsidR="0066628D" w:rsidRPr="003055BF" w:rsidRDefault="0066628D" w:rsidP="006B221D">
            <w:pPr>
              <w:spacing w:after="200" w:line="276" w:lineRule="auto"/>
              <w:rPr>
                <w:sz w:val="24"/>
                <w:szCs w:val="24"/>
              </w:rPr>
            </w:pPr>
          </w:p>
        </w:tc>
      </w:tr>
      <w:tr w:rsidR="003055BF" w:rsidRPr="003055BF" w:rsidTr="006B221D">
        <w:tc>
          <w:tcPr>
            <w:tcW w:w="665" w:type="dxa"/>
          </w:tcPr>
          <w:p w:rsidR="0066628D" w:rsidRPr="003055BF" w:rsidRDefault="0066628D" w:rsidP="006B221D">
            <w:pPr>
              <w:spacing w:after="200" w:line="276" w:lineRule="auto"/>
              <w:jc w:val="center"/>
              <w:rPr>
                <w:sz w:val="24"/>
                <w:szCs w:val="24"/>
              </w:rPr>
            </w:pPr>
            <w:r w:rsidRPr="003055BF">
              <w:rPr>
                <w:sz w:val="24"/>
                <w:szCs w:val="24"/>
              </w:rPr>
              <w:t>2</w:t>
            </w:r>
          </w:p>
        </w:tc>
        <w:tc>
          <w:tcPr>
            <w:tcW w:w="4830" w:type="dxa"/>
          </w:tcPr>
          <w:p w:rsidR="005146E2" w:rsidRPr="003055BF" w:rsidRDefault="005146E2" w:rsidP="005146E2">
            <w:pPr>
              <w:spacing w:after="200" w:line="276" w:lineRule="auto"/>
              <w:rPr>
                <w:sz w:val="24"/>
              </w:rPr>
            </w:pPr>
            <w:r w:rsidRPr="003055BF">
              <w:rPr>
                <w:sz w:val="24"/>
              </w:rPr>
              <w:t>Республиканский открытый конкурс «Великие художники глазами детей»</w:t>
            </w:r>
          </w:p>
          <w:p w:rsidR="0066628D" w:rsidRPr="003055BF" w:rsidRDefault="0066628D" w:rsidP="006B221D">
            <w:pPr>
              <w:spacing w:after="200" w:line="276" w:lineRule="auto"/>
              <w:rPr>
                <w:sz w:val="24"/>
                <w:szCs w:val="24"/>
              </w:rPr>
            </w:pPr>
          </w:p>
        </w:tc>
        <w:tc>
          <w:tcPr>
            <w:tcW w:w="3850" w:type="dxa"/>
          </w:tcPr>
          <w:p w:rsidR="005146E2" w:rsidRPr="003055BF" w:rsidRDefault="005146E2" w:rsidP="005146E2">
            <w:pPr>
              <w:rPr>
                <w:sz w:val="24"/>
              </w:rPr>
            </w:pPr>
            <w:r w:rsidRPr="003055BF">
              <w:rPr>
                <w:sz w:val="24"/>
              </w:rPr>
              <w:t>Осокина Валерия – Лауреат 1 степени</w:t>
            </w:r>
          </w:p>
          <w:p w:rsidR="005146E2" w:rsidRPr="003055BF" w:rsidRDefault="005146E2" w:rsidP="005146E2">
            <w:pPr>
              <w:rPr>
                <w:sz w:val="24"/>
              </w:rPr>
            </w:pPr>
            <w:r w:rsidRPr="003055BF">
              <w:rPr>
                <w:sz w:val="24"/>
              </w:rPr>
              <w:t>Ефимов Роман – лауреат 2 степени</w:t>
            </w:r>
          </w:p>
          <w:p w:rsidR="005146E2" w:rsidRPr="003055BF" w:rsidRDefault="005146E2" w:rsidP="005146E2">
            <w:pPr>
              <w:rPr>
                <w:sz w:val="24"/>
              </w:rPr>
            </w:pPr>
            <w:proofErr w:type="spellStart"/>
            <w:r w:rsidRPr="003055BF">
              <w:rPr>
                <w:sz w:val="24"/>
              </w:rPr>
              <w:t>Шаповалова</w:t>
            </w:r>
            <w:proofErr w:type="spellEnd"/>
            <w:r w:rsidRPr="003055BF">
              <w:rPr>
                <w:sz w:val="24"/>
              </w:rPr>
              <w:t xml:space="preserve"> Надежда – лауреат 3 степени</w:t>
            </w:r>
          </w:p>
          <w:p w:rsidR="005146E2" w:rsidRPr="003055BF" w:rsidRDefault="005146E2" w:rsidP="005146E2">
            <w:pPr>
              <w:rPr>
                <w:sz w:val="24"/>
              </w:rPr>
            </w:pPr>
            <w:proofErr w:type="spellStart"/>
            <w:r w:rsidRPr="003055BF">
              <w:rPr>
                <w:sz w:val="24"/>
              </w:rPr>
              <w:t>Чемадура</w:t>
            </w:r>
            <w:proofErr w:type="spellEnd"/>
            <w:r w:rsidRPr="003055BF">
              <w:rPr>
                <w:sz w:val="24"/>
              </w:rPr>
              <w:t xml:space="preserve"> Анастасия – дипломант 2 степени</w:t>
            </w:r>
          </w:p>
          <w:p w:rsidR="005146E2" w:rsidRPr="003055BF" w:rsidRDefault="005146E2" w:rsidP="005146E2">
            <w:pPr>
              <w:rPr>
                <w:sz w:val="24"/>
              </w:rPr>
            </w:pPr>
            <w:proofErr w:type="spellStart"/>
            <w:r w:rsidRPr="003055BF">
              <w:rPr>
                <w:sz w:val="24"/>
              </w:rPr>
              <w:t>Деркембаева</w:t>
            </w:r>
            <w:proofErr w:type="spellEnd"/>
            <w:r w:rsidRPr="003055BF">
              <w:rPr>
                <w:sz w:val="24"/>
              </w:rPr>
              <w:t xml:space="preserve"> Регина – дипломант 3 степени</w:t>
            </w:r>
          </w:p>
          <w:p w:rsidR="0066628D" w:rsidRPr="003055BF" w:rsidRDefault="0066628D" w:rsidP="006B221D">
            <w:pPr>
              <w:spacing w:after="200" w:line="276" w:lineRule="auto"/>
              <w:rPr>
                <w:sz w:val="24"/>
                <w:szCs w:val="24"/>
              </w:rPr>
            </w:pPr>
          </w:p>
        </w:tc>
      </w:tr>
      <w:tr w:rsidR="003055BF" w:rsidRPr="003055BF" w:rsidTr="006B221D">
        <w:tc>
          <w:tcPr>
            <w:tcW w:w="665" w:type="dxa"/>
          </w:tcPr>
          <w:p w:rsidR="0066628D" w:rsidRPr="003055BF" w:rsidRDefault="0066628D" w:rsidP="006B221D">
            <w:pPr>
              <w:spacing w:after="200" w:line="276" w:lineRule="auto"/>
              <w:jc w:val="center"/>
              <w:rPr>
                <w:sz w:val="24"/>
                <w:szCs w:val="24"/>
              </w:rPr>
            </w:pPr>
            <w:r w:rsidRPr="003055BF">
              <w:rPr>
                <w:sz w:val="24"/>
                <w:szCs w:val="24"/>
              </w:rPr>
              <w:t>3</w:t>
            </w:r>
          </w:p>
        </w:tc>
        <w:tc>
          <w:tcPr>
            <w:tcW w:w="4830" w:type="dxa"/>
          </w:tcPr>
          <w:p w:rsidR="005146E2" w:rsidRPr="003055BF" w:rsidRDefault="005146E2" w:rsidP="005146E2">
            <w:pPr>
              <w:spacing w:after="200" w:line="276" w:lineRule="auto"/>
              <w:rPr>
                <w:sz w:val="24"/>
              </w:rPr>
            </w:pPr>
            <w:r w:rsidRPr="003055BF">
              <w:rPr>
                <w:sz w:val="24"/>
              </w:rPr>
              <w:t xml:space="preserve">Всероссийский конкурс рисунков «Защитник Родина </w:t>
            </w:r>
            <w:proofErr w:type="gramStart"/>
            <w:r w:rsidRPr="003055BF">
              <w:rPr>
                <w:sz w:val="24"/>
              </w:rPr>
              <w:t>моей</w:t>
            </w:r>
            <w:proofErr w:type="gramEnd"/>
            <w:r w:rsidRPr="003055BF">
              <w:rPr>
                <w:sz w:val="24"/>
              </w:rPr>
              <w:t>»</w:t>
            </w:r>
          </w:p>
          <w:p w:rsidR="0066628D" w:rsidRPr="003055BF" w:rsidRDefault="0066628D" w:rsidP="005146E2">
            <w:pPr>
              <w:pStyle w:val="a4"/>
              <w:rPr>
                <w:sz w:val="24"/>
                <w:szCs w:val="24"/>
              </w:rPr>
            </w:pPr>
          </w:p>
        </w:tc>
        <w:tc>
          <w:tcPr>
            <w:tcW w:w="3850" w:type="dxa"/>
          </w:tcPr>
          <w:p w:rsidR="005146E2" w:rsidRPr="003055BF" w:rsidRDefault="005146E2" w:rsidP="005146E2">
            <w:pPr>
              <w:rPr>
                <w:sz w:val="24"/>
              </w:rPr>
            </w:pPr>
            <w:r w:rsidRPr="003055BF">
              <w:rPr>
                <w:sz w:val="24"/>
              </w:rPr>
              <w:t xml:space="preserve">Победители: </w:t>
            </w:r>
          </w:p>
          <w:p w:rsidR="005146E2" w:rsidRPr="003055BF" w:rsidRDefault="005146E2" w:rsidP="005146E2">
            <w:pPr>
              <w:rPr>
                <w:sz w:val="24"/>
              </w:rPr>
            </w:pPr>
            <w:r w:rsidRPr="003055BF">
              <w:rPr>
                <w:sz w:val="24"/>
              </w:rPr>
              <w:t>Варфоломеева Лера</w:t>
            </w:r>
          </w:p>
          <w:p w:rsidR="005146E2" w:rsidRPr="003055BF" w:rsidRDefault="005146E2" w:rsidP="005146E2">
            <w:pPr>
              <w:rPr>
                <w:sz w:val="24"/>
              </w:rPr>
            </w:pPr>
            <w:r w:rsidRPr="003055BF">
              <w:rPr>
                <w:sz w:val="24"/>
              </w:rPr>
              <w:t>Осокина Валерия</w:t>
            </w:r>
          </w:p>
          <w:p w:rsidR="005146E2" w:rsidRPr="003055BF" w:rsidRDefault="005146E2" w:rsidP="005146E2">
            <w:pPr>
              <w:rPr>
                <w:sz w:val="24"/>
              </w:rPr>
            </w:pPr>
          </w:p>
          <w:p w:rsidR="005146E2" w:rsidRPr="003055BF" w:rsidRDefault="005146E2" w:rsidP="005146E2">
            <w:pPr>
              <w:rPr>
                <w:sz w:val="24"/>
              </w:rPr>
            </w:pPr>
            <w:r w:rsidRPr="003055BF">
              <w:rPr>
                <w:sz w:val="24"/>
              </w:rPr>
              <w:t>Призеры</w:t>
            </w:r>
            <w:proofErr w:type="gramStart"/>
            <w:r w:rsidRPr="003055BF">
              <w:rPr>
                <w:sz w:val="24"/>
              </w:rPr>
              <w:t xml:space="preserve"> :</w:t>
            </w:r>
            <w:proofErr w:type="gramEnd"/>
          </w:p>
          <w:p w:rsidR="005146E2" w:rsidRPr="003055BF" w:rsidRDefault="005146E2" w:rsidP="005146E2">
            <w:pPr>
              <w:rPr>
                <w:sz w:val="24"/>
              </w:rPr>
            </w:pPr>
            <w:r w:rsidRPr="003055BF">
              <w:rPr>
                <w:sz w:val="24"/>
              </w:rPr>
              <w:t xml:space="preserve">Гермогенова Виктория </w:t>
            </w:r>
            <w:proofErr w:type="spellStart"/>
            <w:r w:rsidRPr="003055BF">
              <w:rPr>
                <w:sz w:val="24"/>
              </w:rPr>
              <w:t>Мамадиллаева</w:t>
            </w:r>
            <w:proofErr w:type="spellEnd"/>
            <w:r w:rsidRPr="003055BF">
              <w:rPr>
                <w:sz w:val="24"/>
              </w:rPr>
              <w:t xml:space="preserve"> </w:t>
            </w:r>
            <w:proofErr w:type="spellStart"/>
            <w:r w:rsidRPr="003055BF">
              <w:rPr>
                <w:sz w:val="24"/>
              </w:rPr>
              <w:t>Нуркыз</w:t>
            </w:r>
            <w:proofErr w:type="spellEnd"/>
          </w:p>
          <w:p w:rsidR="0066628D" w:rsidRPr="003055BF" w:rsidRDefault="0066628D" w:rsidP="006B221D">
            <w:pPr>
              <w:spacing w:after="200" w:line="276" w:lineRule="auto"/>
              <w:rPr>
                <w:sz w:val="24"/>
                <w:szCs w:val="24"/>
              </w:rPr>
            </w:pPr>
          </w:p>
        </w:tc>
      </w:tr>
      <w:tr w:rsidR="003055BF" w:rsidRPr="003055BF" w:rsidTr="006B221D">
        <w:tc>
          <w:tcPr>
            <w:tcW w:w="665" w:type="dxa"/>
          </w:tcPr>
          <w:p w:rsidR="0066628D" w:rsidRPr="003055BF" w:rsidRDefault="0066628D" w:rsidP="006B221D">
            <w:pPr>
              <w:spacing w:after="200" w:line="276" w:lineRule="auto"/>
              <w:jc w:val="center"/>
              <w:rPr>
                <w:sz w:val="24"/>
                <w:szCs w:val="24"/>
              </w:rPr>
            </w:pPr>
            <w:r w:rsidRPr="003055BF">
              <w:rPr>
                <w:sz w:val="24"/>
                <w:szCs w:val="24"/>
              </w:rPr>
              <w:t>4</w:t>
            </w:r>
          </w:p>
        </w:tc>
        <w:tc>
          <w:tcPr>
            <w:tcW w:w="4830" w:type="dxa"/>
          </w:tcPr>
          <w:p w:rsidR="005146E2" w:rsidRPr="003055BF" w:rsidRDefault="005146E2" w:rsidP="005146E2">
            <w:pPr>
              <w:spacing w:after="200" w:line="276" w:lineRule="auto"/>
              <w:rPr>
                <w:sz w:val="24"/>
              </w:rPr>
            </w:pPr>
            <w:r w:rsidRPr="003055BF">
              <w:rPr>
                <w:sz w:val="24"/>
              </w:rPr>
              <w:t>Всероссийский конкурс фотографий «Мой домашний питомец»</w:t>
            </w:r>
          </w:p>
          <w:p w:rsidR="0066628D" w:rsidRPr="003055BF" w:rsidRDefault="0066628D" w:rsidP="005146E2">
            <w:pPr>
              <w:pStyle w:val="a4"/>
              <w:rPr>
                <w:sz w:val="24"/>
                <w:szCs w:val="24"/>
              </w:rPr>
            </w:pPr>
          </w:p>
        </w:tc>
        <w:tc>
          <w:tcPr>
            <w:tcW w:w="3850" w:type="dxa"/>
          </w:tcPr>
          <w:p w:rsidR="005146E2" w:rsidRPr="003055BF" w:rsidRDefault="005146E2" w:rsidP="005146E2">
            <w:pPr>
              <w:rPr>
                <w:sz w:val="24"/>
              </w:rPr>
            </w:pPr>
            <w:r w:rsidRPr="003055BF">
              <w:rPr>
                <w:sz w:val="24"/>
              </w:rPr>
              <w:t>Победитель: Котлов Андрей</w:t>
            </w:r>
          </w:p>
          <w:p w:rsidR="005146E2" w:rsidRPr="003055BF" w:rsidRDefault="005146E2" w:rsidP="005146E2">
            <w:pPr>
              <w:rPr>
                <w:sz w:val="24"/>
              </w:rPr>
            </w:pPr>
            <w:r w:rsidRPr="003055BF">
              <w:rPr>
                <w:sz w:val="24"/>
              </w:rPr>
              <w:t xml:space="preserve">Призеры: </w:t>
            </w:r>
          </w:p>
          <w:p w:rsidR="005146E2" w:rsidRPr="003055BF" w:rsidRDefault="005146E2" w:rsidP="005146E2">
            <w:pPr>
              <w:rPr>
                <w:sz w:val="24"/>
              </w:rPr>
            </w:pPr>
            <w:r w:rsidRPr="003055BF">
              <w:rPr>
                <w:sz w:val="24"/>
              </w:rPr>
              <w:t>Шаповалов Владимир</w:t>
            </w:r>
          </w:p>
          <w:p w:rsidR="005146E2" w:rsidRPr="003055BF" w:rsidRDefault="005146E2" w:rsidP="005146E2">
            <w:pPr>
              <w:rPr>
                <w:sz w:val="24"/>
              </w:rPr>
            </w:pPr>
            <w:r w:rsidRPr="003055BF">
              <w:rPr>
                <w:sz w:val="24"/>
              </w:rPr>
              <w:t>Красавина Алиса</w:t>
            </w:r>
          </w:p>
          <w:p w:rsidR="0066628D" w:rsidRPr="003055BF" w:rsidRDefault="0066628D" w:rsidP="006B221D">
            <w:pPr>
              <w:spacing w:after="200" w:line="276" w:lineRule="auto"/>
              <w:rPr>
                <w:sz w:val="24"/>
                <w:szCs w:val="24"/>
              </w:rPr>
            </w:pPr>
          </w:p>
        </w:tc>
      </w:tr>
      <w:tr w:rsidR="003055BF" w:rsidRPr="003055BF" w:rsidTr="006B221D">
        <w:tc>
          <w:tcPr>
            <w:tcW w:w="665" w:type="dxa"/>
          </w:tcPr>
          <w:p w:rsidR="0066628D" w:rsidRPr="003055BF" w:rsidRDefault="0066628D" w:rsidP="006B221D">
            <w:pPr>
              <w:spacing w:after="200" w:line="276" w:lineRule="auto"/>
              <w:jc w:val="center"/>
              <w:rPr>
                <w:sz w:val="24"/>
                <w:szCs w:val="24"/>
              </w:rPr>
            </w:pPr>
            <w:r w:rsidRPr="003055BF">
              <w:rPr>
                <w:sz w:val="24"/>
                <w:szCs w:val="24"/>
              </w:rPr>
              <w:t>5</w:t>
            </w:r>
          </w:p>
        </w:tc>
        <w:tc>
          <w:tcPr>
            <w:tcW w:w="4830" w:type="dxa"/>
          </w:tcPr>
          <w:p w:rsidR="005146E2" w:rsidRPr="003055BF" w:rsidRDefault="005146E2" w:rsidP="005146E2">
            <w:pPr>
              <w:spacing w:after="200" w:line="276" w:lineRule="auto"/>
              <w:rPr>
                <w:sz w:val="24"/>
              </w:rPr>
            </w:pPr>
            <w:r w:rsidRPr="003055BF">
              <w:rPr>
                <w:sz w:val="24"/>
              </w:rPr>
              <w:t>Всероссийский конкурс «Искусство натюрморта»</w:t>
            </w:r>
          </w:p>
          <w:p w:rsidR="0066628D" w:rsidRPr="003055BF" w:rsidRDefault="0066628D" w:rsidP="005146E2">
            <w:pPr>
              <w:pStyle w:val="a4"/>
              <w:rPr>
                <w:sz w:val="24"/>
                <w:szCs w:val="24"/>
              </w:rPr>
            </w:pPr>
          </w:p>
        </w:tc>
        <w:tc>
          <w:tcPr>
            <w:tcW w:w="3850" w:type="dxa"/>
          </w:tcPr>
          <w:p w:rsidR="005146E2" w:rsidRPr="003055BF" w:rsidRDefault="005146E2" w:rsidP="005146E2">
            <w:pPr>
              <w:rPr>
                <w:sz w:val="24"/>
              </w:rPr>
            </w:pPr>
            <w:r w:rsidRPr="003055BF">
              <w:rPr>
                <w:sz w:val="24"/>
              </w:rPr>
              <w:t>Победитель: Осокина Валерия</w:t>
            </w:r>
          </w:p>
          <w:p w:rsidR="005146E2" w:rsidRPr="003055BF" w:rsidRDefault="005146E2" w:rsidP="005146E2">
            <w:pPr>
              <w:rPr>
                <w:sz w:val="24"/>
              </w:rPr>
            </w:pPr>
            <w:r w:rsidRPr="003055BF">
              <w:rPr>
                <w:sz w:val="24"/>
              </w:rPr>
              <w:t>Призер</w:t>
            </w:r>
            <w:proofErr w:type="gramStart"/>
            <w:r w:rsidRPr="003055BF">
              <w:rPr>
                <w:sz w:val="24"/>
              </w:rPr>
              <w:t xml:space="preserve"> :</w:t>
            </w:r>
            <w:proofErr w:type="gramEnd"/>
            <w:r w:rsidRPr="003055BF">
              <w:rPr>
                <w:sz w:val="24"/>
              </w:rPr>
              <w:t xml:space="preserve"> Бавыкина Ангелина</w:t>
            </w:r>
          </w:p>
          <w:p w:rsidR="0066628D" w:rsidRPr="003055BF" w:rsidRDefault="0066628D" w:rsidP="006B221D">
            <w:pPr>
              <w:spacing w:after="200" w:line="276" w:lineRule="auto"/>
              <w:rPr>
                <w:sz w:val="24"/>
                <w:szCs w:val="24"/>
              </w:rPr>
            </w:pPr>
          </w:p>
        </w:tc>
      </w:tr>
      <w:tr w:rsidR="003055BF" w:rsidRPr="003055BF" w:rsidTr="006B221D">
        <w:tc>
          <w:tcPr>
            <w:tcW w:w="665" w:type="dxa"/>
          </w:tcPr>
          <w:p w:rsidR="0066628D" w:rsidRPr="003055BF" w:rsidRDefault="0066628D" w:rsidP="006B221D">
            <w:pPr>
              <w:spacing w:after="200" w:line="276" w:lineRule="auto"/>
              <w:jc w:val="center"/>
              <w:rPr>
                <w:sz w:val="24"/>
                <w:szCs w:val="24"/>
              </w:rPr>
            </w:pPr>
            <w:r w:rsidRPr="003055BF">
              <w:rPr>
                <w:sz w:val="24"/>
                <w:szCs w:val="24"/>
              </w:rPr>
              <w:t>6</w:t>
            </w:r>
          </w:p>
        </w:tc>
        <w:tc>
          <w:tcPr>
            <w:tcW w:w="4830" w:type="dxa"/>
          </w:tcPr>
          <w:p w:rsidR="005146E2" w:rsidRPr="003055BF" w:rsidRDefault="005146E2" w:rsidP="005146E2">
            <w:pPr>
              <w:spacing w:after="200" w:line="276" w:lineRule="auto"/>
              <w:rPr>
                <w:sz w:val="24"/>
              </w:rPr>
            </w:pPr>
            <w:r w:rsidRPr="003055BF">
              <w:rPr>
                <w:sz w:val="24"/>
              </w:rPr>
              <w:t>Всероссийский конкурс фотографий «Природа родного края»</w:t>
            </w:r>
          </w:p>
          <w:p w:rsidR="0066628D" w:rsidRPr="003055BF" w:rsidRDefault="0066628D" w:rsidP="005146E2">
            <w:pPr>
              <w:pStyle w:val="a4"/>
              <w:rPr>
                <w:sz w:val="24"/>
                <w:szCs w:val="24"/>
              </w:rPr>
            </w:pPr>
          </w:p>
        </w:tc>
        <w:tc>
          <w:tcPr>
            <w:tcW w:w="3850" w:type="dxa"/>
          </w:tcPr>
          <w:p w:rsidR="005146E2" w:rsidRPr="003055BF" w:rsidRDefault="005146E2" w:rsidP="005146E2">
            <w:pPr>
              <w:rPr>
                <w:sz w:val="24"/>
              </w:rPr>
            </w:pPr>
            <w:r w:rsidRPr="003055BF">
              <w:rPr>
                <w:sz w:val="24"/>
              </w:rPr>
              <w:t xml:space="preserve">Победители: </w:t>
            </w:r>
          </w:p>
          <w:p w:rsidR="005146E2" w:rsidRPr="003055BF" w:rsidRDefault="005146E2" w:rsidP="005146E2">
            <w:pPr>
              <w:rPr>
                <w:sz w:val="24"/>
              </w:rPr>
            </w:pPr>
            <w:proofErr w:type="spellStart"/>
            <w:r w:rsidRPr="003055BF">
              <w:rPr>
                <w:sz w:val="24"/>
              </w:rPr>
              <w:t>Федо</w:t>
            </w:r>
            <w:proofErr w:type="spellEnd"/>
            <w:r w:rsidRPr="003055BF">
              <w:rPr>
                <w:sz w:val="24"/>
              </w:rPr>
              <w:t xml:space="preserve"> Александр</w:t>
            </w:r>
          </w:p>
          <w:p w:rsidR="005146E2" w:rsidRPr="003055BF" w:rsidRDefault="005146E2" w:rsidP="005146E2">
            <w:pPr>
              <w:rPr>
                <w:sz w:val="24"/>
              </w:rPr>
            </w:pPr>
            <w:r w:rsidRPr="003055BF">
              <w:rPr>
                <w:sz w:val="24"/>
              </w:rPr>
              <w:t xml:space="preserve"> Яблонский Виктор</w:t>
            </w:r>
          </w:p>
          <w:p w:rsidR="005146E2" w:rsidRPr="003055BF" w:rsidRDefault="005146E2" w:rsidP="005146E2">
            <w:pPr>
              <w:rPr>
                <w:sz w:val="24"/>
              </w:rPr>
            </w:pPr>
            <w:r w:rsidRPr="003055BF">
              <w:rPr>
                <w:sz w:val="24"/>
              </w:rPr>
              <w:t>Христенко Глеб</w:t>
            </w:r>
          </w:p>
          <w:p w:rsidR="005146E2" w:rsidRPr="003055BF" w:rsidRDefault="005146E2" w:rsidP="005146E2">
            <w:pPr>
              <w:rPr>
                <w:sz w:val="24"/>
              </w:rPr>
            </w:pPr>
            <w:r w:rsidRPr="003055BF">
              <w:rPr>
                <w:sz w:val="24"/>
              </w:rPr>
              <w:t xml:space="preserve">Призер: </w:t>
            </w:r>
            <w:proofErr w:type="spellStart"/>
            <w:r w:rsidRPr="003055BF">
              <w:rPr>
                <w:sz w:val="24"/>
              </w:rPr>
              <w:t>Федо</w:t>
            </w:r>
            <w:proofErr w:type="spellEnd"/>
            <w:r w:rsidRPr="003055BF">
              <w:rPr>
                <w:sz w:val="24"/>
              </w:rPr>
              <w:t xml:space="preserve"> Алена</w:t>
            </w:r>
          </w:p>
          <w:p w:rsidR="0066628D" w:rsidRPr="003055BF" w:rsidRDefault="0066628D" w:rsidP="006B221D">
            <w:pPr>
              <w:spacing w:after="200" w:line="276" w:lineRule="auto"/>
              <w:rPr>
                <w:sz w:val="24"/>
                <w:szCs w:val="24"/>
              </w:rPr>
            </w:pPr>
          </w:p>
        </w:tc>
      </w:tr>
      <w:tr w:rsidR="003055BF" w:rsidRPr="003055BF" w:rsidTr="006B221D">
        <w:tc>
          <w:tcPr>
            <w:tcW w:w="665" w:type="dxa"/>
          </w:tcPr>
          <w:p w:rsidR="0066628D" w:rsidRPr="003055BF" w:rsidRDefault="0066628D" w:rsidP="006B221D">
            <w:pPr>
              <w:spacing w:after="200" w:line="276" w:lineRule="auto"/>
              <w:jc w:val="center"/>
              <w:rPr>
                <w:sz w:val="24"/>
                <w:szCs w:val="24"/>
              </w:rPr>
            </w:pPr>
            <w:r w:rsidRPr="003055BF">
              <w:rPr>
                <w:sz w:val="24"/>
                <w:szCs w:val="24"/>
              </w:rPr>
              <w:t>7</w:t>
            </w:r>
          </w:p>
        </w:tc>
        <w:tc>
          <w:tcPr>
            <w:tcW w:w="4830" w:type="dxa"/>
          </w:tcPr>
          <w:p w:rsidR="005146E2" w:rsidRPr="003055BF" w:rsidRDefault="005146E2" w:rsidP="005146E2">
            <w:pPr>
              <w:spacing w:after="200" w:line="276" w:lineRule="auto"/>
              <w:rPr>
                <w:sz w:val="24"/>
              </w:rPr>
            </w:pPr>
            <w:r w:rsidRPr="003055BF">
              <w:rPr>
                <w:sz w:val="24"/>
              </w:rPr>
              <w:t>Всероссийский конкурс сочинений и эссе «В мире литературных героев»</w:t>
            </w:r>
          </w:p>
          <w:p w:rsidR="0066628D" w:rsidRPr="003055BF" w:rsidRDefault="0066628D" w:rsidP="005146E2">
            <w:pPr>
              <w:pStyle w:val="a4"/>
              <w:rPr>
                <w:sz w:val="24"/>
                <w:szCs w:val="24"/>
              </w:rPr>
            </w:pPr>
          </w:p>
        </w:tc>
        <w:tc>
          <w:tcPr>
            <w:tcW w:w="3850" w:type="dxa"/>
          </w:tcPr>
          <w:p w:rsidR="005146E2" w:rsidRPr="003055BF" w:rsidRDefault="005146E2" w:rsidP="005146E2">
            <w:pPr>
              <w:rPr>
                <w:sz w:val="24"/>
              </w:rPr>
            </w:pPr>
            <w:r w:rsidRPr="003055BF">
              <w:rPr>
                <w:sz w:val="24"/>
              </w:rPr>
              <w:t xml:space="preserve">Победитель: </w:t>
            </w:r>
            <w:proofErr w:type="spellStart"/>
            <w:r w:rsidRPr="003055BF">
              <w:rPr>
                <w:sz w:val="24"/>
              </w:rPr>
              <w:t>Федо</w:t>
            </w:r>
            <w:proofErr w:type="spellEnd"/>
            <w:r w:rsidRPr="003055BF">
              <w:rPr>
                <w:sz w:val="24"/>
              </w:rPr>
              <w:t xml:space="preserve"> Александра</w:t>
            </w:r>
          </w:p>
          <w:p w:rsidR="0066628D" w:rsidRPr="003055BF" w:rsidRDefault="0066628D" w:rsidP="006B221D">
            <w:pPr>
              <w:spacing w:after="200" w:line="276" w:lineRule="auto"/>
              <w:rPr>
                <w:sz w:val="24"/>
                <w:szCs w:val="24"/>
              </w:rPr>
            </w:pPr>
          </w:p>
        </w:tc>
      </w:tr>
      <w:tr w:rsidR="003055BF" w:rsidRPr="003055BF" w:rsidTr="006B221D">
        <w:tc>
          <w:tcPr>
            <w:tcW w:w="665" w:type="dxa"/>
          </w:tcPr>
          <w:p w:rsidR="0066628D" w:rsidRPr="003055BF" w:rsidRDefault="0066628D" w:rsidP="006B221D">
            <w:pPr>
              <w:spacing w:after="200" w:line="276" w:lineRule="auto"/>
              <w:jc w:val="center"/>
              <w:rPr>
                <w:sz w:val="24"/>
                <w:szCs w:val="24"/>
              </w:rPr>
            </w:pPr>
            <w:r w:rsidRPr="003055BF">
              <w:rPr>
                <w:sz w:val="24"/>
                <w:szCs w:val="24"/>
              </w:rPr>
              <w:t>8</w:t>
            </w:r>
          </w:p>
        </w:tc>
        <w:tc>
          <w:tcPr>
            <w:tcW w:w="4830" w:type="dxa"/>
          </w:tcPr>
          <w:p w:rsidR="005146E2" w:rsidRPr="003055BF" w:rsidRDefault="005146E2" w:rsidP="005146E2">
            <w:pPr>
              <w:spacing w:after="200" w:line="276" w:lineRule="auto"/>
              <w:rPr>
                <w:sz w:val="24"/>
              </w:rPr>
            </w:pPr>
            <w:r w:rsidRPr="003055BF">
              <w:rPr>
                <w:sz w:val="24"/>
              </w:rPr>
              <w:t xml:space="preserve">Всероссийский конкурс рисунков и </w:t>
            </w:r>
            <w:r w:rsidRPr="003055BF">
              <w:rPr>
                <w:sz w:val="24"/>
              </w:rPr>
              <w:lastRenderedPageBreak/>
              <w:t>плакатов «Правила дорожного движения глазами детей»</w:t>
            </w:r>
          </w:p>
          <w:p w:rsidR="0066628D" w:rsidRPr="003055BF" w:rsidRDefault="0066628D" w:rsidP="005146E2">
            <w:pPr>
              <w:pStyle w:val="a4"/>
              <w:rPr>
                <w:sz w:val="24"/>
                <w:szCs w:val="24"/>
              </w:rPr>
            </w:pPr>
          </w:p>
        </w:tc>
        <w:tc>
          <w:tcPr>
            <w:tcW w:w="3850" w:type="dxa"/>
          </w:tcPr>
          <w:p w:rsidR="005146E2" w:rsidRPr="003055BF" w:rsidRDefault="005146E2" w:rsidP="005146E2">
            <w:pPr>
              <w:rPr>
                <w:sz w:val="24"/>
              </w:rPr>
            </w:pPr>
            <w:r w:rsidRPr="003055BF">
              <w:rPr>
                <w:sz w:val="24"/>
              </w:rPr>
              <w:lastRenderedPageBreak/>
              <w:t>Победители:</w:t>
            </w:r>
          </w:p>
          <w:p w:rsidR="005146E2" w:rsidRPr="003055BF" w:rsidRDefault="005146E2" w:rsidP="005146E2">
            <w:pPr>
              <w:rPr>
                <w:sz w:val="24"/>
              </w:rPr>
            </w:pPr>
            <w:r w:rsidRPr="003055BF">
              <w:rPr>
                <w:sz w:val="24"/>
              </w:rPr>
              <w:t>Романцова Елизавета</w:t>
            </w:r>
          </w:p>
          <w:p w:rsidR="005146E2" w:rsidRPr="003055BF" w:rsidRDefault="005146E2" w:rsidP="005146E2">
            <w:pPr>
              <w:rPr>
                <w:sz w:val="24"/>
              </w:rPr>
            </w:pPr>
            <w:proofErr w:type="spellStart"/>
            <w:r w:rsidRPr="003055BF">
              <w:rPr>
                <w:sz w:val="24"/>
              </w:rPr>
              <w:lastRenderedPageBreak/>
              <w:t>Маматова</w:t>
            </w:r>
            <w:proofErr w:type="spellEnd"/>
            <w:r w:rsidRPr="003055BF">
              <w:rPr>
                <w:sz w:val="24"/>
              </w:rPr>
              <w:t xml:space="preserve"> </w:t>
            </w:r>
            <w:proofErr w:type="spellStart"/>
            <w:r w:rsidRPr="003055BF">
              <w:rPr>
                <w:sz w:val="24"/>
              </w:rPr>
              <w:t>Арууке</w:t>
            </w:r>
            <w:proofErr w:type="spellEnd"/>
          </w:p>
          <w:p w:rsidR="005146E2" w:rsidRPr="003055BF" w:rsidRDefault="005146E2" w:rsidP="005146E2">
            <w:pPr>
              <w:rPr>
                <w:sz w:val="24"/>
              </w:rPr>
            </w:pPr>
            <w:r w:rsidRPr="003055BF">
              <w:rPr>
                <w:sz w:val="24"/>
              </w:rPr>
              <w:t xml:space="preserve"> </w:t>
            </w:r>
            <w:proofErr w:type="spellStart"/>
            <w:r w:rsidRPr="003055BF">
              <w:rPr>
                <w:sz w:val="24"/>
              </w:rPr>
              <w:t>Низамова</w:t>
            </w:r>
            <w:proofErr w:type="spellEnd"/>
            <w:r w:rsidRPr="003055BF">
              <w:rPr>
                <w:sz w:val="24"/>
              </w:rPr>
              <w:t xml:space="preserve"> Алтынай</w:t>
            </w:r>
          </w:p>
          <w:p w:rsidR="005146E2" w:rsidRPr="003055BF" w:rsidRDefault="005146E2" w:rsidP="005146E2">
            <w:pPr>
              <w:rPr>
                <w:sz w:val="24"/>
              </w:rPr>
            </w:pPr>
            <w:r w:rsidRPr="003055BF">
              <w:rPr>
                <w:sz w:val="24"/>
              </w:rPr>
              <w:t xml:space="preserve">Призеры: </w:t>
            </w:r>
          </w:p>
          <w:p w:rsidR="005146E2" w:rsidRPr="003055BF" w:rsidRDefault="005146E2" w:rsidP="005146E2">
            <w:pPr>
              <w:rPr>
                <w:sz w:val="24"/>
              </w:rPr>
            </w:pPr>
            <w:r w:rsidRPr="003055BF">
              <w:rPr>
                <w:sz w:val="24"/>
              </w:rPr>
              <w:t xml:space="preserve">Константинова </w:t>
            </w:r>
            <w:proofErr w:type="spellStart"/>
            <w:r w:rsidRPr="003055BF">
              <w:rPr>
                <w:sz w:val="24"/>
              </w:rPr>
              <w:t>Алгыстана</w:t>
            </w:r>
            <w:proofErr w:type="spellEnd"/>
          </w:p>
          <w:p w:rsidR="005146E2" w:rsidRPr="003055BF" w:rsidRDefault="005146E2" w:rsidP="005146E2">
            <w:pPr>
              <w:rPr>
                <w:sz w:val="24"/>
              </w:rPr>
            </w:pPr>
            <w:proofErr w:type="spellStart"/>
            <w:r w:rsidRPr="003055BF">
              <w:rPr>
                <w:sz w:val="24"/>
              </w:rPr>
              <w:t>Жорняк</w:t>
            </w:r>
            <w:proofErr w:type="spellEnd"/>
            <w:r w:rsidRPr="003055BF">
              <w:rPr>
                <w:sz w:val="24"/>
              </w:rPr>
              <w:t xml:space="preserve"> Вероника</w:t>
            </w:r>
          </w:p>
          <w:p w:rsidR="005146E2" w:rsidRPr="003055BF" w:rsidRDefault="005146E2" w:rsidP="005146E2">
            <w:pPr>
              <w:rPr>
                <w:sz w:val="24"/>
              </w:rPr>
            </w:pPr>
            <w:proofErr w:type="spellStart"/>
            <w:r w:rsidRPr="003055BF">
              <w:rPr>
                <w:sz w:val="24"/>
              </w:rPr>
              <w:t>Деркембаева</w:t>
            </w:r>
            <w:proofErr w:type="spellEnd"/>
            <w:r w:rsidRPr="003055BF">
              <w:rPr>
                <w:sz w:val="24"/>
              </w:rPr>
              <w:t xml:space="preserve"> Регина</w:t>
            </w:r>
          </w:p>
          <w:p w:rsidR="005146E2" w:rsidRPr="003055BF" w:rsidRDefault="005146E2" w:rsidP="005146E2">
            <w:pPr>
              <w:rPr>
                <w:sz w:val="24"/>
              </w:rPr>
            </w:pPr>
            <w:r w:rsidRPr="003055BF">
              <w:rPr>
                <w:sz w:val="24"/>
              </w:rPr>
              <w:t>Колесов Вячеслав</w:t>
            </w:r>
          </w:p>
          <w:p w:rsidR="0066628D" w:rsidRPr="003055BF" w:rsidRDefault="0066628D" w:rsidP="006B221D">
            <w:pPr>
              <w:spacing w:after="200" w:line="276" w:lineRule="auto"/>
              <w:rPr>
                <w:sz w:val="24"/>
                <w:szCs w:val="24"/>
              </w:rPr>
            </w:pPr>
          </w:p>
        </w:tc>
      </w:tr>
      <w:tr w:rsidR="003055BF" w:rsidRPr="003055BF" w:rsidTr="006B221D">
        <w:tc>
          <w:tcPr>
            <w:tcW w:w="665" w:type="dxa"/>
          </w:tcPr>
          <w:p w:rsidR="0066628D" w:rsidRPr="003055BF" w:rsidRDefault="0066628D" w:rsidP="006B221D">
            <w:pPr>
              <w:spacing w:after="200" w:line="276" w:lineRule="auto"/>
              <w:jc w:val="center"/>
              <w:rPr>
                <w:sz w:val="24"/>
                <w:szCs w:val="24"/>
              </w:rPr>
            </w:pPr>
            <w:r w:rsidRPr="003055BF">
              <w:rPr>
                <w:sz w:val="24"/>
                <w:szCs w:val="24"/>
              </w:rPr>
              <w:lastRenderedPageBreak/>
              <w:t>9</w:t>
            </w:r>
          </w:p>
        </w:tc>
        <w:tc>
          <w:tcPr>
            <w:tcW w:w="4830" w:type="dxa"/>
          </w:tcPr>
          <w:p w:rsidR="005146E2" w:rsidRPr="003055BF" w:rsidRDefault="005146E2" w:rsidP="002B062A">
            <w:pPr>
              <w:spacing w:after="200" w:line="276" w:lineRule="auto"/>
              <w:rPr>
                <w:sz w:val="24"/>
              </w:rPr>
            </w:pPr>
            <w:r w:rsidRPr="003055BF">
              <w:rPr>
                <w:sz w:val="24"/>
              </w:rPr>
              <w:t>Районная дистанционная олимпиада «Интеллект будущего»</w:t>
            </w:r>
          </w:p>
          <w:p w:rsidR="0066628D" w:rsidRPr="003055BF" w:rsidRDefault="0066628D" w:rsidP="005146E2">
            <w:pPr>
              <w:spacing w:after="200" w:line="276" w:lineRule="auto"/>
              <w:rPr>
                <w:sz w:val="24"/>
                <w:szCs w:val="24"/>
              </w:rPr>
            </w:pPr>
          </w:p>
        </w:tc>
        <w:tc>
          <w:tcPr>
            <w:tcW w:w="3850" w:type="dxa"/>
          </w:tcPr>
          <w:p w:rsidR="002B062A" w:rsidRPr="003055BF" w:rsidRDefault="002B062A" w:rsidP="002B062A">
            <w:pPr>
              <w:rPr>
                <w:sz w:val="24"/>
              </w:rPr>
            </w:pPr>
            <w:r w:rsidRPr="003055BF">
              <w:rPr>
                <w:sz w:val="24"/>
              </w:rPr>
              <w:t>Федорова Дарья – 1 место</w:t>
            </w:r>
          </w:p>
          <w:p w:rsidR="002B062A" w:rsidRPr="003055BF" w:rsidRDefault="002B062A" w:rsidP="002B062A">
            <w:pPr>
              <w:rPr>
                <w:sz w:val="24"/>
              </w:rPr>
            </w:pPr>
            <w:proofErr w:type="spellStart"/>
            <w:r w:rsidRPr="003055BF">
              <w:rPr>
                <w:sz w:val="24"/>
              </w:rPr>
              <w:t>Деркембаева</w:t>
            </w:r>
            <w:proofErr w:type="spellEnd"/>
            <w:r w:rsidRPr="003055BF">
              <w:rPr>
                <w:sz w:val="24"/>
              </w:rPr>
              <w:t xml:space="preserve"> Регина – 2 место</w:t>
            </w:r>
          </w:p>
          <w:p w:rsidR="002B062A" w:rsidRPr="003055BF" w:rsidRDefault="002B062A" w:rsidP="002B062A">
            <w:pPr>
              <w:rPr>
                <w:sz w:val="24"/>
              </w:rPr>
            </w:pPr>
            <w:proofErr w:type="spellStart"/>
            <w:r w:rsidRPr="003055BF">
              <w:rPr>
                <w:sz w:val="24"/>
              </w:rPr>
              <w:t>Меринова</w:t>
            </w:r>
            <w:proofErr w:type="spellEnd"/>
            <w:r w:rsidRPr="003055BF">
              <w:rPr>
                <w:sz w:val="24"/>
              </w:rPr>
              <w:t xml:space="preserve"> Тамара – 2 место</w:t>
            </w:r>
          </w:p>
          <w:p w:rsidR="002B062A" w:rsidRPr="003055BF" w:rsidRDefault="002B062A" w:rsidP="002B062A">
            <w:pPr>
              <w:rPr>
                <w:sz w:val="24"/>
              </w:rPr>
            </w:pPr>
            <w:r w:rsidRPr="003055BF">
              <w:rPr>
                <w:sz w:val="24"/>
              </w:rPr>
              <w:t>Панарин Дмитрий – 3 место</w:t>
            </w:r>
          </w:p>
          <w:p w:rsidR="002B062A" w:rsidRPr="003055BF" w:rsidRDefault="002B062A" w:rsidP="002B062A">
            <w:pPr>
              <w:rPr>
                <w:sz w:val="24"/>
              </w:rPr>
            </w:pPr>
            <w:r w:rsidRPr="003055BF">
              <w:rPr>
                <w:sz w:val="24"/>
              </w:rPr>
              <w:t>Лазаренко Георгий – 3 место</w:t>
            </w:r>
          </w:p>
          <w:p w:rsidR="0066628D" w:rsidRPr="003055BF" w:rsidRDefault="002B062A" w:rsidP="002B062A">
            <w:pPr>
              <w:spacing w:after="200" w:line="276" w:lineRule="auto"/>
              <w:rPr>
                <w:sz w:val="24"/>
                <w:szCs w:val="24"/>
              </w:rPr>
            </w:pPr>
            <w:proofErr w:type="spellStart"/>
            <w:r w:rsidRPr="003055BF">
              <w:rPr>
                <w:sz w:val="24"/>
              </w:rPr>
              <w:t>Дашидондукова</w:t>
            </w:r>
            <w:proofErr w:type="spellEnd"/>
            <w:r w:rsidRPr="003055BF">
              <w:rPr>
                <w:sz w:val="24"/>
              </w:rPr>
              <w:t xml:space="preserve"> </w:t>
            </w:r>
            <w:proofErr w:type="spellStart"/>
            <w:r w:rsidRPr="003055BF">
              <w:rPr>
                <w:sz w:val="24"/>
              </w:rPr>
              <w:t>Жаргалма</w:t>
            </w:r>
            <w:proofErr w:type="spellEnd"/>
            <w:r w:rsidRPr="003055BF">
              <w:rPr>
                <w:sz w:val="24"/>
              </w:rPr>
              <w:t xml:space="preserve"> – 3 место</w:t>
            </w:r>
          </w:p>
        </w:tc>
      </w:tr>
      <w:tr w:rsidR="003055BF" w:rsidRPr="003055BF" w:rsidTr="006B221D">
        <w:tc>
          <w:tcPr>
            <w:tcW w:w="665" w:type="dxa"/>
          </w:tcPr>
          <w:p w:rsidR="0066628D" w:rsidRPr="003055BF" w:rsidRDefault="0066628D" w:rsidP="006B221D">
            <w:pPr>
              <w:spacing w:after="200" w:line="276" w:lineRule="auto"/>
              <w:jc w:val="center"/>
              <w:rPr>
                <w:sz w:val="24"/>
                <w:szCs w:val="24"/>
              </w:rPr>
            </w:pPr>
            <w:r w:rsidRPr="003055BF">
              <w:rPr>
                <w:sz w:val="24"/>
                <w:szCs w:val="24"/>
              </w:rPr>
              <w:t>10</w:t>
            </w:r>
          </w:p>
        </w:tc>
        <w:tc>
          <w:tcPr>
            <w:tcW w:w="4830" w:type="dxa"/>
          </w:tcPr>
          <w:p w:rsidR="002B062A" w:rsidRPr="003055BF" w:rsidRDefault="002B062A" w:rsidP="002B062A">
            <w:pPr>
              <w:spacing w:after="200" w:line="276" w:lineRule="auto"/>
              <w:rPr>
                <w:sz w:val="24"/>
              </w:rPr>
            </w:pPr>
            <w:r w:rsidRPr="003055BF">
              <w:rPr>
                <w:sz w:val="24"/>
              </w:rPr>
              <w:t>Всероссийский конкурс сочинений:</w:t>
            </w:r>
          </w:p>
          <w:p w:rsidR="0066628D" w:rsidRPr="003055BF" w:rsidRDefault="0066628D" w:rsidP="002B062A">
            <w:pPr>
              <w:pStyle w:val="a4"/>
              <w:rPr>
                <w:sz w:val="24"/>
                <w:szCs w:val="24"/>
              </w:rPr>
            </w:pPr>
          </w:p>
        </w:tc>
        <w:tc>
          <w:tcPr>
            <w:tcW w:w="3850" w:type="dxa"/>
          </w:tcPr>
          <w:p w:rsidR="002B062A" w:rsidRPr="003055BF" w:rsidRDefault="002B062A" w:rsidP="002B062A">
            <w:pPr>
              <w:rPr>
                <w:sz w:val="24"/>
              </w:rPr>
            </w:pPr>
            <w:r w:rsidRPr="003055BF">
              <w:rPr>
                <w:sz w:val="24"/>
              </w:rPr>
              <w:t xml:space="preserve">Муниципальный этап: </w:t>
            </w:r>
          </w:p>
          <w:p w:rsidR="002B062A" w:rsidRPr="003055BF" w:rsidRDefault="002B062A" w:rsidP="002B062A">
            <w:pPr>
              <w:rPr>
                <w:sz w:val="24"/>
              </w:rPr>
            </w:pPr>
            <w:proofErr w:type="spellStart"/>
            <w:r w:rsidRPr="003055BF">
              <w:rPr>
                <w:sz w:val="24"/>
              </w:rPr>
              <w:t>Федо</w:t>
            </w:r>
            <w:proofErr w:type="spellEnd"/>
            <w:r w:rsidRPr="003055BF">
              <w:rPr>
                <w:sz w:val="24"/>
              </w:rPr>
              <w:t xml:space="preserve"> Александра – 1 место</w:t>
            </w:r>
          </w:p>
          <w:p w:rsidR="002B062A" w:rsidRPr="003055BF" w:rsidRDefault="002B062A" w:rsidP="002B062A">
            <w:pPr>
              <w:rPr>
                <w:sz w:val="24"/>
              </w:rPr>
            </w:pPr>
            <w:proofErr w:type="spellStart"/>
            <w:r w:rsidRPr="003055BF">
              <w:rPr>
                <w:sz w:val="24"/>
              </w:rPr>
              <w:t>Энгель</w:t>
            </w:r>
            <w:proofErr w:type="spellEnd"/>
            <w:r w:rsidRPr="003055BF">
              <w:rPr>
                <w:sz w:val="24"/>
              </w:rPr>
              <w:t xml:space="preserve"> Анита – 2 место</w:t>
            </w:r>
          </w:p>
          <w:p w:rsidR="002B062A" w:rsidRPr="003055BF" w:rsidRDefault="002B062A" w:rsidP="002B062A">
            <w:pPr>
              <w:rPr>
                <w:sz w:val="24"/>
              </w:rPr>
            </w:pPr>
            <w:proofErr w:type="spellStart"/>
            <w:r w:rsidRPr="003055BF">
              <w:rPr>
                <w:sz w:val="24"/>
              </w:rPr>
              <w:t>Чикачев</w:t>
            </w:r>
            <w:proofErr w:type="spellEnd"/>
            <w:r w:rsidRPr="003055BF">
              <w:rPr>
                <w:sz w:val="24"/>
              </w:rPr>
              <w:t xml:space="preserve"> Илья – 3 место</w:t>
            </w:r>
          </w:p>
          <w:p w:rsidR="002B062A" w:rsidRPr="003055BF" w:rsidRDefault="002B062A" w:rsidP="002B062A">
            <w:pPr>
              <w:rPr>
                <w:sz w:val="24"/>
              </w:rPr>
            </w:pPr>
            <w:r w:rsidRPr="003055BF">
              <w:rPr>
                <w:sz w:val="24"/>
              </w:rPr>
              <w:t>Республиканский этап:</w:t>
            </w:r>
          </w:p>
          <w:p w:rsidR="002B062A" w:rsidRPr="003055BF" w:rsidRDefault="002B062A" w:rsidP="002B062A">
            <w:pPr>
              <w:rPr>
                <w:sz w:val="24"/>
              </w:rPr>
            </w:pPr>
            <w:r w:rsidRPr="003055BF">
              <w:rPr>
                <w:sz w:val="24"/>
              </w:rPr>
              <w:t xml:space="preserve"> </w:t>
            </w:r>
            <w:proofErr w:type="spellStart"/>
            <w:r w:rsidRPr="003055BF">
              <w:rPr>
                <w:sz w:val="24"/>
              </w:rPr>
              <w:t>Федо</w:t>
            </w:r>
            <w:proofErr w:type="spellEnd"/>
            <w:r w:rsidRPr="003055BF">
              <w:rPr>
                <w:sz w:val="24"/>
              </w:rPr>
              <w:t xml:space="preserve"> Александра – 2 место</w:t>
            </w:r>
          </w:p>
          <w:p w:rsidR="002B062A" w:rsidRPr="003055BF" w:rsidRDefault="002B062A" w:rsidP="002B062A">
            <w:pPr>
              <w:rPr>
                <w:sz w:val="24"/>
              </w:rPr>
            </w:pPr>
            <w:proofErr w:type="spellStart"/>
            <w:r w:rsidRPr="003055BF">
              <w:rPr>
                <w:sz w:val="24"/>
              </w:rPr>
              <w:t>Энгель</w:t>
            </w:r>
            <w:proofErr w:type="spellEnd"/>
            <w:r w:rsidRPr="003055BF">
              <w:rPr>
                <w:sz w:val="24"/>
              </w:rPr>
              <w:t xml:space="preserve"> Анита – 3 место</w:t>
            </w:r>
          </w:p>
          <w:p w:rsidR="0066628D" w:rsidRPr="003055BF" w:rsidRDefault="0066628D" w:rsidP="006B221D">
            <w:pPr>
              <w:spacing w:after="200" w:line="276" w:lineRule="auto"/>
              <w:rPr>
                <w:sz w:val="24"/>
                <w:szCs w:val="24"/>
              </w:rPr>
            </w:pPr>
          </w:p>
        </w:tc>
      </w:tr>
      <w:tr w:rsidR="003055BF" w:rsidRPr="003055BF" w:rsidTr="006B221D">
        <w:tc>
          <w:tcPr>
            <w:tcW w:w="665" w:type="dxa"/>
          </w:tcPr>
          <w:p w:rsidR="0066628D" w:rsidRPr="003055BF" w:rsidRDefault="0066628D" w:rsidP="006B221D">
            <w:pPr>
              <w:spacing w:after="200" w:line="276" w:lineRule="auto"/>
              <w:jc w:val="center"/>
              <w:rPr>
                <w:sz w:val="24"/>
                <w:szCs w:val="24"/>
              </w:rPr>
            </w:pPr>
            <w:r w:rsidRPr="003055BF">
              <w:rPr>
                <w:sz w:val="24"/>
                <w:szCs w:val="24"/>
              </w:rPr>
              <w:t>11</w:t>
            </w:r>
          </w:p>
        </w:tc>
        <w:tc>
          <w:tcPr>
            <w:tcW w:w="4830" w:type="dxa"/>
          </w:tcPr>
          <w:p w:rsidR="002B062A" w:rsidRPr="003055BF" w:rsidRDefault="002B062A" w:rsidP="002B062A">
            <w:pPr>
              <w:spacing w:after="200" w:line="276" w:lineRule="auto"/>
              <w:rPr>
                <w:sz w:val="24"/>
              </w:rPr>
            </w:pPr>
            <w:r w:rsidRPr="003055BF">
              <w:rPr>
                <w:sz w:val="24"/>
                <w:lang w:val="en-US"/>
              </w:rPr>
              <w:t xml:space="preserve">V </w:t>
            </w:r>
            <w:proofErr w:type="spellStart"/>
            <w:r w:rsidRPr="003055BF">
              <w:rPr>
                <w:sz w:val="24"/>
              </w:rPr>
              <w:t>Медиафорум</w:t>
            </w:r>
            <w:proofErr w:type="spellEnd"/>
            <w:r w:rsidRPr="003055BF">
              <w:rPr>
                <w:sz w:val="24"/>
              </w:rPr>
              <w:t xml:space="preserve"> Якутской Епархии: </w:t>
            </w:r>
          </w:p>
          <w:p w:rsidR="0066628D" w:rsidRPr="003055BF" w:rsidRDefault="0066628D" w:rsidP="002B062A">
            <w:pPr>
              <w:pStyle w:val="a4"/>
              <w:rPr>
                <w:sz w:val="24"/>
                <w:szCs w:val="24"/>
              </w:rPr>
            </w:pPr>
          </w:p>
        </w:tc>
        <w:tc>
          <w:tcPr>
            <w:tcW w:w="3850" w:type="dxa"/>
          </w:tcPr>
          <w:p w:rsidR="002B062A" w:rsidRPr="003055BF" w:rsidRDefault="002B062A" w:rsidP="002B062A">
            <w:pPr>
              <w:rPr>
                <w:sz w:val="24"/>
              </w:rPr>
            </w:pPr>
            <w:proofErr w:type="spellStart"/>
            <w:r w:rsidRPr="003055BF">
              <w:rPr>
                <w:sz w:val="24"/>
              </w:rPr>
              <w:t>Чикачев</w:t>
            </w:r>
            <w:proofErr w:type="spellEnd"/>
            <w:r w:rsidRPr="003055BF">
              <w:rPr>
                <w:sz w:val="24"/>
              </w:rPr>
              <w:t xml:space="preserve"> Илья – 3 место в номинации «Новостной сюжет»</w:t>
            </w:r>
          </w:p>
          <w:p w:rsidR="0066628D" w:rsidRPr="003055BF" w:rsidRDefault="0066628D" w:rsidP="006B221D">
            <w:pPr>
              <w:spacing w:after="200" w:line="276" w:lineRule="auto"/>
              <w:rPr>
                <w:sz w:val="24"/>
                <w:szCs w:val="24"/>
              </w:rPr>
            </w:pPr>
          </w:p>
        </w:tc>
      </w:tr>
      <w:tr w:rsidR="003055BF" w:rsidRPr="003055BF" w:rsidTr="006B221D">
        <w:tc>
          <w:tcPr>
            <w:tcW w:w="665" w:type="dxa"/>
          </w:tcPr>
          <w:p w:rsidR="0066628D" w:rsidRPr="003055BF" w:rsidRDefault="0066628D" w:rsidP="006B221D">
            <w:pPr>
              <w:spacing w:after="200" w:line="276" w:lineRule="auto"/>
              <w:jc w:val="center"/>
              <w:rPr>
                <w:sz w:val="24"/>
                <w:szCs w:val="24"/>
              </w:rPr>
            </w:pPr>
            <w:r w:rsidRPr="003055BF">
              <w:rPr>
                <w:sz w:val="24"/>
                <w:szCs w:val="24"/>
              </w:rPr>
              <w:t>12</w:t>
            </w:r>
          </w:p>
        </w:tc>
        <w:tc>
          <w:tcPr>
            <w:tcW w:w="4830" w:type="dxa"/>
          </w:tcPr>
          <w:p w:rsidR="002B062A" w:rsidRPr="003055BF" w:rsidRDefault="002B062A" w:rsidP="002B062A">
            <w:pPr>
              <w:spacing w:after="200" w:line="276" w:lineRule="auto"/>
              <w:rPr>
                <w:sz w:val="24"/>
              </w:rPr>
            </w:pPr>
            <w:r w:rsidRPr="003055BF">
              <w:rPr>
                <w:sz w:val="24"/>
              </w:rPr>
              <w:t>Онлайн-соревнование в рамках открытого республиканского турнира по плаванию среди школьников «Олимпийские надежды»</w:t>
            </w:r>
          </w:p>
          <w:p w:rsidR="0066628D" w:rsidRPr="003055BF" w:rsidRDefault="0066628D" w:rsidP="002B062A">
            <w:pPr>
              <w:pStyle w:val="a4"/>
              <w:rPr>
                <w:sz w:val="24"/>
                <w:szCs w:val="24"/>
              </w:rPr>
            </w:pPr>
          </w:p>
        </w:tc>
        <w:tc>
          <w:tcPr>
            <w:tcW w:w="3850" w:type="dxa"/>
          </w:tcPr>
          <w:p w:rsidR="002B062A" w:rsidRPr="003055BF" w:rsidRDefault="002B062A" w:rsidP="002B062A">
            <w:pPr>
              <w:rPr>
                <w:sz w:val="24"/>
              </w:rPr>
            </w:pPr>
            <w:r w:rsidRPr="003055BF">
              <w:rPr>
                <w:sz w:val="24"/>
              </w:rPr>
              <w:t>Михайлова Елизавета – 3 место</w:t>
            </w:r>
          </w:p>
          <w:p w:rsidR="0066628D" w:rsidRPr="003055BF" w:rsidRDefault="0066628D" w:rsidP="006B221D">
            <w:pPr>
              <w:spacing w:after="200" w:line="276" w:lineRule="auto"/>
              <w:rPr>
                <w:sz w:val="24"/>
                <w:szCs w:val="24"/>
              </w:rPr>
            </w:pPr>
          </w:p>
        </w:tc>
      </w:tr>
      <w:tr w:rsidR="003055BF" w:rsidRPr="003055BF" w:rsidTr="006B221D">
        <w:tc>
          <w:tcPr>
            <w:tcW w:w="665" w:type="dxa"/>
          </w:tcPr>
          <w:p w:rsidR="0066628D" w:rsidRPr="003055BF" w:rsidRDefault="0066628D" w:rsidP="006B221D">
            <w:pPr>
              <w:spacing w:after="200" w:line="276" w:lineRule="auto"/>
              <w:jc w:val="center"/>
              <w:rPr>
                <w:sz w:val="24"/>
                <w:szCs w:val="24"/>
              </w:rPr>
            </w:pPr>
            <w:r w:rsidRPr="003055BF">
              <w:rPr>
                <w:sz w:val="24"/>
                <w:szCs w:val="24"/>
              </w:rPr>
              <w:t>13</w:t>
            </w:r>
          </w:p>
        </w:tc>
        <w:tc>
          <w:tcPr>
            <w:tcW w:w="4830" w:type="dxa"/>
          </w:tcPr>
          <w:p w:rsidR="002B062A" w:rsidRPr="003055BF" w:rsidRDefault="002B062A" w:rsidP="002B062A">
            <w:pPr>
              <w:spacing w:after="200" w:line="276" w:lineRule="auto"/>
              <w:rPr>
                <w:sz w:val="24"/>
              </w:rPr>
            </w:pPr>
            <w:r w:rsidRPr="003055BF">
              <w:rPr>
                <w:sz w:val="24"/>
              </w:rPr>
              <w:t>Республиканский шахматный турнир «Кулунчук-2020» памяти В.В. Афанасьева, август 2020 г.</w:t>
            </w:r>
          </w:p>
          <w:p w:rsidR="0066628D" w:rsidRPr="003055BF" w:rsidRDefault="0066628D" w:rsidP="002B062A">
            <w:pPr>
              <w:pStyle w:val="a4"/>
              <w:rPr>
                <w:sz w:val="24"/>
                <w:szCs w:val="24"/>
              </w:rPr>
            </w:pPr>
          </w:p>
        </w:tc>
        <w:tc>
          <w:tcPr>
            <w:tcW w:w="3850" w:type="dxa"/>
          </w:tcPr>
          <w:p w:rsidR="002B062A" w:rsidRPr="003055BF" w:rsidRDefault="002B062A" w:rsidP="002B062A">
            <w:pPr>
              <w:rPr>
                <w:sz w:val="24"/>
              </w:rPr>
            </w:pPr>
            <w:proofErr w:type="spellStart"/>
            <w:r w:rsidRPr="003055BF">
              <w:rPr>
                <w:sz w:val="24"/>
              </w:rPr>
              <w:t>Деркембаев</w:t>
            </w:r>
            <w:proofErr w:type="spellEnd"/>
            <w:r w:rsidRPr="003055BF">
              <w:rPr>
                <w:sz w:val="24"/>
              </w:rPr>
              <w:t xml:space="preserve"> Айрат – 3 место</w:t>
            </w:r>
          </w:p>
          <w:p w:rsidR="0066628D" w:rsidRPr="003055BF" w:rsidRDefault="0066628D" w:rsidP="006B221D">
            <w:pPr>
              <w:spacing w:line="276" w:lineRule="auto"/>
              <w:rPr>
                <w:sz w:val="24"/>
                <w:szCs w:val="24"/>
              </w:rPr>
            </w:pPr>
          </w:p>
        </w:tc>
      </w:tr>
      <w:tr w:rsidR="003055BF" w:rsidRPr="003055BF" w:rsidTr="006B221D">
        <w:tc>
          <w:tcPr>
            <w:tcW w:w="665" w:type="dxa"/>
          </w:tcPr>
          <w:p w:rsidR="0066628D" w:rsidRPr="003055BF" w:rsidRDefault="0066628D" w:rsidP="006B221D">
            <w:pPr>
              <w:spacing w:after="200" w:line="276" w:lineRule="auto"/>
              <w:jc w:val="center"/>
              <w:rPr>
                <w:sz w:val="24"/>
                <w:szCs w:val="24"/>
              </w:rPr>
            </w:pPr>
            <w:r w:rsidRPr="003055BF">
              <w:rPr>
                <w:sz w:val="24"/>
                <w:szCs w:val="24"/>
              </w:rPr>
              <w:t>14</w:t>
            </w:r>
          </w:p>
        </w:tc>
        <w:tc>
          <w:tcPr>
            <w:tcW w:w="4830" w:type="dxa"/>
          </w:tcPr>
          <w:p w:rsidR="002B062A" w:rsidRPr="003055BF" w:rsidRDefault="002B062A" w:rsidP="002B062A">
            <w:pPr>
              <w:spacing w:after="200" w:line="276" w:lineRule="auto"/>
              <w:rPr>
                <w:sz w:val="24"/>
              </w:rPr>
            </w:pPr>
            <w:r w:rsidRPr="003055BF">
              <w:rPr>
                <w:sz w:val="24"/>
              </w:rPr>
              <w:t>Республиканский шахматный турнир, посвященный Дню рождения шахмат, 6 ноября 2020 г</w:t>
            </w:r>
          </w:p>
          <w:p w:rsidR="0066628D" w:rsidRPr="003055BF" w:rsidRDefault="0066628D" w:rsidP="002B062A">
            <w:pPr>
              <w:pStyle w:val="a4"/>
              <w:rPr>
                <w:sz w:val="24"/>
                <w:szCs w:val="24"/>
              </w:rPr>
            </w:pPr>
          </w:p>
        </w:tc>
        <w:tc>
          <w:tcPr>
            <w:tcW w:w="3850" w:type="dxa"/>
          </w:tcPr>
          <w:p w:rsidR="002B062A" w:rsidRPr="003055BF" w:rsidRDefault="002B062A" w:rsidP="002B062A">
            <w:pPr>
              <w:rPr>
                <w:sz w:val="24"/>
              </w:rPr>
            </w:pPr>
            <w:proofErr w:type="spellStart"/>
            <w:r w:rsidRPr="003055BF">
              <w:rPr>
                <w:sz w:val="24"/>
              </w:rPr>
              <w:t>Деркембаев</w:t>
            </w:r>
            <w:proofErr w:type="spellEnd"/>
            <w:r w:rsidRPr="003055BF">
              <w:rPr>
                <w:sz w:val="24"/>
              </w:rPr>
              <w:t xml:space="preserve"> Айрат – 1 место</w:t>
            </w:r>
          </w:p>
          <w:p w:rsidR="0066628D" w:rsidRPr="003055BF" w:rsidRDefault="0066628D" w:rsidP="006B221D">
            <w:pPr>
              <w:spacing w:after="200" w:line="276" w:lineRule="auto"/>
              <w:rPr>
                <w:sz w:val="24"/>
                <w:szCs w:val="24"/>
              </w:rPr>
            </w:pPr>
          </w:p>
        </w:tc>
      </w:tr>
      <w:tr w:rsidR="003055BF" w:rsidRPr="003055BF" w:rsidTr="006B221D">
        <w:tc>
          <w:tcPr>
            <w:tcW w:w="665" w:type="dxa"/>
          </w:tcPr>
          <w:p w:rsidR="0066628D" w:rsidRPr="003055BF" w:rsidRDefault="0066628D" w:rsidP="006B221D">
            <w:pPr>
              <w:spacing w:after="200" w:line="276" w:lineRule="auto"/>
              <w:jc w:val="center"/>
              <w:rPr>
                <w:sz w:val="24"/>
                <w:szCs w:val="24"/>
              </w:rPr>
            </w:pPr>
            <w:r w:rsidRPr="003055BF">
              <w:rPr>
                <w:sz w:val="24"/>
                <w:szCs w:val="24"/>
              </w:rPr>
              <w:t>15</w:t>
            </w:r>
          </w:p>
        </w:tc>
        <w:tc>
          <w:tcPr>
            <w:tcW w:w="4830" w:type="dxa"/>
          </w:tcPr>
          <w:p w:rsidR="002B062A" w:rsidRPr="003055BF" w:rsidRDefault="002B062A" w:rsidP="002B062A">
            <w:pPr>
              <w:spacing w:after="200" w:line="276" w:lineRule="auto"/>
              <w:rPr>
                <w:sz w:val="24"/>
              </w:rPr>
            </w:pPr>
            <w:r w:rsidRPr="003055BF">
              <w:rPr>
                <w:sz w:val="24"/>
              </w:rPr>
              <w:t>Республиканский турнир по шахматам, посвященный памяти Бурцевой А.</w:t>
            </w:r>
          </w:p>
          <w:p w:rsidR="0066628D" w:rsidRPr="003055BF" w:rsidRDefault="0066628D" w:rsidP="002B062A">
            <w:pPr>
              <w:pStyle w:val="a4"/>
              <w:rPr>
                <w:sz w:val="24"/>
                <w:szCs w:val="24"/>
              </w:rPr>
            </w:pPr>
          </w:p>
        </w:tc>
        <w:tc>
          <w:tcPr>
            <w:tcW w:w="3850" w:type="dxa"/>
          </w:tcPr>
          <w:p w:rsidR="002B062A" w:rsidRPr="003055BF" w:rsidRDefault="002B062A" w:rsidP="002B062A">
            <w:pPr>
              <w:rPr>
                <w:sz w:val="24"/>
              </w:rPr>
            </w:pPr>
            <w:proofErr w:type="spellStart"/>
            <w:r w:rsidRPr="003055BF">
              <w:rPr>
                <w:sz w:val="24"/>
              </w:rPr>
              <w:t>Деркембаев</w:t>
            </w:r>
            <w:proofErr w:type="spellEnd"/>
            <w:r w:rsidRPr="003055BF">
              <w:rPr>
                <w:sz w:val="24"/>
              </w:rPr>
              <w:t xml:space="preserve"> Айрат – 2 место</w:t>
            </w:r>
          </w:p>
          <w:p w:rsidR="002B062A" w:rsidRPr="003055BF" w:rsidRDefault="002B062A" w:rsidP="002B062A">
            <w:pPr>
              <w:rPr>
                <w:sz w:val="24"/>
              </w:rPr>
            </w:pPr>
            <w:proofErr w:type="spellStart"/>
            <w:r w:rsidRPr="003055BF">
              <w:rPr>
                <w:sz w:val="24"/>
              </w:rPr>
              <w:t>Деркембаева</w:t>
            </w:r>
            <w:proofErr w:type="spellEnd"/>
            <w:r w:rsidRPr="003055BF">
              <w:rPr>
                <w:sz w:val="24"/>
              </w:rPr>
              <w:t xml:space="preserve"> Регина – 3 место</w:t>
            </w:r>
          </w:p>
          <w:p w:rsidR="0066628D" w:rsidRPr="003055BF" w:rsidRDefault="0066628D" w:rsidP="006B221D">
            <w:pPr>
              <w:spacing w:line="276" w:lineRule="auto"/>
              <w:rPr>
                <w:sz w:val="24"/>
                <w:szCs w:val="24"/>
              </w:rPr>
            </w:pPr>
          </w:p>
        </w:tc>
      </w:tr>
      <w:tr w:rsidR="003055BF" w:rsidRPr="003055BF" w:rsidTr="006B221D">
        <w:tc>
          <w:tcPr>
            <w:tcW w:w="665" w:type="dxa"/>
          </w:tcPr>
          <w:p w:rsidR="0066628D" w:rsidRPr="003055BF" w:rsidRDefault="0066628D" w:rsidP="006B221D">
            <w:pPr>
              <w:spacing w:after="200" w:line="276" w:lineRule="auto"/>
              <w:jc w:val="center"/>
              <w:rPr>
                <w:sz w:val="24"/>
                <w:szCs w:val="24"/>
              </w:rPr>
            </w:pPr>
            <w:r w:rsidRPr="003055BF">
              <w:rPr>
                <w:sz w:val="24"/>
                <w:szCs w:val="24"/>
              </w:rPr>
              <w:t>16</w:t>
            </w:r>
          </w:p>
        </w:tc>
        <w:tc>
          <w:tcPr>
            <w:tcW w:w="4830" w:type="dxa"/>
          </w:tcPr>
          <w:p w:rsidR="002B062A" w:rsidRPr="003055BF" w:rsidRDefault="002B062A" w:rsidP="002B062A">
            <w:pPr>
              <w:spacing w:after="200" w:line="276" w:lineRule="auto"/>
              <w:rPr>
                <w:sz w:val="24"/>
              </w:rPr>
            </w:pPr>
            <w:r w:rsidRPr="003055BF">
              <w:rPr>
                <w:sz w:val="24"/>
              </w:rPr>
              <w:t>Республиканская шахматная олимпиада</w:t>
            </w:r>
          </w:p>
          <w:p w:rsidR="0066628D" w:rsidRPr="003055BF" w:rsidRDefault="0066628D" w:rsidP="002B062A">
            <w:pPr>
              <w:pStyle w:val="a4"/>
              <w:rPr>
                <w:sz w:val="24"/>
                <w:szCs w:val="24"/>
              </w:rPr>
            </w:pPr>
          </w:p>
        </w:tc>
        <w:tc>
          <w:tcPr>
            <w:tcW w:w="3850" w:type="dxa"/>
          </w:tcPr>
          <w:p w:rsidR="002B062A" w:rsidRPr="003055BF" w:rsidRDefault="002B062A" w:rsidP="002B062A">
            <w:pPr>
              <w:rPr>
                <w:sz w:val="24"/>
              </w:rPr>
            </w:pPr>
            <w:proofErr w:type="spellStart"/>
            <w:r w:rsidRPr="003055BF">
              <w:rPr>
                <w:sz w:val="24"/>
              </w:rPr>
              <w:t>Деркембаев</w:t>
            </w:r>
            <w:proofErr w:type="spellEnd"/>
            <w:r w:rsidRPr="003055BF">
              <w:rPr>
                <w:sz w:val="24"/>
              </w:rPr>
              <w:t xml:space="preserve"> Айрат – 3 место</w:t>
            </w:r>
          </w:p>
          <w:p w:rsidR="0066628D" w:rsidRPr="003055BF" w:rsidRDefault="0066628D" w:rsidP="006B221D">
            <w:pPr>
              <w:spacing w:after="200" w:line="276" w:lineRule="auto"/>
              <w:rPr>
                <w:sz w:val="24"/>
                <w:szCs w:val="24"/>
              </w:rPr>
            </w:pPr>
          </w:p>
        </w:tc>
      </w:tr>
      <w:tr w:rsidR="003055BF" w:rsidRPr="003055BF" w:rsidTr="006B221D">
        <w:tc>
          <w:tcPr>
            <w:tcW w:w="665" w:type="dxa"/>
          </w:tcPr>
          <w:p w:rsidR="0066628D" w:rsidRPr="003055BF" w:rsidRDefault="0066628D" w:rsidP="006B221D">
            <w:pPr>
              <w:spacing w:after="200" w:line="276" w:lineRule="auto"/>
              <w:jc w:val="center"/>
              <w:rPr>
                <w:sz w:val="24"/>
                <w:szCs w:val="24"/>
              </w:rPr>
            </w:pPr>
            <w:r w:rsidRPr="003055BF">
              <w:rPr>
                <w:sz w:val="24"/>
                <w:szCs w:val="24"/>
              </w:rPr>
              <w:t>17</w:t>
            </w:r>
          </w:p>
        </w:tc>
        <w:tc>
          <w:tcPr>
            <w:tcW w:w="4830" w:type="dxa"/>
          </w:tcPr>
          <w:p w:rsidR="002B062A" w:rsidRPr="003055BF" w:rsidRDefault="002B062A" w:rsidP="002B062A">
            <w:pPr>
              <w:pStyle w:val="a4"/>
              <w:rPr>
                <w:sz w:val="24"/>
              </w:rPr>
            </w:pPr>
            <w:r w:rsidRPr="003055BF">
              <w:rPr>
                <w:sz w:val="24"/>
              </w:rPr>
              <w:t xml:space="preserve">Районная правовая онлайн игра «Знатоки права» </w:t>
            </w:r>
          </w:p>
          <w:p w:rsidR="002B062A" w:rsidRPr="003055BF" w:rsidRDefault="002B062A" w:rsidP="002B062A">
            <w:pPr>
              <w:spacing w:after="200" w:line="276" w:lineRule="auto"/>
              <w:rPr>
                <w:sz w:val="24"/>
              </w:rPr>
            </w:pPr>
          </w:p>
          <w:p w:rsidR="0066628D" w:rsidRPr="003055BF" w:rsidRDefault="0066628D" w:rsidP="002B062A">
            <w:pPr>
              <w:pStyle w:val="a4"/>
              <w:rPr>
                <w:sz w:val="24"/>
                <w:szCs w:val="24"/>
              </w:rPr>
            </w:pPr>
          </w:p>
        </w:tc>
        <w:tc>
          <w:tcPr>
            <w:tcW w:w="3850" w:type="dxa"/>
          </w:tcPr>
          <w:p w:rsidR="0066628D" w:rsidRPr="003055BF" w:rsidRDefault="002B062A" w:rsidP="006B221D">
            <w:pPr>
              <w:spacing w:after="200" w:line="276" w:lineRule="auto"/>
              <w:rPr>
                <w:sz w:val="24"/>
                <w:szCs w:val="24"/>
              </w:rPr>
            </w:pPr>
            <w:r w:rsidRPr="003055BF">
              <w:rPr>
                <w:sz w:val="24"/>
              </w:rPr>
              <w:lastRenderedPageBreak/>
              <w:t xml:space="preserve">Команда МБОУ СОШ с УИОП – 2 </w:t>
            </w:r>
            <w:r w:rsidRPr="003055BF">
              <w:rPr>
                <w:sz w:val="24"/>
              </w:rPr>
              <w:lastRenderedPageBreak/>
              <w:t>место</w:t>
            </w:r>
          </w:p>
        </w:tc>
      </w:tr>
      <w:tr w:rsidR="003055BF" w:rsidRPr="003055BF" w:rsidTr="006B221D">
        <w:tc>
          <w:tcPr>
            <w:tcW w:w="665" w:type="dxa"/>
          </w:tcPr>
          <w:p w:rsidR="0066628D" w:rsidRPr="003055BF" w:rsidRDefault="0066628D" w:rsidP="006B221D">
            <w:pPr>
              <w:spacing w:after="200" w:line="276" w:lineRule="auto"/>
              <w:jc w:val="center"/>
              <w:rPr>
                <w:sz w:val="24"/>
                <w:szCs w:val="24"/>
              </w:rPr>
            </w:pPr>
            <w:r w:rsidRPr="003055BF">
              <w:rPr>
                <w:sz w:val="24"/>
                <w:szCs w:val="24"/>
              </w:rPr>
              <w:lastRenderedPageBreak/>
              <w:t>18</w:t>
            </w:r>
          </w:p>
        </w:tc>
        <w:tc>
          <w:tcPr>
            <w:tcW w:w="4830" w:type="dxa"/>
          </w:tcPr>
          <w:p w:rsidR="002B062A" w:rsidRPr="003055BF" w:rsidRDefault="002B062A" w:rsidP="002B062A">
            <w:pPr>
              <w:jc w:val="both"/>
              <w:rPr>
                <w:sz w:val="24"/>
                <w:u w:val="single"/>
              </w:rPr>
            </w:pPr>
            <w:r w:rsidRPr="003055BF">
              <w:rPr>
                <w:sz w:val="24"/>
              </w:rPr>
              <w:t>1 этап (республиканский) всероссийского героико-патриотического фестиваля детского и юношеского творчества «Звезда Спасения».</w:t>
            </w:r>
          </w:p>
          <w:p w:rsidR="0066628D" w:rsidRPr="003055BF" w:rsidRDefault="0066628D" w:rsidP="006B221D">
            <w:pPr>
              <w:tabs>
                <w:tab w:val="left" w:pos="892"/>
              </w:tabs>
              <w:spacing w:after="200" w:line="276" w:lineRule="auto"/>
              <w:rPr>
                <w:sz w:val="24"/>
                <w:szCs w:val="24"/>
              </w:rPr>
            </w:pPr>
          </w:p>
        </w:tc>
        <w:tc>
          <w:tcPr>
            <w:tcW w:w="3850" w:type="dxa"/>
          </w:tcPr>
          <w:p w:rsidR="0066628D" w:rsidRPr="003055BF" w:rsidRDefault="002B062A" w:rsidP="006B221D">
            <w:pPr>
              <w:spacing w:line="276" w:lineRule="auto"/>
              <w:rPr>
                <w:sz w:val="24"/>
                <w:szCs w:val="24"/>
              </w:rPr>
            </w:pPr>
            <w:r w:rsidRPr="003055BF">
              <w:rPr>
                <w:sz w:val="24"/>
                <w:szCs w:val="24"/>
              </w:rPr>
              <w:t>Гаврилина Эвелина - победитель</w:t>
            </w:r>
          </w:p>
        </w:tc>
      </w:tr>
      <w:tr w:rsidR="003055BF" w:rsidRPr="003055BF" w:rsidTr="006B221D">
        <w:tc>
          <w:tcPr>
            <w:tcW w:w="665" w:type="dxa"/>
          </w:tcPr>
          <w:p w:rsidR="0066628D" w:rsidRPr="003055BF" w:rsidRDefault="0066628D" w:rsidP="006B221D">
            <w:pPr>
              <w:spacing w:after="200" w:line="276" w:lineRule="auto"/>
              <w:jc w:val="center"/>
              <w:rPr>
                <w:sz w:val="24"/>
                <w:szCs w:val="24"/>
              </w:rPr>
            </w:pPr>
            <w:r w:rsidRPr="003055BF">
              <w:rPr>
                <w:sz w:val="24"/>
                <w:szCs w:val="24"/>
              </w:rPr>
              <w:t>19</w:t>
            </w:r>
          </w:p>
        </w:tc>
        <w:tc>
          <w:tcPr>
            <w:tcW w:w="4830" w:type="dxa"/>
          </w:tcPr>
          <w:p w:rsidR="002B062A" w:rsidRPr="003055BF" w:rsidRDefault="002B062A" w:rsidP="002B062A">
            <w:pPr>
              <w:jc w:val="both"/>
              <w:rPr>
                <w:sz w:val="24"/>
              </w:rPr>
            </w:pPr>
            <w:r w:rsidRPr="003055BF">
              <w:rPr>
                <w:sz w:val="24"/>
              </w:rPr>
              <w:t xml:space="preserve">Региональный этап Всероссийского детского экологического форума «Зелёная планета – 2021» </w:t>
            </w:r>
          </w:p>
          <w:p w:rsidR="0066628D" w:rsidRPr="003055BF" w:rsidRDefault="0066628D" w:rsidP="006B221D">
            <w:pPr>
              <w:spacing w:after="200" w:line="276" w:lineRule="auto"/>
              <w:rPr>
                <w:sz w:val="24"/>
                <w:szCs w:val="24"/>
              </w:rPr>
            </w:pPr>
          </w:p>
        </w:tc>
        <w:tc>
          <w:tcPr>
            <w:tcW w:w="3850" w:type="dxa"/>
          </w:tcPr>
          <w:p w:rsidR="0066628D" w:rsidRPr="003055BF" w:rsidRDefault="002B062A" w:rsidP="006B221D">
            <w:pPr>
              <w:spacing w:line="276" w:lineRule="auto"/>
              <w:rPr>
                <w:sz w:val="24"/>
                <w:szCs w:val="24"/>
              </w:rPr>
            </w:pPr>
            <w:r w:rsidRPr="003055BF">
              <w:rPr>
                <w:sz w:val="24"/>
              </w:rPr>
              <w:t>Зотова Милена - 2 место в номинации «Природа и судьбы людей. Близкий и далёкий космос»</w:t>
            </w:r>
          </w:p>
        </w:tc>
      </w:tr>
      <w:tr w:rsidR="003055BF" w:rsidRPr="003055BF" w:rsidTr="006B221D">
        <w:tc>
          <w:tcPr>
            <w:tcW w:w="665" w:type="dxa"/>
          </w:tcPr>
          <w:p w:rsidR="0066628D" w:rsidRPr="003055BF" w:rsidRDefault="0066628D" w:rsidP="006B221D">
            <w:pPr>
              <w:spacing w:after="200" w:line="276" w:lineRule="auto"/>
              <w:jc w:val="center"/>
              <w:rPr>
                <w:sz w:val="24"/>
                <w:szCs w:val="24"/>
              </w:rPr>
            </w:pPr>
            <w:r w:rsidRPr="003055BF">
              <w:rPr>
                <w:sz w:val="24"/>
                <w:szCs w:val="24"/>
              </w:rPr>
              <w:t>20</w:t>
            </w:r>
          </w:p>
        </w:tc>
        <w:tc>
          <w:tcPr>
            <w:tcW w:w="4830" w:type="dxa"/>
          </w:tcPr>
          <w:p w:rsidR="0066628D" w:rsidRPr="003055BF" w:rsidRDefault="002B062A" w:rsidP="006B221D">
            <w:pPr>
              <w:spacing w:after="200" w:line="276" w:lineRule="auto"/>
              <w:rPr>
                <w:sz w:val="24"/>
                <w:szCs w:val="24"/>
              </w:rPr>
            </w:pPr>
            <w:r w:rsidRPr="003055BF">
              <w:rPr>
                <w:sz w:val="24"/>
                <w:szCs w:val="24"/>
              </w:rPr>
              <w:t>Районный конкурс чтецов «Была война»</w:t>
            </w:r>
          </w:p>
        </w:tc>
        <w:tc>
          <w:tcPr>
            <w:tcW w:w="3850" w:type="dxa"/>
          </w:tcPr>
          <w:p w:rsidR="0066628D" w:rsidRPr="003055BF" w:rsidRDefault="002B062A" w:rsidP="006B221D">
            <w:pPr>
              <w:spacing w:line="276" w:lineRule="auto"/>
              <w:rPr>
                <w:sz w:val="24"/>
                <w:szCs w:val="24"/>
              </w:rPr>
            </w:pPr>
            <w:proofErr w:type="spellStart"/>
            <w:r w:rsidRPr="003055BF">
              <w:rPr>
                <w:sz w:val="24"/>
                <w:szCs w:val="24"/>
              </w:rPr>
              <w:t>Когуч</w:t>
            </w:r>
            <w:proofErr w:type="spellEnd"/>
            <w:r w:rsidRPr="003055BF">
              <w:rPr>
                <w:sz w:val="24"/>
                <w:szCs w:val="24"/>
              </w:rPr>
              <w:t xml:space="preserve"> Ангелина – 1 место</w:t>
            </w:r>
          </w:p>
          <w:p w:rsidR="002B062A" w:rsidRPr="003055BF" w:rsidRDefault="002B062A" w:rsidP="006B221D">
            <w:pPr>
              <w:spacing w:line="276" w:lineRule="auto"/>
              <w:rPr>
                <w:sz w:val="24"/>
                <w:szCs w:val="24"/>
              </w:rPr>
            </w:pPr>
            <w:r w:rsidRPr="003055BF">
              <w:rPr>
                <w:sz w:val="24"/>
                <w:szCs w:val="24"/>
              </w:rPr>
              <w:t>Михайлова Елизавета - Номинация «Самое эмоциональное исполнение»</w:t>
            </w:r>
          </w:p>
        </w:tc>
      </w:tr>
      <w:tr w:rsidR="003055BF" w:rsidRPr="003055BF" w:rsidTr="006B221D">
        <w:trPr>
          <w:trHeight w:val="494"/>
        </w:trPr>
        <w:tc>
          <w:tcPr>
            <w:tcW w:w="665" w:type="dxa"/>
          </w:tcPr>
          <w:p w:rsidR="0066628D" w:rsidRPr="003055BF" w:rsidRDefault="0066628D" w:rsidP="006B221D">
            <w:pPr>
              <w:spacing w:after="200" w:line="276" w:lineRule="auto"/>
              <w:jc w:val="center"/>
              <w:rPr>
                <w:sz w:val="24"/>
                <w:szCs w:val="24"/>
              </w:rPr>
            </w:pPr>
            <w:r w:rsidRPr="003055BF">
              <w:rPr>
                <w:sz w:val="24"/>
                <w:szCs w:val="24"/>
              </w:rPr>
              <w:t>21</w:t>
            </w:r>
          </w:p>
        </w:tc>
        <w:tc>
          <w:tcPr>
            <w:tcW w:w="4830" w:type="dxa"/>
          </w:tcPr>
          <w:p w:rsidR="0066628D" w:rsidRPr="003055BF" w:rsidRDefault="00374C35" w:rsidP="00374C35">
            <w:pPr>
              <w:spacing w:after="200" w:line="276" w:lineRule="auto"/>
              <w:rPr>
                <w:sz w:val="24"/>
                <w:szCs w:val="24"/>
              </w:rPr>
            </w:pPr>
            <w:proofErr w:type="spellStart"/>
            <w:r w:rsidRPr="003055BF">
              <w:t>Республикан</w:t>
            </w:r>
            <w:proofErr w:type="spellEnd"/>
            <w:r w:rsidRPr="003055BF">
              <w:t xml:space="preserve"> </w:t>
            </w:r>
            <w:proofErr w:type="spellStart"/>
            <w:r w:rsidRPr="003055BF">
              <w:t>ский</w:t>
            </w:r>
            <w:proofErr w:type="spellEnd"/>
            <w:r w:rsidRPr="003055BF">
              <w:t xml:space="preserve"> конкурс </w:t>
            </w:r>
            <w:proofErr w:type="spellStart"/>
            <w:r w:rsidRPr="003055BF">
              <w:t>рисунков</w:t>
            </w:r>
            <w:proofErr w:type="gramStart"/>
            <w:r w:rsidRPr="003055BF">
              <w:t>«М</w:t>
            </w:r>
            <w:proofErr w:type="gramEnd"/>
            <w:r w:rsidRPr="003055BF">
              <w:t>ой</w:t>
            </w:r>
            <w:proofErr w:type="spellEnd"/>
            <w:r w:rsidRPr="003055BF">
              <w:t xml:space="preserve"> весёлый снеговик» </w:t>
            </w:r>
          </w:p>
        </w:tc>
        <w:tc>
          <w:tcPr>
            <w:tcW w:w="3850" w:type="dxa"/>
          </w:tcPr>
          <w:p w:rsidR="0066628D" w:rsidRPr="003055BF" w:rsidRDefault="00374C35" w:rsidP="00374C35">
            <w:pPr>
              <w:spacing w:line="276" w:lineRule="auto"/>
              <w:rPr>
                <w:sz w:val="24"/>
                <w:szCs w:val="24"/>
              </w:rPr>
            </w:pPr>
            <w:r w:rsidRPr="003055BF">
              <w:t xml:space="preserve">Дипломы  1 степени: Платонова Анастасия, </w:t>
            </w:r>
            <w:proofErr w:type="spellStart"/>
            <w:r w:rsidRPr="003055BF">
              <w:t>Деркембаева</w:t>
            </w:r>
            <w:proofErr w:type="spellEnd"/>
            <w:r w:rsidRPr="003055BF">
              <w:t xml:space="preserve"> Регина, Гаврилина Эвелина,         Черкашин Александр, </w:t>
            </w:r>
            <w:proofErr w:type="spellStart"/>
            <w:r w:rsidRPr="003055BF">
              <w:t>Руди</w:t>
            </w:r>
            <w:proofErr w:type="spellEnd"/>
            <w:r w:rsidRPr="003055BF">
              <w:t xml:space="preserve"> Матвей,  Панарин Дмитрий, </w:t>
            </w:r>
            <w:proofErr w:type="spellStart"/>
            <w:r w:rsidRPr="003055BF">
              <w:t>Илюхин</w:t>
            </w:r>
            <w:proofErr w:type="spellEnd"/>
            <w:r w:rsidRPr="003055BF">
              <w:t xml:space="preserve"> Кирилл,  Вампилова Арина.</w:t>
            </w:r>
          </w:p>
        </w:tc>
      </w:tr>
      <w:tr w:rsidR="003055BF" w:rsidRPr="003055BF" w:rsidTr="006B221D">
        <w:tc>
          <w:tcPr>
            <w:tcW w:w="665" w:type="dxa"/>
          </w:tcPr>
          <w:p w:rsidR="0066628D" w:rsidRPr="003055BF" w:rsidRDefault="0066628D" w:rsidP="006B221D">
            <w:pPr>
              <w:spacing w:after="200" w:line="276" w:lineRule="auto"/>
              <w:jc w:val="center"/>
              <w:rPr>
                <w:sz w:val="24"/>
                <w:szCs w:val="24"/>
              </w:rPr>
            </w:pPr>
            <w:r w:rsidRPr="003055BF">
              <w:rPr>
                <w:sz w:val="24"/>
                <w:szCs w:val="24"/>
              </w:rPr>
              <w:t>22</w:t>
            </w:r>
          </w:p>
        </w:tc>
        <w:tc>
          <w:tcPr>
            <w:tcW w:w="4830" w:type="dxa"/>
          </w:tcPr>
          <w:p w:rsidR="0066628D" w:rsidRPr="003055BF" w:rsidRDefault="00374C35" w:rsidP="00374C35">
            <w:pPr>
              <w:spacing w:after="200" w:line="276" w:lineRule="auto"/>
              <w:rPr>
                <w:sz w:val="24"/>
                <w:szCs w:val="24"/>
              </w:rPr>
            </w:pPr>
            <w:r w:rsidRPr="003055BF">
              <w:t xml:space="preserve">Районный конкурс рисунков  «Ты, я – голосует вся семья» </w:t>
            </w:r>
          </w:p>
        </w:tc>
        <w:tc>
          <w:tcPr>
            <w:tcW w:w="3850" w:type="dxa"/>
          </w:tcPr>
          <w:p w:rsidR="0066628D" w:rsidRPr="003055BF" w:rsidRDefault="00374C35" w:rsidP="006B221D">
            <w:pPr>
              <w:spacing w:after="200" w:line="276" w:lineRule="auto"/>
              <w:rPr>
                <w:sz w:val="24"/>
                <w:szCs w:val="24"/>
              </w:rPr>
            </w:pPr>
            <w:proofErr w:type="spellStart"/>
            <w:r w:rsidRPr="003055BF">
              <w:t>Рузманова</w:t>
            </w:r>
            <w:proofErr w:type="spellEnd"/>
            <w:r w:rsidRPr="003055BF">
              <w:t xml:space="preserve"> Мария  -1 место</w:t>
            </w:r>
          </w:p>
        </w:tc>
      </w:tr>
      <w:tr w:rsidR="003055BF" w:rsidRPr="003055BF" w:rsidTr="006B221D">
        <w:tc>
          <w:tcPr>
            <w:tcW w:w="665" w:type="dxa"/>
          </w:tcPr>
          <w:p w:rsidR="0066628D" w:rsidRPr="003055BF" w:rsidRDefault="0066628D" w:rsidP="006B221D">
            <w:pPr>
              <w:spacing w:after="200" w:line="276" w:lineRule="auto"/>
              <w:jc w:val="center"/>
              <w:rPr>
                <w:sz w:val="24"/>
                <w:szCs w:val="24"/>
              </w:rPr>
            </w:pPr>
            <w:r w:rsidRPr="003055BF">
              <w:rPr>
                <w:sz w:val="24"/>
                <w:szCs w:val="24"/>
              </w:rPr>
              <w:t>23</w:t>
            </w:r>
          </w:p>
        </w:tc>
        <w:tc>
          <w:tcPr>
            <w:tcW w:w="4830" w:type="dxa"/>
          </w:tcPr>
          <w:p w:rsidR="0066628D" w:rsidRPr="003055BF" w:rsidRDefault="00374C35" w:rsidP="006B221D">
            <w:pPr>
              <w:spacing w:after="200" w:line="276" w:lineRule="auto"/>
              <w:rPr>
                <w:sz w:val="24"/>
                <w:szCs w:val="24"/>
              </w:rPr>
            </w:pPr>
            <w:r w:rsidRPr="003055BF">
              <w:rPr>
                <w:sz w:val="24"/>
                <w:szCs w:val="24"/>
                <w:lang w:val="en-US"/>
              </w:rPr>
              <w:t>II</w:t>
            </w:r>
            <w:r w:rsidRPr="003055BF">
              <w:rPr>
                <w:sz w:val="24"/>
                <w:szCs w:val="24"/>
              </w:rPr>
              <w:t xml:space="preserve"> Республиканский конкурс по ИЗО «Пою мое Отечество»</w:t>
            </w:r>
          </w:p>
        </w:tc>
        <w:tc>
          <w:tcPr>
            <w:tcW w:w="3850" w:type="dxa"/>
          </w:tcPr>
          <w:p w:rsidR="0066628D" w:rsidRPr="003055BF" w:rsidRDefault="00374C35" w:rsidP="0025135A">
            <w:pPr>
              <w:spacing w:line="276" w:lineRule="auto"/>
              <w:rPr>
                <w:sz w:val="24"/>
                <w:szCs w:val="24"/>
              </w:rPr>
            </w:pPr>
            <w:r w:rsidRPr="003055BF">
              <w:rPr>
                <w:sz w:val="24"/>
                <w:szCs w:val="24"/>
              </w:rPr>
              <w:t>Осокина Валерия – 3 место</w:t>
            </w:r>
          </w:p>
          <w:p w:rsidR="00374C35" w:rsidRPr="003055BF" w:rsidRDefault="00374C35" w:rsidP="0025135A">
            <w:pPr>
              <w:spacing w:line="276" w:lineRule="auto"/>
              <w:rPr>
                <w:sz w:val="24"/>
                <w:szCs w:val="24"/>
              </w:rPr>
            </w:pPr>
            <w:proofErr w:type="spellStart"/>
            <w:r w:rsidRPr="003055BF">
              <w:rPr>
                <w:sz w:val="24"/>
                <w:szCs w:val="24"/>
              </w:rPr>
              <w:t>Мамадиллаева</w:t>
            </w:r>
            <w:proofErr w:type="spellEnd"/>
            <w:r w:rsidRPr="003055BF">
              <w:rPr>
                <w:sz w:val="24"/>
                <w:szCs w:val="24"/>
              </w:rPr>
              <w:t xml:space="preserve"> </w:t>
            </w:r>
            <w:proofErr w:type="spellStart"/>
            <w:r w:rsidRPr="003055BF">
              <w:rPr>
                <w:sz w:val="24"/>
                <w:szCs w:val="24"/>
              </w:rPr>
              <w:t>Нуркыз</w:t>
            </w:r>
            <w:proofErr w:type="spellEnd"/>
            <w:r w:rsidRPr="003055BF">
              <w:rPr>
                <w:sz w:val="24"/>
                <w:szCs w:val="24"/>
              </w:rPr>
              <w:t xml:space="preserve"> – 3 место</w:t>
            </w:r>
          </w:p>
          <w:p w:rsidR="00374C35" w:rsidRPr="003055BF" w:rsidRDefault="00374C35" w:rsidP="0025135A">
            <w:pPr>
              <w:spacing w:line="276" w:lineRule="auto"/>
              <w:rPr>
                <w:sz w:val="24"/>
                <w:szCs w:val="24"/>
              </w:rPr>
            </w:pPr>
            <w:r w:rsidRPr="003055BF">
              <w:rPr>
                <w:sz w:val="24"/>
                <w:szCs w:val="24"/>
              </w:rPr>
              <w:t>Варфоломеева Лера – дипломант</w:t>
            </w:r>
          </w:p>
          <w:p w:rsidR="00374C35" w:rsidRPr="003055BF" w:rsidRDefault="00374C35" w:rsidP="0025135A">
            <w:pPr>
              <w:spacing w:line="276" w:lineRule="auto"/>
              <w:rPr>
                <w:sz w:val="24"/>
                <w:szCs w:val="24"/>
              </w:rPr>
            </w:pPr>
            <w:proofErr w:type="spellStart"/>
            <w:r w:rsidRPr="003055BF">
              <w:rPr>
                <w:sz w:val="24"/>
                <w:szCs w:val="24"/>
              </w:rPr>
              <w:t>Батудаева</w:t>
            </w:r>
            <w:proofErr w:type="spellEnd"/>
            <w:r w:rsidRPr="003055BF">
              <w:rPr>
                <w:sz w:val="24"/>
                <w:szCs w:val="24"/>
              </w:rPr>
              <w:t xml:space="preserve"> Розалия - дипломант</w:t>
            </w:r>
          </w:p>
        </w:tc>
      </w:tr>
      <w:tr w:rsidR="003055BF" w:rsidRPr="003055BF" w:rsidTr="006B221D">
        <w:tc>
          <w:tcPr>
            <w:tcW w:w="665" w:type="dxa"/>
          </w:tcPr>
          <w:p w:rsidR="0066628D" w:rsidRPr="003055BF" w:rsidRDefault="0066628D" w:rsidP="006B221D">
            <w:pPr>
              <w:spacing w:after="200" w:line="276" w:lineRule="auto"/>
              <w:jc w:val="center"/>
              <w:rPr>
                <w:sz w:val="24"/>
                <w:szCs w:val="24"/>
              </w:rPr>
            </w:pPr>
            <w:r w:rsidRPr="003055BF">
              <w:rPr>
                <w:sz w:val="24"/>
                <w:szCs w:val="24"/>
              </w:rPr>
              <w:t>24</w:t>
            </w:r>
          </w:p>
        </w:tc>
        <w:tc>
          <w:tcPr>
            <w:tcW w:w="4830" w:type="dxa"/>
          </w:tcPr>
          <w:p w:rsidR="0066628D" w:rsidRPr="003055BF" w:rsidRDefault="00374C35" w:rsidP="006B221D">
            <w:pPr>
              <w:spacing w:after="200" w:line="276" w:lineRule="auto"/>
              <w:rPr>
                <w:sz w:val="24"/>
                <w:szCs w:val="24"/>
              </w:rPr>
            </w:pPr>
            <w:r w:rsidRPr="003055BF">
              <w:rPr>
                <w:sz w:val="24"/>
                <w:szCs w:val="24"/>
                <w:lang w:val="en-US"/>
              </w:rPr>
              <w:t>XI</w:t>
            </w:r>
            <w:r w:rsidRPr="003055BF">
              <w:rPr>
                <w:sz w:val="24"/>
                <w:szCs w:val="24"/>
              </w:rPr>
              <w:t xml:space="preserve"> Международный конкурс </w:t>
            </w:r>
            <w:proofErr w:type="spellStart"/>
            <w:r w:rsidRPr="003055BF">
              <w:rPr>
                <w:sz w:val="24"/>
                <w:szCs w:val="24"/>
              </w:rPr>
              <w:t>найчно</w:t>
            </w:r>
            <w:proofErr w:type="spellEnd"/>
            <w:r w:rsidRPr="003055BF">
              <w:rPr>
                <w:sz w:val="24"/>
                <w:szCs w:val="24"/>
              </w:rPr>
              <w:t>-исследовательских и творческих работ учащихся «Старт в науке», г. Москва</w:t>
            </w:r>
          </w:p>
        </w:tc>
        <w:tc>
          <w:tcPr>
            <w:tcW w:w="3850" w:type="dxa"/>
          </w:tcPr>
          <w:p w:rsidR="0066628D" w:rsidRPr="003055BF" w:rsidRDefault="00374C35" w:rsidP="006B221D">
            <w:pPr>
              <w:spacing w:after="200" w:line="276" w:lineRule="auto"/>
              <w:rPr>
                <w:sz w:val="24"/>
                <w:szCs w:val="24"/>
              </w:rPr>
            </w:pPr>
            <w:proofErr w:type="spellStart"/>
            <w:r w:rsidRPr="003055BF">
              <w:rPr>
                <w:sz w:val="24"/>
                <w:szCs w:val="24"/>
              </w:rPr>
              <w:t>Федо</w:t>
            </w:r>
            <w:proofErr w:type="spellEnd"/>
            <w:r w:rsidRPr="003055BF">
              <w:rPr>
                <w:sz w:val="24"/>
                <w:szCs w:val="24"/>
              </w:rPr>
              <w:t xml:space="preserve"> Александра – 2 место</w:t>
            </w:r>
          </w:p>
        </w:tc>
      </w:tr>
      <w:tr w:rsidR="003055BF" w:rsidRPr="003055BF" w:rsidTr="006B221D">
        <w:tc>
          <w:tcPr>
            <w:tcW w:w="665" w:type="dxa"/>
          </w:tcPr>
          <w:p w:rsidR="0066628D" w:rsidRPr="003055BF" w:rsidRDefault="0066628D" w:rsidP="006B221D">
            <w:pPr>
              <w:spacing w:after="200" w:line="276" w:lineRule="auto"/>
              <w:jc w:val="center"/>
              <w:rPr>
                <w:sz w:val="24"/>
                <w:szCs w:val="24"/>
              </w:rPr>
            </w:pPr>
            <w:r w:rsidRPr="003055BF">
              <w:rPr>
                <w:sz w:val="24"/>
                <w:szCs w:val="24"/>
              </w:rPr>
              <w:t>25</w:t>
            </w:r>
          </w:p>
        </w:tc>
        <w:tc>
          <w:tcPr>
            <w:tcW w:w="4830" w:type="dxa"/>
          </w:tcPr>
          <w:p w:rsidR="0066628D" w:rsidRPr="003055BF" w:rsidRDefault="0025135A" w:rsidP="006B221D">
            <w:pPr>
              <w:spacing w:after="200" w:line="276" w:lineRule="auto"/>
              <w:rPr>
                <w:sz w:val="24"/>
                <w:szCs w:val="24"/>
              </w:rPr>
            </w:pPr>
            <w:r w:rsidRPr="003055BF">
              <w:rPr>
                <w:sz w:val="24"/>
                <w:szCs w:val="24"/>
              </w:rPr>
              <w:t>Республиканский конкурс рисунков «С любовью к маме»</w:t>
            </w:r>
          </w:p>
        </w:tc>
        <w:tc>
          <w:tcPr>
            <w:tcW w:w="3850" w:type="dxa"/>
          </w:tcPr>
          <w:p w:rsidR="0066628D" w:rsidRPr="003055BF" w:rsidRDefault="0025135A" w:rsidP="0025135A">
            <w:pPr>
              <w:rPr>
                <w:sz w:val="24"/>
                <w:szCs w:val="24"/>
              </w:rPr>
            </w:pPr>
            <w:r w:rsidRPr="003055BF">
              <w:rPr>
                <w:sz w:val="24"/>
                <w:szCs w:val="24"/>
              </w:rPr>
              <w:t>Зайцев Артем – 1 место</w:t>
            </w:r>
          </w:p>
          <w:p w:rsidR="0025135A" w:rsidRPr="003055BF" w:rsidRDefault="0025135A" w:rsidP="0025135A">
            <w:pPr>
              <w:rPr>
                <w:sz w:val="24"/>
                <w:szCs w:val="24"/>
              </w:rPr>
            </w:pPr>
            <w:r w:rsidRPr="003055BF">
              <w:rPr>
                <w:sz w:val="24"/>
                <w:szCs w:val="24"/>
              </w:rPr>
              <w:t>Ненашев Костя – 2 место</w:t>
            </w:r>
          </w:p>
          <w:p w:rsidR="0025135A" w:rsidRPr="003055BF" w:rsidRDefault="0025135A" w:rsidP="0025135A">
            <w:pPr>
              <w:rPr>
                <w:sz w:val="24"/>
                <w:szCs w:val="24"/>
              </w:rPr>
            </w:pPr>
            <w:proofErr w:type="spellStart"/>
            <w:r w:rsidRPr="003055BF">
              <w:rPr>
                <w:sz w:val="24"/>
                <w:szCs w:val="24"/>
              </w:rPr>
              <w:t>Чернецких</w:t>
            </w:r>
            <w:proofErr w:type="spellEnd"/>
            <w:r w:rsidRPr="003055BF">
              <w:rPr>
                <w:sz w:val="24"/>
                <w:szCs w:val="24"/>
              </w:rPr>
              <w:t xml:space="preserve"> Валерия – 2 место</w:t>
            </w:r>
          </w:p>
          <w:p w:rsidR="0025135A" w:rsidRPr="003055BF" w:rsidRDefault="0025135A" w:rsidP="0025135A">
            <w:pPr>
              <w:rPr>
                <w:sz w:val="24"/>
                <w:szCs w:val="24"/>
              </w:rPr>
            </w:pPr>
            <w:r w:rsidRPr="003055BF">
              <w:rPr>
                <w:sz w:val="24"/>
                <w:szCs w:val="24"/>
              </w:rPr>
              <w:t>Брагин Витя – 3 место</w:t>
            </w:r>
          </w:p>
        </w:tc>
      </w:tr>
      <w:tr w:rsidR="003055BF" w:rsidRPr="003055BF" w:rsidTr="006B221D">
        <w:tc>
          <w:tcPr>
            <w:tcW w:w="665" w:type="dxa"/>
          </w:tcPr>
          <w:p w:rsidR="0066628D" w:rsidRPr="003055BF" w:rsidRDefault="0066628D" w:rsidP="006B221D">
            <w:pPr>
              <w:spacing w:after="200" w:line="276" w:lineRule="auto"/>
              <w:jc w:val="center"/>
              <w:rPr>
                <w:sz w:val="24"/>
                <w:szCs w:val="24"/>
              </w:rPr>
            </w:pPr>
            <w:r w:rsidRPr="003055BF">
              <w:rPr>
                <w:sz w:val="24"/>
                <w:szCs w:val="24"/>
              </w:rPr>
              <w:t>26</w:t>
            </w:r>
          </w:p>
        </w:tc>
        <w:tc>
          <w:tcPr>
            <w:tcW w:w="4830" w:type="dxa"/>
          </w:tcPr>
          <w:p w:rsidR="0066628D" w:rsidRPr="003055BF" w:rsidRDefault="0025135A" w:rsidP="006B221D">
            <w:pPr>
              <w:spacing w:after="200" w:line="276" w:lineRule="auto"/>
              <w:rPr>
                <w:sz w:val="24"/>
                <w:szCs w:val="24"/>
              </w:rPr>
            </w:pPr>
            <w:r w:rsidRPr="003055BF">
              <w:rPr>
                <w:sz w:val="24"/>
                <w:szCs w:val="24"/>
              </w:rPr>
              <w:t>Всероссийский конкурс чтецов «Живая классика» (муниципальный уровень)</w:t>
            </w:r>
          </w:p>
        </w:tc>
        <w:tc>
          <w:tcPr>
            <w:tcW w:w="3850" w:type="dxa"/>
          </w:tcPr>
          <w:p w:rsidR="0066628D" w:rsidRPr="003055BF" w:rsidRDefault="0025135A" w:rsidP="006B221D">
            <w:pPr>
              <w:spacing w:line="276" w:lineRule="auto"/>
              <w:rPr>
                <w:sz w:val="24"/>
                <w:szCs w:val="24"/>
              </w:rPr>
            </w:pPr>
            <w:proofErr w:type="spellStart"/>
            <w:r w:rsidRPr="003055BF">
              <w:rPr>
                <w:sz w:val="24"/>
                <w:szCs w:val="24"/>
              </w:rPr>
              <w:t>Федо</w:t>
            </w:r>
            <w:proofErr w:type="spellEnd"/>
            <w:r w:rsidRPr="003055BF">
              <w:rPr>
                <w:sz w:val="24"/>
                <w:szCs w:val="24"/>
              </w:rPr>
              <w:t xml:space="preserve"> Александра – 1 место</w:t>
            </w:r>
          </w:p>
          <w:p w:rsidR="0025135A" w:rsidRPr="003055BF" w:rsidRDefault="0025135A" w:rsidP="006B221D">
            <w:pPr>
              <w:spacing w:line="276" w:lineRule="auto"/>
              <w:rPr>
                <w:sz w:val="24"/>
                <w:szCs w:val="24"/>
              </w:rPr>
            </w:pPr>
            <w:r w:rsidRPr="003055BF">
              <w:rPr>
                <w:sz w:val="24"/>
                <w:szCs w:val="24"/>
              </w:rPr>
              <w:t>Федорова Дарья – 2 место</w:t>
            </w:r>
          </w:p>
        </w:tc>
      </w:tr>
      <w:tr w:rsidR="003055BF" w:rsidRPr="003055BF" w:rsidTr="006B221D">
        <w:tc>
          <w:tcPr>
            <w:tcW w:w="665" w:type="dxa"/>
          </w:tcPr>
          <w:p w:rsidR="0066628D" w:rsidRPr="003055BF" w:rsidRDefault="0066628D" w:rsidP="006B221D">
            <w:pPr>
              <w:spacing w:after="200" w:line="276" w:lineRule="auto"/>
              <w:jc w:val="center"/>
              <w:rPr>
                <w:sz w:val="24"/>
                <w:szCs w:val="24"/>
              </w:rPr>
            </w:pPr>
            <w:r w:rsidRPr="003055BF">
              <w:rPr>
                <w:sz w:val="24"/>
                <w:szCs w:val="24"/>
              </w:rPr>
              <w:t>27</w:t>
            </w:r>
          </w:p>
        </w:tc>
        <w:tc>
          <w:tcPr>
            <w:tcW w:w="4830" w:type="dxa"/>
          </w:tcPr>
          <w:p w:rsidR="0025135A" w:rsidRPr="003055BF" w:rsidRDefault="0025135A" w:rsidP="0025135A">
            <w:pPr>
              <w:rPr>
                <w:sz w:val="24"/>
                <w:szCs w:val="24"/>
              </w:rPr>
            </w:pPr>
            <w:r w:rsidRPr="003055BF">
              <w:rPr>
                <w:sz w:val="24"/>
                <w:szCs w:val="24"/>
              </w:rPr>
              <w:t>«Фестиваль талантов»</w:t>
            </w:r>
          </w:p>
          <w:p w:rsidR="0066628D" w:rsidRPr="003055BF" w:rsidRDefault="0025135A" w:rsidP="0025135A">
            <w:pPr>
              <w:spacing w:after="200" w:line="276" w:lineRule="auto"/>
              <w:rPr>
                <w:sz w:val="24"/>
                <w:szCs w:val="24"/>
              </w:rPr>
            </w:pPr>
            <w:r w:rsidRPr="003055BF">
              <w:rPr>
                <w:sz w:val="24"/>
                <w:szCs w:val="24"/>
              </w:rPr>
              <w:t xml:space="preserve">Международный конкурс детского творчества «Мастерская Деда мороза» Алтайский край  </w:t>
            </w:r>
            <w:proofErr w:type="gramStart"/>
            <w:r w:rsidRPr="003055BF">
              <w:rPr>
                <w:sz w:val="24"/>
                <w:szCs w:val="24"/>
              </w:rPr>
              <w:t>г</w:t>
            </w:r>
            <w:proofErr w:type="gramEnd"/>
            <w:r w:rsidRPr="003055BF">
              <w:rPr>
                <w:sz w:val="24"/>
                <w:szCs w:val="24"/>
              </w:rPr>
              <w:t xml:space="preserve"> Бийск</w:t>
            </w:r>
          </w:p>
        </w:tc>
        <w:tc>
          <w:tcPr>
            <w:tcW w:w="3850" w:type="dxa"/>
          </w:tcPr>
          <w:p w:rsidR="0066628D" w:rsidRPr="003055BF" w:rsidRDefault="0025135A" w:rsidP="006B221D">
            <w:pPr>
              <w:spacing w:after="200" w:line="276" w:lineRule="auto"/>
              <w:rPr>
                <w:sz w:val="24"/>
                <w:szCs w:val="24"/>
              </w:rPr>
            </w:pPr>
            <w:r w:rsidRPr="003055BF">
              <w:rPr>
                <w:sz w:val="24"/>
                <w:szCs w:val="24"/>
              </w:rPr>
              <w:t>Дипломанты 1 степени:</w:t>
            </w:r>
          </w:p>
          <w:p w:rsidR="0025135A" w:rsidRPr="003055BF" w:rsidRDefault="0025135A" w:rsidP="0025135A">
            <w:pPr>
              <w:rPr>
                <w:sz w:val="24"/>
                <w:szCs w:val="24"/>
              </w:rPr>
            </w:pPr>
            <w:r w:rsidRPr="003055BF">
              <w:rPr>
                <w:sz w:val="24"/>
                <w:szCs w:val="24"/>
              </w:rPr>
              <w:t>Зубарев Ярослав</w:t>
            </w:r>
          </w:p>
          <w:p w:rsidR="0025135A" w:rsidRPr="003055BF" w:rsidRDefault="0025135A" w:rsidP="0025135A">
            <w:pPr>
              <w:rPr>
                <w:sz w:val="24"/>
                <w:szCs w:val="24"/>
              </w:rPr>
            </w:pPr>
            <w:r w:rsidRPr="003055BF">
              <w:rPr>
                <w:sz w:val="24"/>
                <w:szCs w:val="24"/>
              </w:rPr>
              <w:t>Черкашин Александр</w:t>
            </w:r>
          </w:p>
          <w:p w:rsidR="0025135A" w:rsidRPr="003055BF" w:rsidRDefault="0025135A" w:rsidP="0025135A">
            <w:pPr>
              <w:rPr>
                <w:sz w:val="24"/>
                <w:szCs w:val="24"/>
              </w:rPr>
            </w:pPr>
            <w:r w:rsidRPr="003055BF">
              <w:rPr>
                <w:sz w:val="24"/>
                <w:szCs w:val="24"/>
              </w:rPr>
              <w:t>Носырев Сергей</w:t>
            </w:r>
          </w:p>
          <w:p w:rsidR="0025135A" w:rsidRPr="003055BF" w:rsidRDefault="0025135A" w:rsidP="0025135A">
            <w:pPr>
              <w:rPr>
                <w:sz w:val="24"/>
                <w:szCs w:val="24"/>
              </w:rPr>
            </w:pPr>
            <w:r w:rsidRPr="003055BF">
              <w:rPr>
                <w:sz w:val="24"/>
                <w:szCs w:val="24"/>
              </w:rPr>
              <w:t>Дворников Артём</w:t>
            </w:r>
          </w:p>
          <w:p w:rsidR="0025135A" w:rsidRPr="003055BF" w:rsidRDefault="0025135A" w:rsidP="0025135A">
            <w:pPr>
              <w:rPr>
                <w:sz w:val="24"/>
                <w:szCs w:val="24"/>
              </w:rPr>
            </w:pPr>
            <w:r w:rsidRPr="003055BF">
              <w:rPr>
                <w:sz w:val="24"/>
                <w:szCs w:val="24"/>
              </w:rPr>
              <w:t xml:space="preserve">Рахманова </w:t>
            </w:r>
            <w:proofErr w:type="spellStart"/>
            <w:r w:rsidRPr="003055BF">
              <w:rPr>
                <w:sz w:val="24"/>
                <w:szCs w:val="24"/>
              </w:rPr>
              <w:t>Виолета</w:t>
            </w:r>
            <w:proofErr w:type="spellEnd"/>
          </w:p>
          <w:p w:rsidR="0025135A" w:rsidRPr="003055BF" w:rsidRDefault="0025135A" w:rsidP="0025135A">
            <w:pPr>
              <w:rPr>
                <w:sz w:val="24"/>
                <w:szCs w:val="24"/>
              </w:rPr>
            </w:pPr>
            <w:proofErr w:type="spellStart"/>
            <w:r w:rsidRPr="003055BF">
              <w:rPr>
                <w:sz w:val="24"/>
                <w:szCs w:val="24"/>
              </w:rPr>
              <w:t>Тисленко</w:t>
            </w:r>
            <w:proofErr w:type="spellEnd"/>
            <w:r w:rsidRPr="003055BF">
              <w:rPr>
                <w:sz w:val="24"/>
                <w:szCs w:val="24"/>
              </w:rPr>
              <w:t xml:space="preserve"> Алина</w:t>
            </w:r>
          </w:p>
          <w:p w:rsidR="0025135A" w:rsidRPr="003055BF" w:rsidRDefault="0025135A" w:rsidP="0025135A">
            <w:pPr>
              <w:rPr>
                <w:sz w:val="24"/>
                <w:szCs w:val="24"/>
              </w:rPr>
            </w:pPr>
            <w:proofErr w:type="spellStart"/>
            <w:r w:rsidRPr="003055BF">
              <w:rPr>
                <w:sz w:val="24"/>
                <w:szCs w:val="24"/>
              </w:rPr>
              <w:t>Шаповалова</w:t>
            </w:r>
            <w:proofErr w:type="spellEnd"/>
            <w:r w:rsidRPr="003055BF">
              <w:rPr>
                <w:sz w:val="24"/>
                <w:szCs w:val="24"/>
              </w:rPr>
              <w:t xml:space="preserve"> Надежда</w:t>
            </w:r>
          </w:p>
          <w:p w:rsidR="0025135A" w:rsidRPr="003055BF" w:rsidRDefault="0025135A" w:rsidP="0025135A">
            <w:pPr>
              <w:spacing w:after="200" w:line="276" w:lineRule="auto"/>
              <w:rPr>
                <w:sz w:val="24"/>
                <w:szCs w:val="24"/>
              </w:rPr>
            </w:pPr>
            <w:proofErr w:type="spellStart"/>
            <w:r w:rsidRPr="003055BF">
              <w:rPr>
                <w:sz w:val="24"/>
                <w:szCs w:val="24"/>
              </w:rPr>
              <w:t>Меринова</w:t>
            </w:r>
            <w:proofErr w:type="spellEnd"/>
            <w:r w:rsidRPr="003055BF">
              <w:rPr>
                <w:sz w:val="24"/>
                <w:szCs w:val="24"/>
              </w:rPr>
              <w:t xml:space="preserve"> Тамара</w:t>
            </w:r>
          </w:p>
        </w:tc>
      </w:tr>
      <w:tr w:rsidR="003055BF" w:rsidRPr="003055BF" w:rsidTr="006B221D">
        <w:tc>
          <w:tcPr>
            <w:tcW w:w="665" w:type="dxa"/>
          </w:tcPr>
          <w:p w:rsidR="0066628D" w:rsidRPr="003055BF" w:rsidRDefault="0066628D" w:rsidP="006B221D">
            <w:pPr>
              <w:spacing w:after="200" w:line="276" w:lineRule="auto"/>
              <w:jc w:val="center"/>
              <w:rPr>
                <w:sz w:val="24"/>
                <w:szCs w:val="24"/>
              </w:rPr>
            </w:pPr>
            <w:r w:rsidRPr="003055BF">
              <w:rPr>
                <w:sz w:val="24"/>
                <w:szCs w:val="24"/>
              </w:rPr>
              <w:lastRenderedPageBreak/>
              <w:t>28</w:t>
            </w:r>
          </w:p>
        </w:tc>
        <w:tc>
          <w:tcPr>
            <w:tcW w:w="4830" w:type="dxa"/>
          </w:tcPr>
          <w:p w:rsidR="0066628D" w:rsidRPr="003055BF" w:rsidRDefault="0025135A" w:rsidP="006B221D">
            <w:pPr>
              <w:spacing w:after="200" w:line="276" w:lineRule="auto"/>
              <w:rPr>
                <w:sz w:val="24"/>
                <w:szCs w:val="24"/>
              </w:rPr>
            </w:pPr>
            <w:r w:rsidRPr="003055BF">
              <w:t>Республиканский заочный, дистанционный конкурс ручных поделок и рисунков посвящённый ко Дню защитника Отечества (23 февраля)</w:t>
            </w:r>
          </w:p>
        </w:tc>
        <w:tc>
          <w:tcPr>
            <w:tcW w:w="3850" w:type="dxa"/>
          </w:tcPr>
          <w:p w:rsidR="0066628D" w:rsidRPr="003055BF" w:rsidRDefault="0025135A" w:rsidP="006B221D">
            <w:pPr>
              <w:spacing w:line="276" w:lineRule="auto"/>
              <w:rPr>
                <w:sz w:val="24"/>
                <w:szCs w:val="24"/>
              </w:rPr>
            </w:pPr>
            <w:r w:rsidRPr="003055BF">
              <w:rPr>
                <w:sz w:val="24"/>
                <w:szCs w:val="24"/>
              </w:rPr>
              <w:t>Диплом 1 степени:</w:t>
            </w:r>
          </w:p>
          <w:p w:rsidR="0025135A" w:rsidRPr="003055BF" w:rsidRDefault="0025135A" w:rsidP="0025135A">
            <w:r w:rsidRPr="003055BF">
              <w:t>Аюпова Марина</w:t>
            </w:r>
          </w:p>
          <w:p w:rsidR="0025135A" w:rsidRPr="003055BF" w:rsidRDefault="0025135A" w:rsidP="0025135A">
            <w:proofErr w:type="spellStart"/>
            <w:r w:rsidRPr="003055BF">
              <w:t>Ланшаков</w:t>
            </w:r>
            <w:proofErr w:type="spellEnd"/>
            <w:r w:rsidRPr="003055BF">
              <w:t xml:space="preserve"> Даниил</w:t>
            </w:r>
          </w:p>
          <w:p w:rsidR="0025135A" w:rsidRPr="003055BF" w:rsidRDefault="0025135A" w:rsidP="0025135A">
            <w:r w:rsidRPr="003055BF">
              <w:t>Левшов Устин</w:t>
            </w:r>
          </w:p>
          <w:p w:rsidR="0025135A" w:rsidRPr="003055BF" w:rsidRDefault="0025135A" w:rsidP="0025135A">
            <w:proofErr w:type="spellStart"/>
            <w:r w:rsidRPr="003055BF">
              <w:t>Шаповалова</w:t>
            </w:r>
            <w:proofErr w:type="spellEnd"/>
            <w:r w:rsidRPr="003055BF">
              <w:t xml:space="preserve"> Надежда</w:t>
            </w:r>
          </w:p>
          <w:p w:rsidR="0025135A" w:rsidRPr="003055BF" w:rsidRDefault="0025135A" w:rsidP="0025135A">
            <w:r w:rsidRPr="003055BF">
              <w:t>Васильева Анастасия</w:t>
            </w:r>
          </w:p>
          <w:p w:rsidR="0025135A" w:rsidRPr="003055BF" w:rsidRDefault="0025135A" w:rsidP="0025135A">
            <w:pPr>
              <w:spacing w:line="276" w:lineRule="auto"/>
              <w:rPr>
                <w:sz w:val="24"/>
                <w:szCs w:val="24"/>
              </w:rPr>
            </w:pPr>
            <w:r w:rsidRPr="003055BF">
              <w:t>Ким Валерия</w:t>
            </w:r>
          </w:p>
        </w:tc>
      </w:tr>
      <w:tr w:rsidR="003055BF" w:rsidRPr="003055BF" w:rsidTr="006B221D">
        <w:tc>
          <w:tcPr>
            <w:tcW w:w="665" w:type="dxa"/>
          </w:tcPr>
          <w:p w:rsidR="0066628D" w:rsidRPr="003055BF" w:rsidRDefault="0066628D" w:rsidP="006B221D">
            <w:pPr>
              <w:spacing w:after="200" w:line="276" w:lineRule="auto"/>
              <w:jc w:val="center"/>
              <w:rPr>
                <w:sz w:val="24"/>
                <w:szCs w:val="24"/>
              </w:rPr>
            </w:pPr>
            <w:r w:rsidRPr="003055BF">
              <w:rPr>
                <w:sz w:val="24"/>
                <w:szCs w:val="24"/>
              </w:rPr>
              <w:t>29</w:t>
            </w:r>
          </w:p>
        </w:tc>
        <w:tc>
          <w:tcPr>
            <w:tcW w:w="4830" w:type="dxa"/>
          </w:tcPr>
          <w:p w:rsidR="0066628D" w:rsidRPr="003055BF" w:rsidRDefault="0025135A" w:rsidP="006B221D">
            <w:pPr>
              <w:spacing w:after="200" w:line="276" w:lineRule="auto"/>
              <w:rPr>
                <w:sz w:val="24"/>
                <w:szCs w:val="24"/>
              </w:rPr>
            </w:pPr>
            <w:r w:rsidRPr="003055BF">
              <w:t xml:space="preserve">Республиканский дистанционный, заочный </w:t>
            </w:r>
            <w:proofErr w:type="gramStart"/>
            <w:r w:rsidRPr="003055BF">
              <w:t>конкурс</w:t>
            </w:r>
            <w:proofErr w:type="gramEnd"/>
            <w:r w:rsidRPr="003055BF">
              <w:t xml:space="preserve"> посвящённый ко дню защитника Отечества. Стенгазета «Наши защитники Отечества»  г. Якутск «Педагоги Якутии»</w:t>
            </w:r>
          </w:p>
        </w:tc>
        <w:tc>
          <w:tcPr>
            <w:tcW w:w="3850" w:type="dxa"/>
          </w:tcPr>
          <w:p w:rsidR="0025135A" w:rsidRPr="003055BF" w:rsidRDefault="0025135A" w:rsidP="0025135A">
            <w:r w:rsidRPr="003055BF">
              <w:t>Коллективная работа учеников 9 класса – диплом 2 степени:</w:t>
            </w:r>
          </w:p>
          <w:p w:rsidR="0025135A" w:rsidRPr="003055BF" w:rsidRDefault="0025135A" w:rsidP="0025135A">
            <w:pPr>
              <w:jc w:val="both"/>
            </w:pPr>
            <w:proofErr w:type="spellStart"/>
            <w:r w:rsidRPr="003055BF">
              <w:t>Мамадиллаева</w:t>
            </w:r>
            <w:proofErr w:type="spellEnd"/>
            <w:r w:rsidRPr="003055BF">
              <w:t xml:space="preserve"> </w:t>
            </w:r>
            <w:proofErr w:type="spellStart"/>
            <w:r w:rsidRPr="003055BF">
              <w:t>Нуркыз</w:t>
            </w:r>
            <w:proofErr w:type="spellEnd"/>
          </w:p>
          <w:p w:rsidR="0025135A" w:rsidRPr="003055BF" w:rsidRDefault="0025135A" w:rsidP="0025135A">
            <w:r w:rsidRPr="003055BF">
              <w:t>Иванова Александра</w:t>
            </w:r>
          </w:p>
          <w:p w:rsidR="0025135A" w:rsidRPr="003055BF" w:rsidRDefault="0025135A" w:rsidP="0025135A">
            <w:r w:rsidRPr="003055BF">
              <w:t>Осокина Валерия</w:t>
            </w:r>
          </w:p>
          <w:p w:rsidR="0025135A" w:rsidRPr="003055BF" w:rsidRDefault="0025135A" w:rsidP="0025135A">
            <w:r w:rsidRPr="003055BF">
              <w:t>Позднякова Полина</w:t>
            </w:r>
          </w:p>
          <w:p w:rsidR="0025135A" w:rsidRPr="003055BF" w:rsidRDefault="0025135A" w:rsidP="0025135A">
            <w:r w:rsidRPr="003055BF">
              <w:t>Тарасова Марина</w:t>
            </w:r>
          </w:p>
          <w:p w:rsidR="0025135A" w:rsidRPr="003055BF" w:rsidRDefault="0025135A" w:rsidP="0025135A">
            <w:proofErr w:type="spellStart"/>
            <w:r w:rsidRPr="003055BF">
              <w:t>Энгель</w:t>
            </w:r>
            <w:proofErr w:type="spellEnd"/>
            <w:r w:rsidRPr="003055BF">
              <w:t xml:space="preserve"> Анита</w:t>
            </w:r>
          </w:p>
          <w:p w:rsidR="0066628D" w:rsidRPr="003055BF" w:rsidRDefault="0066628D" w:rsidP="006B221D">
            <w:pPr>
              <w:spacing w:after="200" w:line="276" w:lineRule="auto"/>
              <w:rPr>
                <w:sz w:val="24"/>
                <w:szCs w:val="24"/>
              </w:rPr>
            </w:pPr>
          </w:p>
        </w:tc>
      </w:tr>
      <w:tr w:rsidR="003055BF" w:rsidRPr="003055BF" w:rsidTr="006B221D">
        <w:tc>
          <w:tcPr>
            <w:tcW w:w="665" w:type="dxa"/>
          </w:tcPr>
          <w:p w:rsidR="0066628D" w:rsidRPr="003055BF" w:rsidRDefault="0066628D" w:rsidP="006B221D">
            <w:pPr>
              <w:spacing w:after="200" w:line="276" w:lineRule="auto"/>
              <w:jc w:val="center"/>
              <w:rPr>
                <w:sz w:val="24"/>
                <w:szCs w:val="24"/>
              </w:rPr>
            </w:pPr>
            <w:r w:rsidRPr="003055BF">
              <w:rPr>
                <w:sz w:val="24"/>
                <w:szCs w:val="24"/>
              </w:rPr>
              <w:t>30</w:t>
            </w:r>
          </w:p>
        </w:tc>
        <w:tc>
          <w:tcPr>
            <w:tcW w:w="4830" w:type="dxa"/>
          </w:tcPr>
          <w:p w:rsidR="0066628D" w:rsidRPr="003055BF" w:rsidRDefault="0025135A" w:rsidP="006B221D">
            <w:pPr>
              <w:spacing w:after="200" w:line="276" w:lineRule="auto"/>
              <w:rPr>
                <w:sz w:val="24"/>
                <w:szCs w:val="24"/>
              </w:rPr>
            </w:pPr>
            <w:r w:rsidRPr="003055BF">
              <w:rPr>
                <w:sz w:val="24"/>
                <w:szCs w:val="24"/>
              </w:rPr>
              <w:t>ГТО</w:t>
            </w:r>
          </w:p>
        </w:tc>
        <w:tc>
          <w:tcPr>
            <w:tcW w:w="3850" w:type="dxa"/>
          </w:tcPr>
          <w:p w:rsidR="0066628D" w:rsidRPr="003055BF" w:rsidRDefault="0025135A" w:rsidP="0025135A">
            <w:pPr>
              <w:spacing w:line="276" w:lineRule="auto"/>
              <w:rPr>
                <w:sz w:val="24"/>
                <w:szCs w:val="24"/>
              </w:rPr>
            </w:pPr>
            <w:proofErr w:type="spellStart"/>
            <w:r w:rsidRPr="003055BF">
              <w:rPr>
                <w:sz w:val="24"/>
                <w:szCs w:val="24"/>
              </w:rPr>
              <w:t>Фельдбуш</w:t>
            </w:r>
            <w:proofErr w:type="spellEnd"/>
            <w:r w:rsidRPr="003055BF">
              <w:rPr>
                <w:sz w:val="24"/>
                <w:szCs w:val="24"/>
              </w:rPr>
              <w:t xml:space="preserve"> </w:t>
            </w:r>
            <w:proofErr w:type="spellStart"/>
            <w:r w:rsidRPr="003055BF">
              <w:rPr>
                <w:sz w:val="24"/>
                <w:szCs w:val="24"/>
              </w:rPr>
              <w:t>Адександр</w:t>
            </w:r>
            <w:proofErr w:type="spellEnd"/>
            <w:r w:rsidRPr="003055BF">
              <w:rPr>
                <w:sz w:val="24"/>
                <w:szCs w:val="24"/>
              </w:rPr>
              <w:t xml:space="preserve"> – золото</w:t>
            </w:r>
          </w:p>
          <w:p w:rsidR="0025135A" w:rsidRPr="003055BF" w:rsidRDefault="0025135A" w:rsidP="0025135A">
            <w:pPr>
              <w:spacing w:line="276" w:lineRule="auto"/>
              <w:rPr>
                <w:sz w:val="24"/>
                <w:szCs w:val="24"/>
              </w:rPr>
            </w:pPr>
            <w:r w:rsidRPr="003055BF">
              <w:rPr>
                <w:sz w:val="24"/>
                <w:szCs w:val="24"/>
              </w:rPr>
              <w:t>Васильев Денис – серебро</w:t>
            </w:r>
          </w:p>
          <w:p w:rsidR="0025135A" w:rsidRPr="003055BF" w:rsidRDefault="0025135A" w:rsidP="0025135A">
            <w:pPr>
              <w:spacing w:line="276" w:lineRule="auto"/>
              <w:rPr>
                <w:sz w:val="24"/>
                <w:szCs w:val="24"/>
              </w:rPr>
            </w:pPr>
            <w:r w:rsidRPr="003055BF">
              <w:rPr>
                <w:sz w:val="24"/>
                <w:szCs w:val="24"/>
              </w:rPr>
              <w:t>Якушев Григорий - серебро</w:t>
            </w:r>
          </w:p>
        </w:tc>
      </w:tr>
      <w:tr w:rsidR="003055BF" w:rsidRPr="003055BF" w:rsidTr="006B221D">
        <w:tc>
          <w:tcPr>
            <w:tcW w:w="665" w:type="dxa"/>
          </w:tcPr>
          <w:p w:rsidR="0066628D" w:rsidRPr="003055BF" w:rsidRDefault="0066628D" w:rsidP="006B221D">
            <w:pPr>
              <w:spacing w:after="200" w:line="276" w:lineRule="auto"/>
              <w:jc w:val="center"/>
              <w:rPr>
                <w:sz w:val="24"/>
                <w:szCs w:val="24"/>
              </w:rPr>
            </w:pPr>
            <w:r w:rsidRPr="003055BF">
              <w:rPr>
                <w:sz w:val="24"/>
                <w:szCs w:val="24"/>
              </w:rPr>
              <w:t>31</w:t>
            </w:r>
          </w:p>
        </w:tc>
        <w:tc>
          <w:tcPr>
            <w:tcW w:w="4830" w:type="dxa"/>
          </w:tcPr>
          <w:p w:rsidR="0066628D" w:rsidRPr="003055BF" w:rsidRDefault="003055BF" w:rsidP="006B221D">
            <w:pPr>
              <w:spacing w:after="200" w:line="276" w:lineRule="auto"/>
              <w:rPr>
                <w:sz w:val="24"/>
                <w:szCs w:val="24"/>
              </w:rPr>
            </w:pPr>
            <w:r w:rsidRPr="003055BF">
              <w:rPr>
                <w:sz w:val="24"/>
                <w:szCs w:val="24"/>
              </w:rPr>
              <w:t>Районный конкурс детских СМИ «Как Победа доставалась не забудем никогда»</w:t>
            </w:r>
          </w:p>
        </w:tc>
        <w:tc>
          <w:tcPr>
            <w:tcW w:w="3850" w:type="dxa"/>
          </w:tcPr>
          <w:p w:rsidR="0066628D" w:rsidRPr="003055BF" w:rsidRDefault="003055BF" w:rsidP="003055BF">
            <w:pPr>
              <w:spacing w:line="276" w:lineRule="auto"/>
              <w:rPr>
                <w:sz w:val="24"/>
                <w:szCs w:val="24"/>
              </w:rPr>
            </w:pPr>
            <w:r w:rsidRPr="003055BF">
              <w:rPr>
                <w:sz w:val="24"/>
                <w:szCs w:val="24"/>
              </w:rPr>
              <w:t>Школьная газета «Домовёнок» – победитель</w:t>
            </w:r>
          </w:p>
          <w:p w:rsidR="003055BF" w:rsidRPr="003055BF" w:rsidRDefault="003055BF" w:rsidP="003055BF">
            <w:pPr>
              <w:spacing w:line="276" w:lineRule="auto"/>
              <w:rPr>
                <w:sz w:val="24"/>
                <w:szCs w:val="24"/>
              </w:rPr>
            </w:pPr>
            <w:r w:rsidRPr="003055BF">
              <w:rPr>
                <w:sz w:val="24"/>
                <w:szCs w:val="24"/>
              </w:rPr>
              <w:t xml:space="preserve">в номинации «Лучшая журналистская работа»: </w:t>
            </w:r>
          </w:p>
          <w:p w:rsidR="003055BF" w:rsidRPr="003055BF" w:rsidRDefault="003055BF" w:rsidP="003055BF">
            <w:pPr>
              <w:spacing w:line="276" w:lineRule="auto"/>
              <w:rPr>
                <w:sz w:val="24"/>
                <w:szCs w:val="24"/>
              </w:rPr>
            </w:pPr>
            <w:proofErr w:type="spellStart"/>
            <w:r w:rsidRPr="003055BF">
              <w:rPr>
                <w:sz w:val="24"/>
                <w:szCs w:val="24"/>
              </w:rPr>
              <w:t>Чикачев</w:t>
            </w:r>
            <w:proofErr w:type="spellEnd"/>
            <w:r w:rsidRPr="003055BF">
              <w:rPr>
                <w:sz w:val="24"/>
                <w:szCs w:val="24"/>
              </w:rPr>
              <w:t xml:space="preserve"> Илья (11 класс) – победитель </w:t>
            </w:r>
          </w:p>
          <w:p w:rsidR="003055BF" w:rsidRPr="003055BF" w:rsidRDefault="003055BF" w:rsidP="003055BF">
            <w:pPr>
              <w:spacing w:line="276" w:lineRule="auto"/>
              <w:rPr>
                <w:sz w:val="24"/>
                <w:szCs w:val="24"/>
              </w:rPr>
            </w:pPr>
            <w:proofErr w:type="spellStart"/>
            <w:r w:rsidRPr="003055BF">
              <w:rPr>
                <w:sz w:val="24"/>
                <w:szCs w:val="24"/>
              </w:rPr>
              <w:t>Шишикина</w:t>
            </w:r>
            <w:proofErr w:type="spellEnd"/>
            <w:r w:rsidRPr="003055BF">
              <w:rPr>
                <w:sz w:val="24"/>
                <w:szCs w:val="24"/>
              </w:rPr>
              <w:t xml:space="preserve"> София и </w:t>
            </w:r>
            <w:proofErr w:type="spellStart"/>
            <w:r w:rsidRPr="003055BF">
              <w:rPr>
                <w:sz w:val="24"/>
                <w:szCs w:val="24"/>
              </w:rPr>
              <w:t>Решетняк</w:t>
            </w:r>
            <w:proofErr w:type="spellEnd"/>
            <w:r w:rsidRPr="003055BF">
              <w:rPr>
                <w:sz w:val="24"/>
                <w:szCs w:val="24"/>
              </w:rPr>
              <w:t xml:space="preserve"> Виктория (8 класс) – призёры </w:t>
            </w:r>
            <w:r w:rsidRPr="003055BF">
              <w:rPr>
                <w:sz w:val="24"/>
                <w:szCs w:val="24"/>
                <w:lang w:val="en-US"/>
              </w:rPr>
              <w:t>II</w:t>
            </w:r>
            <w:r w:rsidRPr="003055BF">
              <w:rPr>
                <w:sz w:val="24"/>
                <w:szCs w:val="24"/>
              </w:rPr>
              <w:t xml:space="preserve"> степени </w:t>
            </w:r>
          </w:p>
          <w:p w:rsidR="003055BF" w:rsidRPr="003055BF" w:rsidRDefault="003055BF" w:rsidP="003055BF">
            <w:pPr>
              <w:spacing w:line="276" w:lineRule="auto"/>
              <w:rPr>
                <w:sz w:val="24"/>
                <w:szCs w:val="24"/>
              </w:rPr>
            </w:pPr>
            <w:proofErr w:type="spellStart"/>
            <w:r w:rsidRPr="003055BF">
              <w:rPr>
                <w:sz w:val="24"/>
                <w:szCs w:val="24"/>
              </w:rPr>
              <w:t>Федо</w:t>
            </w:r>
            <w:proofErr w:type="spellEnd"/>
            <w:r w:rsidRPr="003055BF">
              <w:rPr>
                <w:sz w:val="24"/>
                <w:szCs w:val="24"/>
              </w:rPr>
              <w:t xml:space="preserve"> Александра (10 класс) и Гермогенова Виктория (8 класс) – призёры </w:t>
            </w:r>
            <w:r w:rsidRPr="003055BF">
              <w:rPr>
                <w:sz w:val="24"/>
                <w:szCs w:val="24"/>
                <w:lang w:val="en-US"/>
              </w:rPr>
              <w:t>III</w:t>
            </w:r>
            <w:r w:rsidRPr="003055BF">
              <w:rPr>
                <w:sz w:val="24"/>
                <w:szCs w:val="24"/>
              </w:rPr>
              <w:t xml:space="preserve"> степени</w:t>
            </w:r>
          </w:p>
        </w:tc>
      </w:tr>
      <w:tr w:rsidR="003055BF" w:rsidRPr="003055BF" w:rsidTr="006B221D">
        <w:tc>
          <w:tcPr>
            <w:tcW w:w="665" w:type="dxa"/>
          </w:tcPr>
          <w:p w:rsidR="0066628D" w:rsidRPr="003055BF" w:rsidRDefault="0066628D" w:rsidP="006B221D">
            <w:pPr>
              <w:spacing w:after="200" w:line="276" w:lineRule="auto"/>
              <w:jc w:val="center"/>
              <w:rPr>
                <w:sz w:val="24"/>
                <w:szCs w:val="24"/>
              </w:rPr>
            </w:pPr>
            <w:r w:rsidRPr="003055BF">
              <w:rPr>
                <w:sz w:val="24"/>
                <w:szCs w:val="24"/>
              </w:rPr>
              <w:t>32</w:t>
            </w:r>
          </w:p>
        </w:tc>
        <w:tc>
          <w:tcPr>
            <w:tcW w:w="4830" w:type="dxa"/>
          </w:tcPr>
          <w:p w:rsidR="0066628D" w:rsidRPr="003055BF" w:rsidRDefault="003055BF" w:rsidP="006B221D">
            <w:pPr>
              <w:spacing w:after="200" w:line="276" w:lineRule="auto"/>
              <w:rPr>
                <w:sz w:val="24"/>
                <w:szCs w:val="24"/>
              </w:rPr>
            </w:pPr>
            <w:r w:rsidRPr="003055BF">
              <w:rPr>
                <w:sz w:val="24"/>
                <w:szCs w:val="24"/>
              </w:rPr>
              <w:t>Всероссийский конкурс чтецов «Георгиевская лента» (г. Москва)</w:t>
            </w:r>
          </w:p>
        </w:tc>
        <w:tc>
          <w:tcPr>
            <w:tcW w:w="3850" w:type="dxa"/>
          </w:tcPr>
          <w:p w:rsidR="003055BF" w:rsidRPr="003055BF" w:rsidRDefault="003055BF" w:rsidP="006B221D">
            <w:pPr>
              <w:spacing w:after="200" w:line="276" w:lineRule="auto"/>
              <w:rPr>
                <w:sz w:val="24"/>
                <w:szCs w:val="24"/>
              </w:rPr>
            </w:pPr>
            <w:r w:rsidRPr="003055BF">
              <w:rPr>
                <w:sz w:val="24"/>
                <w:szCs w:val="24"/>
              </w:rPr>
              <w:t xml:space="preserve">Аюпова М. (6 класс) – победитель; </w:t>
            </w:r>
            <w:proofErr w:type="spellStart"/>
            <w:r w:rsidRPr="003055BF">
              <w:rPr>
                <w:sz w:val="24"/>
                <w:szCs w:val="24"/>
              </w:rPr>
              <w:t>Чикачёв</w:t>
            </w:r>
            <w:proofErr w:type="spellEnd"/>
            <w:r w:rsidRPr="003055BF">
              <w:rPr>
                <w:sz w:val="24"/>
                <w:szCs w:val="24"/>
              </w:rPr>
              <w:t xml:space="preserve"> И. (11 класс), Васильев Д., Тарасова М., Якушев Г. (9 класс) – призёры </w:t>
            </w:r>
            <w:r w:rsidRPr="003055BF">
              <w:rPr>
                <w:sz w:val="24"/>
                <w:szCs w:val="24"/>
                <w:lang w:val="en-US"/>
              </w:rPr>
              <w:t>II</w:t>
            </w:r>
            <w:r w:rsidRPr="003055BF">
              <w:rPr>
                <w:sz w:val="24"/>
                <w:szCs w:val="24"/>
              </w:rPr>
              <w:t xml:space="preserve"> степени; </w:t>
            </w:r>
          </w:p>
          <w:p w:rsidR="0066628D" w:rsidRPr="003055BF" w:rsidRDefault="0066628D" w:rsidP="006B221D">
            <w:pPr>
              <w:spacing w:after="200" w:line="276" w:lineRule="auto"/>
              <w:rPr>
                <w:sz w:val="24"/>
                <w:szCs w:val="24"/>
              </w:rPr>
            </w:pPr>
          </w:p>
        </w:tc>
      </w:tr>
      <w:tr w:rsidR="003055BF" w:rsidRPr="003055BF" w:rsidTr="006B221D">
        <w:tc>
          <w:tcPr>
            <w:tcW w:w="665" w:type="dxa"/>
          </w:tcPr>
          <w:p w:rsidR="0066628D" w:rsidRPr="003055BF" w:rsidRDefault="0066628D" w:rsidP="006B221D">
            <w:pPr>
              <w:spacing w:after="200" w:line="276" w:lineRule="auto"/>
              <w:jc w:val="center"/>
              <w:rPr>
                <w:sz w:val="24"/>
                <w:szCs w:val="24"/>
              </w:rPr>
            </w:pPr>
            <w:r w:rsidRPr="003055BF">
              <w:rPr>
                <w:sz w:val="24"/>
                <w:szCs w:val="24"/>
              </w:rPr>
              <w:t>33</w:t>
            </w:r>
          </w:p>
        </w:tc>
        <w:tc>
          <w:tcPr>
            <w:tcW w:w="4830" w:type="dxa"/>
          </w:tcPr>
          <w:p w:rsidR="0066628D" w:rsidRPr="003055BF" w:rsidRDefault="003055BF" w:rsidP="006B221D">
            <w:pPr>
              <w:spacing w:after="200" w:line="276" w:lineRule="auto"/>
              <w:rPr>
                <w:sz w:val="24"/>
                <w:szCs w:val="24"/>
              </w:rPr>
            </w:pPr>
            <w:r w:rsidRPr="003055BF">
              <w:rPr>
                <w:sz w:val="24"/>
                <w:szCs w:val="24"/>
              </w:rPr>
              <w:t>Всероссийский литературный конкурс «Слова Победы» (г. Москва)</w:t>
            </w:r>
          </w:p>
        </w:tc>
        <w:tc>
          <w:tcPr>
            <w:tcW w:w="3850" w:type="dxa"/>
          </w:tcPr>
          <w:p w:rsidR="0066628D" w:rsidRPr="003055BF" w:rsidRDefault="003055BF" w:rsidP="006B221D">
            <w:pPr>
              <w:spacing w:after="200" w:line="276" w:lineRule="auto"/>
              <w:rPr>
                <w:sz w:val="24"/>
                <w:szCs w:val="24"/>
              </w:rPr>
            </w:pPr>
            <w:r w:rsidRPr="003055BF">
              <w:rPr>
                <w:sz w:val="24"/>
                <w:szCs w:val="24"/>
              </w:rPr>
              <w:t xml:space="preserve">Номинация «Стихотворение собственного сочинения» - </w:t>
            </w:r>
            <w:proofErr w:type="spellStart"/>
            <w:r w:rsidRPr="003055BF">
              <w:rPr>
                <w:sz w:val="24"/>
                <w:szCs w:val="24"/>
              </w:rPr>
              <w:t>Чикачев</w:t>
            </w:r>
            <w:proofErr w:type="spellEnd"/>
            <w:r w:rsidRPr="003055BF">
              <w:rPr>
                <w:sz w:val="24"/>
                <w:szCs w:val="24"/>
              </w:rPr>
              <w:t xml:space="preserve"> Д. (7 класс) – призёр </w:t>
            </w:r>
            <w:r w:rsidRPr="003055BF">
              <w:rPr>
                <w:sz w:val="24"/>
                <w:szCs w:val="24"/>
                <w:lang w:val="en-US"/>
              </w:rPr>
              <w:t>II</w:t>
            </w:r>
            <w:r w:rsidRPr="003055BF">
              <w:rPr>
                <w:sz w:val="24"/>
                <w:szCs w:val="24"/>
              </w:rPr>
              <w:t xml:space="preserve"> степени</w:t>
            </w:r>
          </w:p>
        </w:tc>
      </w:tr>
      <w:tr w:rsidR="003055BF" w:rsidRPr="003055BF" w:rsidTr="006B221D">
        <w:tc>
          <w:tcPr>
            <w:tcW w:w="665" w:type="dxa"/>
          </w:tcPr>
          <w:p w:rsidR="0066628D" w:rsidRPr="003055BF" w:rsidRDefault="0066628D" w:rsidP="006B221D">
            <w:pPr>
              <w:spacing w:after="200" w:line="276" w:lineRule="auto"/>
              <w:jc w:val="center"/>
              <w:rPr>
                <w:sz w:val="24"/>
                <w:szCs w:val="24"/>
              </w:rPr>
            </w:pPr>
            <w:r w:rsidRPr="003055BF">
              <w:rPr>
                <w:sz w:val="24"/>
                <w:szCs w:val="24"/>
              </w:rPr>
              <w:t>34</w:t>
            </w:r>
          </w:p>
        </w:tc>
        <w:tc>
          <w:tcPr>
            <w:tcW w:w="4830" w:type="dxa"/>
          </w:tcPr>
          <w:p w:rsidR="0066628D" w:rsidRPr="003055BF" w:rsidRDefault="003055BF" w:rsidP="003055BF">
            <w:pPr>
              <w:spacing w:after="200" w:line="276" w:lineRule="auto"/>
              <w:rPr>
                <w:sz w:val="24"/>
                <w:szCs w:val="24"/>
              </w:rPr>
            </w:pPr>
            <w:r w:rsidRPr="003055BF">
              <w:rPr>
                <w:sz w:val="24"/>
                <w:szCs w:val="24"/>
              </w:rPr>
              <w:t xml:space="preserve">Конкурс чтецов, посвящённый Дню Победы, организованный </w:t>
            </w:r>
            <w:proofErr w:type="spellStart"/>
            <w:r w:rsidRPr="003055BF">
              <w:rPr>
                <w:sz w:val="24"/>
                <w:szCs w:val="24"/>
              </w:rPr>
              <w:t>Алданским</w:t>
            </w:r>
            <w:proofErr w:type="spellEnd"/>
            <w:r w:rsidRPr="003055BF">
              <w:rPr>
                <w:sz w:val="24"/>
                <w:szCs w:val="24"/>
              </w:rPr>
              <w:t xml:space="preserve"> благочинием </w:t>
            </w:r>
          </w:p>
        </w:tc>
        <w:tc>
          <w:tcPr>
            <w:tcW w:w="3850" w:type="dxa"/>
          </w:tcPr>
          <w:p w:rsidR="003055BF" w:rsidRPr="003055BF" w:rsidRDefault="003055BF" w:rsidP="003055BF">
            <w:pPr>
              <w:spacing w:line="276" w:lineRule="auto"/>
              <w:rPr>
                <w:sz w:val="24"/>
                <w:szCs w:val="24"/>
              </w:rPr>
            </w:pPr>
            <w:r w:rsidRPr="003055BF">
              <w:rPr>
                <w:sz w:val="24"/>
                <w:szCs w:val="24"/>
              </w:rPr>
              <w:t xml:space="preserve">Михайлова Елизавета – дипломант </w:t>
            </w:r>
            <w:proofErr w:type="gramStart"/>
            <w:r w:rsidRPr="003055BF">
              <w:rPr>
                <w:sz w:val="24"/>
                <w:szCs w:val="24"/>
                <w:lang w:val="en-US"/>
              </w:rPr>
              <w:t>I</w:t>
            </w:r>
            <w:proofErr w:type="gramEnd"/>
            <w:r w:rsidRPr="003055BF">
              <w:rPr>
                <w:sz w:val="24"/>
                <w:szCs w:val="24"/>
              </w:rPr>
              <w:t xml:space="preserve">степени </w:t>
            </w:r>
          </w:p>
          <w:p w:rsidR="003055BF" w:rsidRPr="003055BF" w:rsidRDefault="003055BF" w:rsidP="003055BF">
            <w:pPr>
              <w:spacing w:line="276" w:lineRule="auto"/>
              <w:rPr>
                <w:sz w:val="24"/>
                <w:szCs w:val="24"/>
              </w:rPr>
            </w:pPr>
            <w:r w:rsidRPr="003055BF">
              <w:rPr>
                <w:sz w:val="24"/>
                <w:szCs w:val="24"/>
              </w:rPr>
              <w:t xml:space="preserve">Аюпова М. (6 класс) – дипломант </w:t>
            </w:r>
            <w:r w:rsidRPr="003055BF">
              <w:rPr>
                <w:sz w:val="24"/>
                <w:szCs w:val="24"/>
                <w:lang w:val="en-US"/>
              </w:rPr>
              <w:t>II</w:t>
            </w:r>
            <w:r w:rsidRPr="003055BF">
              <w:rPr>
                <w:sz w:val="24"/>
                <w:szCs w:val="24"/>
              </w:rPr>
              <w:t xml:space="preserve"> степени </w:t>
            </w:r>
          </w:p>
          <w:p w:rsidR="0066628D" w:rsidRPr="003055BF" w:rsidRDefault="003055BF" w:rsidP="003055BF">
            <w:pPr>
              <w:spacing w:line="276" w:lineRule="auto"/>
              <w:rPr>
                <w:sz w:val="24"/>
                <w:szCs w:val="24"/>
              </w:rPr>
            </w:pPr>
            <w:r w:rsidRPr="003055BF">
              <w:rPr>
                <w:sz w:val="24"/>
                <w:szCs w:val="24"/>
              </w:rPr>
              <w:t xml:space="preserve">Васильев Д. (9 класс) – дипломант </w:t>
            </w:r>
            <w:r w:rsidRPr="003055BF">
              <w:rPr>
                <w:sz w:val="24"/>
                <w:szCs w:val="24"/>
                <w:lang w:val="en-US"/>
              </w:rPr>
              <w:t>III</w:t>
            </w:r>
            <w:r w:rsidRPr="003055BF">
              <w:rPr>
                <w:sz w:val="24"/>
                <w:szCs w:val="24"/>
              </w:rPr>
              <w:t xml:space="preserve"> степени</w:t>
            </w:r>
          </w:p>
        </w:tc>
      </w:tr>
      <w:tr w:rsidR="003055BF" w:rsidRPr="003055BF" w:rsidTr="006B221D">
        <w:tc>
          <w:tcPr>
            <w:tcW w:w="665" w:type="dxa"/>
          </w:tcPr>
          <w:p w:rsidR="0066628D" w:rsidRPr="003055BF" w:rsidRDefault="0066628D" w:rsidP="006B221D">
            <w:pPr>
              <w:spacing w:after="200" w:line="276" w:lineRule="auto"/>
              <w:jc w:val="center"/>
              <w:rPr>
                <w:sz w:val="24"/>
                <w:szCs w:val="24"/>
              </w:rPr>
            </w:pPr>
            <w:r w:rsidRPr="003055BF">
              <w:rPr>
                <w:sz w:val="24"/>
                <w:szCs w:val="24"/>
              </w:rPr>
              <w:t>35</w:t>
            </w:r>
          </w:p>
        </w:tc>
        <w:tc>
          <w:tcPr>
            <w:tcW w:w="4830" w:type="dxa"/>
          </w:tcPr>
          <w:p w:rsidR="0066628D" w:rsidRPr="003055BF" w:rsidRDefault="003055BF" w:rsidP="006B221D">
            <w:pPr>
              <w:spacing w:after="200" w:line="276" w:lineRule="auto"/>
              <w:rPr>
                <w:sz w:val="24"/>
                <w:szCs w:val="24"/>
              </w:rPr>
            </w:pPr>
            <w:r w:rsidRPr="003055BF">
              <w:rPr>
                <w:sz w:val="24"/>
                <w:szCs w:val="24"/>
              </w:rPr>
              <w:t>Районный конкурс «</w:t>
            </w:r>
            <w:proofErr w:type="spellStart"/>
            <w:r w:rsidRPr="003055BF">
              <w:rPr>
                <w:sz w:val="24"/>
                <w:szCs w:val="24"/>
              </w:rPr>
              <w:t>Профориентир</w:t>
            </w:r>
            <w:proofErr w:type="spellEnd"/>
            <w:r w:rsidRPr="003055BF">
              <w:rPr>
                <w:sz w:val="24"/>
                <w:szCs w:val="24"/>
              </w:rPr>
              <w:t xml:space="preserve">» </w:t>
            </w:r>
            <w:proofErr w:type="gramStart"/>
            <w:r w:rsidRPr="003055BF">
              <w:rPr>
                <w:sz w:val="24"/>
                <w:szCs w:val="24"/>
              </w:rPr>
              <w:t xml:space="preserve">( </w:t>
            </w:r>
            <w:proofErr w:type="gramEnd"/>
            <w:r w:rsidRPr="003055BF">
              <w:rPr>
                <w:sz w:val="24"/>
                <w:szCs w:val="24"/>
              </w:rPr>
              <w:t xml:space="preserve">1 </w:t>
            </w:r>
            <w:r w:rsidRPr="003055BF">
              <w:rPr>
                <w:sz w:val="24"/>
                <w:szCs w:val="24"/>
              </w:rPr>
              <w:lastRenderedPageBreak/>
              <w:t>этап)</w:t>
            </w:r>
          </w:p>
        </w:tc>
        <w:tc>
          <w:tcPr>
            <w:tcW w:w="3850" w:type="dxa"/>
          </w:tcPr>
          <w:p w:rsidR="0066628D" w:rsidRPr="003055BF" w:rsidRDefault="003055BF" w:rsidP="006B221D">
            <w:pPr>
              <w:spacing w:after="200" w:line="276" w:lineRule="auto"/>
              <w:rPr>
                <w:sz w:val="24"/>
                <w:szCs w:val="24"/>
              </w:rPr>
            </w:pPr>
            <w:proofErr w:type="spellStart"/>
            <w:r w:rsidRPr="003055BF">
              <w:rPr>
                <w:sz w:val="24"/>
                <w:szCs w:val="24"/>
              </w:rPr>
              <w:lastRenderedPageBreak/>
              <w:t>Федо</w:t>
            </w:r>
            <w:proofErr w:type="spellEnd"/>
            <w:r w:rsidRPr="003055BF">
              <w:rPr>
                <w:sz w:val="24"/>
                <w:szCs w:val="24"/>
              </w:rPr>
              <w:t xml:space="preserve"> Александра – 2 место</w:t>
            </w:r>
          </w:p>
        </w:tc>
      </w:tr>
    </w:tbl>
    <w:p w:rsidR="0066628D" w:rsidRPr="003055BF" w:rsidRDefault="0066628D" w:rsidP="0066628D">
      <w:pPr>
        <w:spacing w:after="0" w:line="240" w:lineRule="auto"/>
        <w:ind w:left="360"/>
        <w:contextualSpacing/>
        <w:rPr>
          <w:rFonts w:ascii="Times New Roman" w:eastAsia="Calibri" w:hAnsi="Times New Roman" w:cs="Times New Roman"/>
          <w:sz w:val="24"/>
          <w:szCs w:val="24"/>
        </w:rPr>
      </w:pPr>
    </w:p>
    <w:p w:rsidR="0066628D" w:rsidRPr="003055BF" w:rsidRDefault="0066628D" w:rsidP="0066628D">
      <w:pPr>
        <w:spacing w:after="0" w:line="240" w:lineRule="auto"/>
        <w:ind w:left="360"/>
        <w:contextualSpacing/>
        <w:rPr>
          <w:rFonts w:ascii="Times New Roman" w:eastAsia="Calibri" w:hAnsi="Times New Roman" w:cs="Times New Roman"/>
          <w:sz w:val="24"/>
          <w:szCs w:val="24"/>
        </w:rPr>
      </w:pPr>
    </w:p>
    <w:p w:rsidR="0066628D" w:rsidRPr="003055BF" w:rsidRDefault="0066628D" w:rsidP="004A031D">
      <w:pPr>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Публикации воспитанников и педагога кружка «Журналистика»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4215"/>
        <w:gridCol w:w="2484"/>
        <w:gridCol w:w="2264"/>
      </w:tblGrid>
      <w:tr w:rsidR="004A031D" w:rsidRPr="003055BF" w:rsidTr="00B771D5">
        <w:trPr>
          <w:tblHeader/>
        </w:trPr>
        <w:tc>
          <w:tcPr>
            <w:tcW w:w="677" w:type="dxa"/>
          </w:tcPr>
          <w:p w:rsidR="004A031D" w:rsidRPr="003055BF" w:rsidRDefault="004A031D" w:rsidP="004A031D">
            <w:pPr>
              <w:pStyle w:val="a4"/>
              <w:numPr>
                <w:ilvl w:val="0"/>
                <w:numId w:val="22"/>
              </w:numPr>
              <w:jc w:val="center"/>
            </w:pPr>
          </w:p>
        </w:tc>
        <w:tc>
          <w:tcPr>
            <w:tcW w:w="4215" w:type="dxa"/>
          </w:tcPr>
          <w:p w:rsidR="004A031D" w:rsidRPr="003055BF" w:rsidRDefault="004A031D" w:rsidP="00B771D5">
            <w:pPr>
              <w:rPr>
                <w:rFonts w:ascii="Times New Roman" w:hAnsi="Times New Roman"/>
              </w:rPr>
            </w:pPr>
            <w:r w:rsidRPr="003055BF">
              <w:rPr>
                <w:rFonts w:ascii="Times New Roman" w:hAnsi="Times New Roman"/>
              </w:rPr>
              <w:t xml:space="preserve">Стихотворение «Война – это жуткое, страшное слово!» </w:t>
            </w:r>
          </w:p>
          <w:p w:rsidR="004A031D" w:rsidRPr="003055BF" w:rsidRDefault="004A031D" w:rsidP="00B771D5">
            <w:pPr>
              <w:pStyle w:val="a4"/>
              <w:rPr>
                <w:rFonts w:eastAsiaTheme="minorEastAsia"/>
                <w:lang w:eastAsia="ru-RU"/>
              </w:rPr>
            </w:pPr>
          </w:p>
        </w:tc>
        <w:tc>
          <w:tcPr>
            <w:tcW w:w="2484" w:type="dxa"/>
          </w:tcPr>
          <w:p w:rsidR="004A031D" w:rsidRPr="003055BF" w:rsidRDefault="004A031D" w:rsidP="00B771D5">
            <w:pPr>
              <w:contextualSpacing/>
              <w:rPr>
                <w:rFonts w:ascii="Times New Roman" w:eastAsiaTheme="minorEastAsia" w:hAnsi="Times New Roman"/>
                <w:lang w:eastAsia="ru-RU"/>
              </w:rPr>
            </w:pPr>
            <w:proofErr w:type="spellStart"/>
            <w:r w:rsidRPr="003055BF">
              <w:rPr>
                <w:rFonts w:ascii="Times New Roman" w:hAnsi="Times New Roman"/>
              </w:rPr>
              <w:t>Чикачев</w:t>
            </w:r>
            <w:proofErr w:type="spellEnd"/>
            <w:r w:rsidRPr="003055BF">
              <w:rPr>
                <w:rFonts w:ascii="Times New Roman" w:hAnsi="Times New Roman"/>
              </w:rPr>
              <w:t xml:space="preserve"> И., 11 класс</w:t>
            </w:r>
          </w:p>
        </w:tc>
        <w:tc>
          <w:tcPr>
            <w:tcW w:w="2264" w:type="dxa"/>
          </w:tcPr>
          <w:p w:rsidR="004A031D" w:rsidRPr="003055BF" w:rsidRDefault="004A031D" w:rsidP="00B771D5">
            <w:pPr>
              <w:rPr>
                <w:rFonts w:ascii="Times New Roman" w:hAnsi="Times New Roman"/>
              </w:rPr>
            </w:pPr>
            <w:r w:rsidRPr="003055BF">
              <w:rPr>
                <w:rFonts w:ascii="Times New Roman" w:hAnsi="Times New Roman"/>
              </w:rPr>
              <w:t>Газета «</w:t>
            </w:r>
            <w:proofErr w:type="spellStart"/>
            <w:r w:rsidRPr="003055BF">
              <w:rPr>
                <w:rFonts w:ascii="Times New Roman" w:hAnsi="Times New Roman"/>
              </w:rPr>
              <w:t>Алданский</w:t>
            </w:r>
            <w:proofErr w:type="spellEnd"/>
            <w:r w:rsidRPr="003055BF">
              <w:rPr>
                <w:rFonts w:ascii="Times New Roman" w:hAnsi="Times New Roman"/>
              </w:rPr>
              <w:t xml:space="preserve"> рабочий», 2021г.</w:t>
            </w:r>
          </w:p>
        </w:tc>
      </w:tr>
      <w:tr w:rsidR="004A031D" w:rsidRPr="003055BF" w:rsidTr="00B771D5">
        <w:trPr>
          <w:tblHeader/>
        </w:trPr>
        <w:tc>
          <w:tcPr>
            <w:tcW w:w="677" w:type="dxa"/>
          </w:tcPr>
          <w:p w:rsidR="004A031D" w:rsidRPr="003055BF" w:rsidRDefault="004A031D" w:rsidP="004A031D">
            <w:pPr>
              <w:pStyle w:val="a4"/>
              <w:numPr>
                <w:ilvl w:val="0"/>
                <w:numId w:val="22"/>
              </w:numPr>
              <w:jc w:val="center"/>
            </w:pPr>
          </w:p>
        </w:tc>
        <w:tc>
          <w:tcPr>
            <w:tcW w:w="4215" w:type="dxa"/>
          </w:tcPr>
          <w:p w:rsidR="004A031D" w:rsidRPr="003055BF" w:rsidRDefault="004A031D" w:rsidP="00B771D5">
            <w:pPr>
              <w:rPr>
                <w:rFonts w:ascii="Times New Roman" w:hAnsi="Times New Roman"/>
              </w:rPr>
            </w:pPr>
            <w:r w:rsidRPr="003055BF">
              <w:rPr>
                <w:rFonts w:ascii="Times New Roman" w:hAnsi="Times New Roman"/>
              </w:rPr>
              <w:t xml:space="preserve">Материалы для «Бессмертного полка» </w:t>
            </w:r>
          </w:p>
          <w:p w:rsidR="004A031D" w:rsidRPr="003055BF" w:rsidRDefault="004A031D" w:rsidP="00B771D5">
            <w:pPr>
              <w:pStyle w:val="a4"/>
            </w:pPr>
          </w:p>
        </w:tc>
        <w:tc>
          <w:tcPr>
            <w:tcW w:w="2484" w:type="dxa"/>
          </w:tcPr>
          <w:p w:rsidR="004A031D" w:rsidRPr="003055BF" w:rsidRDefault="004A031D" w:rsidP="00B771D5">
            <w:pPr>
              <w:contextualSpacing/>
              <w:rPr>
                <w:rFonts w:ascii="Times New Roman" w:eastAsiaTheme="minorEastAsia" w:hAnsi="Times New Roman"/>
                <w:lang w:eastAsia="ru-RU"/>
              </w:rPr>
            </w:pPr>
            <w:r w:rsidRPr="003055BF">
              <w:rPr>
                <w:rFonts w:ascii="Times New Roman" w:hAnsi="Times New Roman"/>
              </w:rPr>
              <w:t xml:space="preserve">Житник В., </w:t>
            </w:r>
            <w:proofErr w:type="spellStart"/>
            <w:r w:rsidRPr="003055BF">
              <w:rPr>
                <w:rFonts w:ascii="Times New Roman" w:hAnsi="Times New Roman"/>
              </w:rPr>
              <w:t>Чикачев</w:t>
            </w:r>
            <w:proofErr w:type="spellEnd"/>
            <w:r w:rsidRPr="003055BF">
              <w:rPr>
                <w:rFonts w:ascii="Times New Roman" w:hAnsi="Times New Roman"/>
              </w:rPr>
              <w:t xml:space="preserve"> И., </w:t>
            </w:r>
            <w:proofErr w:type="spellStart"/>
            <w:r w:rsidRPr="003055BF">
              <w:rPr>
                <w:rFonts w:ascii="Times New Roman" w:hAnsi="Times New Roman"/>
              </w:rPr>
              <w:t>Чикачев</w:t>
            </w:r>
            <w:proofErr w:type="spellEnd"/>
            <w:r w:rsidRPr="003055BF">
              <w:rPr>
                <w:rFonts w:ascii="Times New Roman" w:hAnsi="Times New Roman"/>
              </w:rPr>
              <w:t xml:space="preserve"> Д., </w:t>
            </w:r>
            <w:proofErr w:type="spellStart"/>
            <w:r w:rsidRPr="003055BF">
              <w:rPr>
                <w:rFonts w:ascii="Times New Roman" w:hAnsi="Times New Roman"/>
              </w:rPr>
              <w:t>Подоксенов</w:t>
            </w:r>
            <w:proofErr w:type="spellEnd"/>
            <w:r w:rsidRPr="003055BF">
              <w:rPr>
                <w:rFonts w:ascii="Times New Roman" w:hAnsi="Times New Roman"/>
              </w:rPr>
              <w:t xml:space="preserve"> Д.</w:t>
            </w:r>
          </w:p>
        </w:tc>
        <w:tc>
          <w:tcPr>
            <w:tcW w:w="2264" w:type="dxa"/>
          </w:tcPr>
          <w:p w:rsidR="004A031D" w:rsidRPr="003055BF" w:rsidRDefault="004A031D" w:rsidP="00B771D5">
            <w:pPr>
              <w:rPr>
                <w:rFonts w:ascii="Times New Roman" w:hAnsi="Times New Roman"/>
              </w:rPr>
            </w:pPr>
            <w:r w:rsidRPr="003055BF">
              <w:rPr>
                <w:rFonts w:ascii="Times New Roman" w:hAnsi="Times New Roman"/>
              </w:rPr>
              <w:t>Газета «</w:t>
            </w:r>
            <w:proofErr w:type="spellStart"/>
            <w:r w:rsidRPr="003055BF">
              <w:rPr>
                <w:rFonts w:ascii="Times New Roman" w:hAnsi="Times New Roman"/>
              </w:rPr>
              <w:t>Алданский</w:t>
            </w:r>
            <w:proofErr w:type="spellEnd"/>
            <w:r w:rsidRPr="003055BF">
              <w:rPr>
                <w:rFonts w:ascii="Times New Roman" w:hAnsi="Times New Roman"/>
              </w:rPr>
              <w:t xml:space="preserve"> рабочий», 2021г.</w:t>
            </w:r>
          </w:p>
        </w:tc>
      </w:tr>
      <w:tr w:rsidR="004A031D" w:rsidRPr="003055BF" w:rsidTr="00B771D5">
        <w:trPr>
          <w:tblHeader/>
        </w:trPr>
        <w:tc>
          <w:tcPr>
            <w:tcW w:w="677" w:type="dxa"/>
          </w:tcPr>
          <w:p w:rsidR="004A031D" w:rsidRPr="003055BF" w:rsidRDefault="004A031D" w:rsidP="004A031D">
            <w:pPr>
              <w:pStyle w:val="a4"/>
              <w:numPr>
                <w:ilvl w:val="0"/>
                <w:numId w:val="22"/>
              </w:numPr>
              <w:jc w:val="center"/>
            </w:pPr>
          </w:p>
        </w:tc>
        <w:tc>
          <w:tcPr>
            <w:tcW w:w="4215" w:type="dxa"/>
          </w:tcPr>
          <w:p w:rsidR="004A031D" w:rsidRPr="003055BF" w:rsidRDefault="004A031D" w:rsidP="00B771D5">
            <w:pPr>
              <w:rPr>
                <w:rFonts w:ascii="Times New Roman" w:hAnsi="Times New Roman"/>
              </w:rPr>
            </w:pPr>
            <w:r w:rsidRPr="003055BF">
              <w:rPr>
                <w:rFonts w:ascii="Times New Roman" w:hAnsi="Times New Roman"/>
              </w:rPr>
              <w:t xml:space="preserve">«Памяти Александра Филя» </w:t>
            </w:r>
          </w:p>
        </w:tc>
        <w:tc>
          <w:tcPr>
            <w:tcW w:w="2484" w:type="dxa"/>
          </w:tcPr>
          <w:p w:rsidR="004A031D" w:rsidRPr="003055BF" w:rsidRDefault="004A031D" w:rsidP="00B771D5">
            <w:pPr>
              <w:contextualSpacing/>
              <w:rPr>
                <w:rFonts w:ascii="Times New Roman" w:eastAsiaTheme="minorEastAsia" w:hAnsi="Times New Roman"/>
                <w:lang w:eastAsia="ru-RU"/>
              </w:rPr>
            </w:pPr>
            <w:proofErr w:type="spellStart"/>
            <w:r w:rsidRPr="003055BF">
              <w:rPr>
                <w:rFonts w:ascii="Times New Roman" w:hAnsi="Times New Roman"/>
              </w:rPr>
              <w:t>Чикачев</w:t>
            </w:r>
            <w:proofErr w:type="spellEnd"/>
            <w:proofErr w:type="gramStart"/>
            <w:r w:rsidRPr="003055BF">
              <w:rPr>
                <w:rFonts w:ascii="Times New Roman" w:hAnsi="Times New Roman"/>
              </w:rPr>
              <w:t xml:space="preserve"> И</w:t>
            </w:r>
            <w:proofErr w:type="gramEnd"/>
            <w:r w:rsidRPr="003055BF">
              <w:rPr>
                <w:rFonts w:ascii="Times New Roman" w:hAnsi="Times New Roman"/>
              </w:rPr>
              <w:t>, 11 класс</w:t>
            </w:r>
          </w:p>
        </w:tc>
        <w:tc>
          <w:tcPr>
            <w:tcW w:w="2264" w:type="dxa"/>
          </w:tcPr>
          <w:p w:rsidR="004A031D" w:rsidRPr="003055BF" w:rsidRDefault="004A031D" w:rsidP="00B771D5">
            <w:pPr>
              <w:rPr>
                <w:rFonts w:ascii="Times New Roman" w:hAnsi="Times New Roman"/>
              </w:rPr>
            </w:pPr>
            <w:r w:rsidRPr="003055BF">
              <w:rPr>
                <w:rFonts w:ascii="Times New Roman" w:hAnsi="Times New Roman"/>
              </w:rPr>
              <w:t>Газета «</w:t>
            </w:r>
            <w:proofErr w:type="spellStart"/>
            <w:r w:rsidRPr="003055BF">
              <w:rPr>
                <w:rFonts w:ascii="Times New Roman" w:hAnsi="Times New Roman"/>
              </w:rPr>
              <w:t>Алданский</w:t>
            </w:r>
            <w:proofErr w:type="spellEnd"/>
            <w:r w:rsidRPr="003055BF">
              <w:rPr>
                <w:rFonts w:ascii="Times New Roman" w:hAnsi="Times New Roman"/>
              </w:rPr>
              <w:t xml:space="preserve"> рабочий», 2021г.</w:t>
            </w:r>
          </w:p>
        </w:tc>
      </w:tr>
      <w:tr w:rsidR="004A031D" w:rsidRPr="003055BF" w:rsidTr="00B771D5">
        <w:trPr>
          <w:trHeight w:val="900"/>
          <w:tblHeader/>
        </w:trPr>
        <w:tc>
          <w:tcPr>
            <w:tcW w:w="677" w:type="dxa"/>
          </w:tcPr>
          <w:p w:rsidR="004A031D" w:rsidRPr="003055BF" w:rsidRDefault="004A031D" w:rsidP="004A031D">
            <w:pPr>
              <w:pStyle w:val="a4"/>
              <w:numPr>
                <w:ilvl w:val="0"/>
                <w:numId w:val="22"/>
              </w:numPr>
              <w:jc w:val="center"/>
            </w:pPr>
          </w:p>
        </w:tc>
        <w:tc>
          <w:tcPr>
            <w:tcW w:w="4215" w:type="dxa"/>
          </w:tcPr>
          <w:p w:rsidR="004A031D" w:rsidRPr="003055BF" w:rsidRDefault="004A031D" w:rsidP="00B771D5">
            <w:pPr>
              <w:rPr>
                <w:rFonts w:ascii="Times New Roman" w:eastAsiaTheme="minorEastAsia" w:hAnsi="Times New Roman"/>
                <w:lang w:eastAsia="ru-RU"/>
              </w:rPr>
            </w:pPr>
            <w:r w:rsidRPr="003055BF">
              <w:rPr>
                <w:rFonts w:ascii="Times New Roman" w:hAnsi="Times New Roman"/>
              </w:rPr>
              <w:t xml:space="preserve">«Подготовка к «Живой классике – 2021» в самом разгаре!» </w:t>
            </w:r>
          </w:p>
        </w:tc>
        <w:tc>
          <w:tcPr>
            <w:tcW w:w="2484" w:type="dxa"/>
          </w:tcPr>
          <w:p w:rsidR="004A031D" w:rsidRPr="003055BF" w:rsidRDefault="004A031D" w:rsidP="00B771D5">
            <w:pPr>
              <w:contextualSpacing/>
              <w:rPr>
                <w:rFonts w:ascii="Times New Roman" w:eastAsiaTheme="minorEastAsia" w:hAnsi="Times New Roman"/>
                <w:lang w:eastAsia="ru-RU"/>
              </w:rPr>
            </w:pPr>
            <w:proofErr w:type="spellStart"/>
            <w:r w:rsidRPr="003055BF">
              <w:rPr>
                <w:rFonts w:ascii="Times New Roman" w:hAnsi="Times New Roman"/>
              </w:rPr>
              <w:t>Чикачёва</w:t>
            </w:r>
            <w:proofErr w:type="spellEnd"/>
            <w:r w:rsidRPr="003055BF">
              <w:rPr>
                <w:rFonts w:ascii="Times New Roman" w:hAnsi="Times New Roman"/>
              </w:rPr>
              <w:t xml:space="preserve"> О.Д.</w:t>
            </w:r>
          </w:p>
        </w:tc>
        <w:tc>
          <w:tcPr>
            <w:tcW w:w="2264" w:type="dxa"/>
          </w:tcPr>
          <w:p w:rsidR="004A031D" w:rsidRPr="003055BF" w:rsidRDefault="004A031D" w:rsidP="00B771D5">
            <w:pPr>
              <w:rPr>
                <w:rFonts w:ascii="Times New Roman" w:hAnsi="Times New Roman"/>
              </w:rPr>
            </w:pPr>
            <w:r w:rsidRPr="003055BF">
              <w:rPr>
                <w:rFonts w:ascii="Times New Roman" w:hAnsi="Times New Roman"/>
              </w:rPr>
              <w:t>Газета «</w:t>
            </w:r>
            <w:proofErr w:type="spellStart"/>
            <w:r w:rsidRPr="003055BF">
              <w:rPr>
                <w:rFonts w:ascii="Times New Roman" w:hAnsi="Times New Roman"/>
              </w:rPr>
              <w:t>Алданский</w:t>
            </w:r>
            <w:proofErr w:type="spellEnd"/>
            <w:r w:rsidRPr="003055BF">
              <w:rPr>
                <w:rFonts w:ascii="Times New Roman" w:hAnsi="Times New Roman"/>
              </w:rPr>
              <w:t xml:space="preserve"> рабочий», 2021г.</w:t>
            </w:r>
          </w:p>
        </w:tc>
      </w:tr>
      <w:tr w:rsidR="004A031D" w:rsidRPr="003055BF" w:rsidTr="00B771D5">
        <w:trPr>
          <w:tblHeader/>
        </w:trPr>
        <w:tc>
          <w:tcPr>
            <w:tcW w:w="677" w:type="dxa"/>
          </w:tcPr>
          <w:p w:rsidR="004A031D" w:rsidRPr="003055BF" w:rsidRDefault="004A031D" w:rsidP="004A031D">
            <w:pPr>
              <w:pStyle w:val="a4"/>
              <w:numPr>
                <w:ilvl w:val="0"/>
                <w:numId w:val="22"/>
              </w:numPr>
              <w:jc w:val="center"/>
            </w:pPr>
          </w:p>
        </w:tc>
        <w:tc>
          <w:tcPr>
            <w:tcW w:w="4215" w:type="dxa"/>
          </w:tcPr>
          <w:p w:rsidR="004A031D" w:rsidRPr="003055BF" w:rsidRDefault="004A031D" w:rsidP="00B771D5">
            <w:pPr>
              <w:contextualSpacing/>
              <w:rPr>
                <w:rFonts w:ascii="Times New Roman" w:eastAsiaTheme="minorEastAsia" w:hAnsi="Times New Roman"/>
                <w:lang w:eastAsia="ru-RU"/>
              </w:rPr>
            </w:pPr>
            <w:r w:rsidRPr="003055BF">
              <w:rPr>
                <w:rFonts w:ascii="Times New Roman" w:hAnsi="Times New Roman"/>
              </w:rPr>
              <w:t xml:space="preserve">«Школа держит удар!» </w:t>
            </w:r>
          </w:p>
        </w:tc>
        <w:tc>
          <w:tcPr>
            <w:tcW w:w="2484" w:type="dxa"/>
          </w:tcPr>
          <w:p w:rsidR="004A031D" w:rsidRPr="003055BF" w:rsidRDefault="004A031D" w:rsidP="00B771D5">
            <w:pPr>
              <w:contextualSpacing/>
              <w:rPr>
                <w:rFonts w:ascii="Times New Roman" w:eastAsiaTheme="minorEastAsia" w:hAnsi="Times New Roman"/>
                <w:lang w:eastAsia="ru-RU"/>
              </w:rPr>
            </w:pPr>
            <w:proofErr w:type="spellStart"/>
            <w:r w:rsidRPr="003055BF">
              <w:rPr>
                <w:rFonts w:ascii="Times New Roman" w:hAnsi="Times New Roman"/>
              </w:rPr>
              <w:t>Чикачёв</w:t>
            </w:r>
            <w:proofErr w:type="spellEnd"/>
            <w:r w:rsidRPr="003055BF">
              <w:rPr>
                <w:rFonts w:ascii="Times New Roman" w:hAnsi="Times New Roman"/>
              </w:rPr>
              <w:t xml:space="preserve"> Д., 7 класс</w:t>
            </w:r>
          </w:p>
        </w:tc>
        <w:tc>
          <w:tcPr>
            <w:tcW w:w="2264" w:type="dxa"/>
          </w:tcPr>
          <w:p w:rsidR="004A031D" w:rsidRPr="003055BF" w:rsidRDefault="004A031D" w:rsidP="00B771D5">
            <w:pPr>
              <w:rPr>
                <w:rFonts w:ascii="Times New Roman" w:hAnsi="Times New Roman"/>
              </w:rPr>
            </w:pPr>
            <w:r w:rsidRPr="003055BF">
              <w:rPr>
                <w:rFonts w:ascii="Times New Roman" w:hAnsi="Times New Roman"/>
              </w:rPr>
              <w:t>Газета «</w:t>
            </w:r>
            <w:proofErr w:type="spellStart"/>
            <w:r w:rsidRPr="003055BF">
              <w:rPr>
                <w:rFonts w:ascii="Times New Roman" w:hAnsi="Times New Roman"/>
              </w:rPr>
              <w:t>Алданский</w:t>
            </w:r>
            <w:proofErr w:type="spellEnd"/>
            <w:r w:rsidRPr="003055BF">
              <w:rPr>
                <w:rFonts w:ascii="Times New Roman" w:hAnsi="Times New Roman"/>
              </w:rPr>
              <w:t xml:space="preserve"> рабочий», 2020г.</w:t>
            </w:r>
          </w:p>
        </w:tc>
      </w:tr>
      <w:tr w:rsidR="004A031D" w:rsidRPr="003055BF" w:rsidTr="00B771D5">
        <w:trPr>
          <w:tblHeader/>
        </w:trPr>
        <w:tc>
          <w:tcPr>
            <w:tcW w:w="677" w:type="dxa"/>
          </w:tcPr>
          <w:p w:rsidR="004A031D" w:rsidRPr="003055BF" w:rsidRDefault="004A031D" w:rsidP="004A031D">
            <w:pPr>
              <w:pStyle w:val="a4"/>
              <w:numPr>
                <w:ilvl w:val="0"/>
                <w:numId w:val="22"/>
              </w:numPr>
              <w:jc w:val="center"/>
            </w:pPr>
          </w:p>
        </w:tc>
        <w:tc>
          <w:tcPr>
            <w:tcW w:w="4215" w:type="dxa"/>
          </w:tcPr>
          <w:p w:rsidR="004A031D" w:rsidRPr="003055BF" w:rsidRDefault="004A031D" w:rsidP="00B771D5">
            <w:pPr>
              <w:rPr>
                <w:rFonts w:ascii="Times New Roman" w:hAnsi="Times New Roman"/>
              </w:rPr>
            </w:pPr>
            <w:r w:rsidRPr="003055BF">
              <w:rPr>
                <w:rFonts w:ascii="Times New Roman" w:hAnsi="Times New Roman"/>
              </w:rPr>
              <w:t xml:space="preserve">«Масленичные потехи» </w:t>
            </w:r>
          </w:p>
          <w:p w:rsidR="004A031D" w:rsidRPr="003055BF" w:rsidRDefault="004A031D" w:rsidP="00B771D5">
            <w:pPr>
              <w:contextualSpacing/>
              <w:rPr>
                <w:rFonts w:ascii="Times New Roman" w:hAnsi="Times New Roman"/>
              </w:rPr>
            </w:pPr>
          </w:p>
        </w:tc>
        <w:tc>
          <w:tcPr>
            <w:tcW w:w="2484" w:type="dxa"/>
          </w:tcPr>
          <w:p w:rsidR="004A031D" w:rsidRPr="003055BF" w:rsidRDefault="004A031D" w:rsidP="00B771D5">
            <w:pPr>
              <w:contextualSpacing/>
              <w:rPr>
                <w:rFonts w:ascii="Times New Roman" w:hAnsi="Times New Roman"/>
              </w:rPr>
            </w:pPr>
            <w:proofErr w:type="spellStart"/>
            <w:r w:rsidRPr="003055BF">
              <w:rPr>
                <w:rFonts w:ascii="Times New Roman" w:hAnsi="Times New Roman"/>
              </w:rPr>
              <w:t>Чикачёва</w:t>
            </w:r>
            <w:proofErr w:type="spellEnd"/>
            <w:r w:rsidRPr="003055BF">
              <w:rPr>
                <w:rFonts w:ascii="Times New Roman" w:hAnsi="Times New Roman"/>
              </w:rPr>
              <w:t xml:space="preserve"> О.Д.</w:t>
            </w:r>
          </w:p>
        </w:tc>
        <w:tc>
          <w:tcPr>
            <w:tcW w:w="2264" w:type="dxa"/>
          </w:tcPr>
          <w:p w:rsidR="004A031D" w:rsidRPr="003055BF" w:rsidRDefault="004A031D" w:rsidP="00B771D5">
            <w:pPr>
              <w:rPr>
                <w:rFonts w:ascii="Times New Roman" w:hAnsi="Times New Roman"/>
              </w:rPr>
            </w:pPr>
            <w:r w:rsidRPr="003055BF">
              <w:rPr>
                <w:rFonts w:ascii="Times New Roman" w:hAnsi="Times New Roman"/>
              </w:rPr>
              <w:t>Газета «</w:t>
            </w:r>
            <w:proofErr w:type="spellStart"/>
            <w:r w:rsidRPr="003055BF">
              <w:rPr>
                <w:rFonts w:ascii="Times New Roman" w:hAnsi="Times New Roman"/>
              </w:rPr>
              <w:t>Алданский</w:t>
            </w:r>
            <w:proofErr w:type="spellEnd"/>
            <w:r w:rsidRPr="003055BF">
              <w:rPr>
                <w:rFonts w:ascii="Times New Roman" w:hAnsi="Times New Roman"/>
              </w:rPr>
              <w:t xml:space="preserve"> рабочий», 2021г.</w:t>
            </w:r>
          </w:p>
        </w:tc>
      </w:tr>
      <w:tr w:rsidR="004A031D" w:rsidRPr="003055BF" w:rsidTr="00B771D5">
        <w:trPr>
          <w:tblHeader/>
        </w:trPr>
        <w:tc>
          <w:tcPr>
            <w:tcW w:w="677" w:type="dxa"/>
          </w:tcPr>
          <w:p w:rsidR="004A031D" w:rsidRPr="003055BF" w:rsidRDefault="004A031D" w:rsidP="004A031D">
            <w:pPr>
              <w:pStyle w:val="a4"/>
              <w:numPr>
                <w:ilvl w:val="0"/>
                <w:numId w:val="22"/>
              </w:numPr>
              <w:jc w:val="center"/>
            </w:pPr>
          </w:p>
        </w:tc>
        <w:tc>
          <w:tcPr>
            <w:tcW w:w="4215" w:type="dxa"/>
          </w:tcPr>
          <w:p w:rsidR="004A031D" w:rsidRPr="003055BF" w:rsidRDefault="004A031D" w:rsidP="00B771D5">
            <w:pPr>
              <w:contextualSpacing/>
              <w:rPr>
                <w:rFonts w:ascii="Times New Roman" w:hAnsi="Times New Roman"/>
              </w:rPr>
            </w:pPr>
            <w:r w:rsidRPr="003055BF">
              <w:rPr>
                <w:rFonts w:ascii="Times New Roman" w:hAnsi="Times New Roman"/>
              </w:rPr>
              <w:t xml:space="preserve">«Хочешь быть лучником? Будь!» </w:t>
            </w:r>
          </w:p>
        </w:tc>
        <w:tc>
          <w:tcPr>
            <w:tcW w:w="2484" w:type="dxa"/>
          </w:tcPr>
          <w:p w:rsidR="004A031D" w:rsidRPr="003055BF" w:rsidRDefault="004A031D" w:rsidP="00B771D5">
            <w:pPr>
              <w:contextualSpacing/>
              <w:rPr>
                <w:rFonts w:ascii="Times New Roman" w:hAnsi="Times New Roman"/>
              </w:rPr>
            </w:pPr>
            <w:proofErr w:type="spellStart"/>
            <w:r w:rsidRPr="003055BF">
              <w:rPr>
                <w:rFonts w:ascii="Times New Roman" w:hAnsi="Times New Roman"/>
              </w:rPr>
              <w:t>Федо</w:t>
            </w:r>
            <w:proofErr w:type="spellEnd"/>
            <w:r w:rsidRPr="003055BF">
              <w:rPr>
                <w:rFonts w:ascii="Times New Roman" w:hAnsi="Times New Roman"/>
              </w:rPr>
              <w:t xml:space="preserve"> А., 10 класс</w:t>
            </w:r>
          </w:p>
        </w:tc>
        <w:tc>
          <w:tcPr>
            <w:tcW w:w="2264" w:type="dxa"/>
          </w:tcPr>
          <w:p w:rsidR="004A031D" w:rsidRPr="003055BF" w:rsidRDefault="004A031D" w:rsidP="00B771D5">
            <w:pPr>
              <w:rPr>
                <w:rFonts w:ascii="Times New Roman" w:hAnsi="Times New Roman"/>
              </w:rPr>
            </w:pPr>
            <w:r w:rsidRPr="003055BF">
              <w:rPr>
                <w:rFonts w:ascii="Times New Roman" w:hAnsi="Times New Roman"/>
              </w:rPr>
              <w:t>Газета «</w:t>
            </w:r>
            <w:proofErr w:type="spellStart"/>
            <w:r w:rsidRPr="003055BF">
              <w:rPr>
                <w:rFonts w:ascii="Times New Roman" w:hAnsi="Times New Roman"/>
              </w:rPr>
              <w:t>Алданский</w:t>
            </w:r>
            <w:proofErr w:type="spellEnd"/>
            <w:r w:rsidRPr="003055BF">
              <w:rPr>
                <w:rFonts w:ascii="Times New Roman" w:hAnsi="Times New Roman"/>
              </w:rPr>
              <w:t xml:space="preserve"> рабочий», 2021г.</w:t>
            </w:r>
          </w:p>
        </w:tc>
      </w:tr>
      <w:tr w:rsidR="004A031D" w:rsidRPr="003055BF" w:rsidTr="00B771D5">
        <w:trPr>
          <w:tblHeader/>
        </w:trPr>
        <w:tc>
          <w:tcPr>
            <w:tcW w:w="677" w:type="dxa"/>
          </w:tcPr>
          <w:p w:rsidR="004A031D" w:rsidRPr="003055BF" w:rsidRDefault="004A031D" w:rsidP="004A031D">
            <w:pPr>
              <w:pStyle w:val="a4"/>
              <w:numPr>
                <w:ilvl w:val="0"/>
                <w:numId w:val="22"/>
              </w:numPr>
              <w:jc w:val="center"/>
            </w:pPr>
          </w:p>
        </w:tc>
        <w:tc>
          <w:tcPr>
            <w:tcW w:w="4215" w:type="dxa"/>
          </w:tcPr>
          <w:p w:rsidR="004A031D" w:rsidRPr="003055BF" w:rsidRDefault="004A031D" w:rsidP="00B771D5">
            <w:pPr>
              <w:contextualSpacing/>
              <w:rPr>
                <w:rFonts w:ascii="Times New Roman" w:hAnsi="Times New Roman"/>
              </w:rPr>
            </w:pPr>
            <w:r w:rsidRPr="003055BF">
              <w:rPr>
                <w:rFonts w:ascii="Times New Roman" w:hAnsi="Times New Roman"/>
              </w:rPr>
              <w:t>«</w:t>
            </w:r>
            <w:proofErr w:type="spellStart"/>
            <w:r w:rsidRPr="003055BF">
              <w:rPr>
                <w:rFonts w:ascii="Times New Roman" w:hAnsi="Times New Roman"/>
              </w:rPr>
              <w:t>Алданские</w:t>
            </w:r>
            <w:proofErr w:type="spellEnd"/>
            <w:r w:rsidRPr="003055BF">
              <w:rPr>
                <w:rFonts w:ascii="Times New Roman" w:hAnsi="Times New Roman"/>
              </w:rPr>
              <w:t xml:space="preserve"> «</w:t>
            </w:r>
            <w:proofErr w:type="spellStart"/>
            <w:r w:rsidRPr="003055BF">
              <w:rPr>
                <w:rFonts w:ascii="Times New Roman" w:hAnsi="Times New Roman"/>
              </w:rPr>
              <w:t>брошенки</w:t>
            </w:r>
            <w:proofErr w:type="spellEnd"/>
            <w:r w:rsidRPr="003055BF">
              <w:rPr>
                <w:rFonts w:ascii="Times New Roman" w:hAnsi="Times New Roman"/>
              </w:rPr>
              <w:t xml:space="preserve">» и их спасители» </w:t>
            </w:r>
          </w:p>
        </w:tc>
        <w:tc>
          <w:tcPr>
            <w:tcW w:w="2484" w:type="dxa"/>
          </w:tcPr>
          <w:p w:rsidR="004A031D" w:rsidRPr="003055BF" w:rsidRDefault="004A031D" w:rsidP="00B771D5">
            <w:pPr>
              <w:contextualSpacing/>
              <w:rPr>
                <w:rFonts w:ascii="Times New Roman" w:hAnsi="Times New Roman"/>
              </w:rPr>
            </w:pPr>
            <w:proofErr w:type="spellStart"/>
            <w:r w:rsidRPr="003055BF">
              <w:rPr>
                <w:rFonts w:ascii="Times New Roman" w:hAnsi="Times New Roman"/>
              </w:rPr>
              <w:t>Чикачёв</w:t>
            </w:r>
            <w:proofErr w:type="spellEnd"/>
            <w:r w:rsidRPr="003055BF">
              <w:rPr>
                <w:rFonts w:ascii="Times New Roman" w:hAnsi="Times New Roman"/>
              </w:rPr>
              <w:t xml:space="preserve"> И., 11 класс</w:t>
            </w:r>
          </w:p>
        </w:tc>
        <w:tc>
          <w:tcPr>
            <w:tcW w:w="2264" w:type="dxa"/>
          </w:tcPr>
          <w:p w:rsidR="004A031D" w:rsidRPr="003055BF" w:rsidRDefault="004A031D" w:rsidP="00B771D5">
            <w:pPr>
              <w:rPr>
                <w:rFonts w:ascii="Times New Roman" w:hAnsi="Times New Roman"/>
              </w:rPr>
            </w:pPr>
            <w:r w:rsidRPr="003055BF">
              <w:rPr>
                <w:rFonts w:ascii="Times New Roman" w:hAnsi="Times New Roman"/>
              </w:rPr>
              <w:t>Газета «</w:t>
            </w:r>
            <w:proofErr w:type="spellStart"/>
            <w:r w:rsidRPr="003055BF">
              <w:rPr>
                <w:rFonts w:ascii="Times New Roman" w:hAnsi="Times New Roman"/>
              </w:rPr>
              <w:t>Алданский</w:t>
            </w:r>
            <w:proofErr w:type="spellEnd"/>
            <w:r w:rsidRPr="003055BF">
              <w:rPr>
                <w:rFonts w:ascii="Times New Roman" w:hAnsi="Times New Roman"/>
              </w:rPr>
              <w:t xml:space="preserve"> рабочий», 2021г.</w:t>
            </w:r>
          </w:p>
        </w:tc>
      </w:tr>
      <w:tr w:rsidR="004A031D" w:rsidRPr="003055BF" w:rsidTr="00B771D5">
        <w:trPr>
          <w:tblHeader/>
        </w:trPr>
        <w:tc>
          <w:tcPr>
            <w:tcW w:w="677" w:type="dxa"/>
          </w:tcPr>
          <w:p w:rsidR="004A031D" w:rsidRPr="003055BF" w:rsidRDefault="004A031D" w:rsidP="004A031D">
            <w:pPr>
              <w:pStyle w:val="a4"/>
              <w:numPr>
                <w:ilvl w:val="0"/>
                <w:numId w:val="22"/>
              </w:numPr>
              <w:jc w:val="center"/>
            </w:pPr>
          </w:p>
        </w:tc>
        <w:tc>
          <w:tcPr>
            <w:tcW w:w="4215" w:type="dxa"/>
          </w:tcPr>
          <w:p w:rsidR="004A031D" w:rsidRPr="003055BF" w:rsidRDefault="004A031D" w:rsidP="00B771D5">
            <w:pPr>
              <w:contextualSpacing/>
              <w:rPr>
                <w:rFonts w:ascii="Times New Roman" w:hAnsi="Times New Roman"/>
              </w:rPr>
            </w:pPr>
            <w:r w:rsidRPr="003055BF">
              <w:rPr>
                <w:rFonts w:ascii="Times New Roman" w:hAnsi="Times New Roman"/>
              </w:rPr>
              <w:t xml:space="preserve">«Дневник кормилицы» </w:t>
            </w:r>
          </w:p>
        </w:tc>
        <w:tc>
          <w:tcPr>
            <w:tcW w:w="2484" w:type="dxa"/>
          </w:tcPr>
          <w:p w:rsidR="004A031D" w:rsidRPr="003055BF" w:rsidRDefault="004A031D" w:rsidP="00B771D5">
            <w:pPr>
              <w:contextualSpacing/>
              <w:rPr>
                <w:rFonts w:ascii="Times New Roman" w:hAnsi="Times New Roman"/>
              </w:rPr>
            </w:pPr>
            <w:proofErr w:type="spellStart"/>
            <w:r w:rsidRPr="003055BF">
              <w:rPr>
                <w:rFonts w:ascii="Times New Roman" w:hAnsi="Times New Roman"/>
              </w:rPr>
              <w:t>Федо</w:t>
            </w:r>
            <w:proofErr w:type="spellEnd"/>
            <w:r w:rsidRPr="003055BF">
              <w:rPr>
                <w:rFonts w:ascii="Times New Roman" w:hAnsi="Times New Roman"/>
              </w:rPr>
              <w:t xml:space="preserve"> А., 10 класс</w:t>
            </w:r>
          </w:p>
        </w:tc>
        <w:tc>
          <w:tcPr>
            <w:tcW w:w="2264" w:type="dxa"/>
          </w:tcPr>
          <w:p w:rsidR="004A031D" w:rsidRPr="003055BF" w:rsidRDefault="004A031D" w:rsidP="00B771D5">
            <w:pPr>
              <w:rPr>
                <w:rFonts w:ascii="Times New Roman" w:hAnsi="Times New Roman"/>
              </w:rPr>
            </w:pPr>
            <w:r w:rsidRPr="003055BF">
              <w:rPr>
                <w:rFonts w:ascii="Times New Roman" w:hAnsi="Times New Roman"/>
              </w:rPr>
              <w:t>Газета «</w:t>
            </w:r>
            <w:proofErr w:type="spellStart"/>
            <w:r w:rsidRPr="003055BF">
              <w:rPr>
                <w:rFonts w:ascii="Times New Roman" w:hAnsi="Times New Roman"/>
              </w:rPr>
              <w:t>Алданский</w:t>
            </w:r>
            <w:proofErr w:type="spellEnd"/>
            <w:r w:rsidRPr="003055BF">
              <w:rPr>
                <w:rFonts w:ascii="Times New Roman" w:hAnsi="Times New Roman"/>
              </w:rPr>
              <w:t xml:space="preserve"> рабочий», 2021г.</w:t>
            </w:r>
          </w:p>
        </w:tc>
      </w:tr>
      <w:tr w:rsidR="004A031D" w:rsidRPr="003055BF" w:rsidTr="00B771D5">
        <w:trPr>
          <w:tblHeader/>
        </w:trPr>
        <w:tc>
          <w:tcPr>
            <w:tcW w:w="677" w:type="dxa"/>
          </w:tcPr>
          <w:p w:rsidR="004A031D" w:rsidRPr="003055BF" w:rsidRDefault="004A031D" w:rsidP="004A031D">
            <w:pPr>
              <w:pStyle w:val="a4"/>
              <w:numPr>
                <w:ilvl w:val="0"/>
                <w:numId w:val="22"/>
              </w:numPr>
              <w:jc w:val="center"/>
            </w:pPr>
          </w:p>
        </w:tc>
        <w:tc>
          <w:tcPr>
            <w:tcW w:w="4215" w:type="dxa"/>
          </w:tcPr>
          <w:p w:rsidR="004A031D" w:rsidRPr="003055BF" w:rsidRDefault="004A031D" w:rsidP="00B771D5">
            <w:pPr>
              <w:contextualSpacing/>
              <w:rPr>
                <w:rFonts w:ascii="Times New Roman" w:hAnsi="Times New Roman"/>
              </w:rPr>
            </w:pPr>
            <w:r w:rsidRPr="003055BF">
              <w:rPr>
                <w:rFonts w:ascii="Times New Roman" w:hAnsi="Times New Roman"/>
              </w:rPr>
              <w:t xml:space="preserve">«Корзина доброты для четвероногого друга» </w:t>
            </w:r>
          </w:p>
        </w:tc>
        <w:tc>
          <w:tcPr>
            <w:tcW w:w="2484" w:type="dxa"/>
          </w:tcPr>
          <w:p w:rsidR="004A031D" w:rsidRPr="003055BF" w:rsidRDefault="004A031D" w:rsidP="00B771D5">
            <w:pPr>
              <w:contextualSpacing/>
              <w:rPr>
                <w:rFonts w:ascii="Times New Roman" w:hAnsi="Times New Roman"/>
              </w:rPr>
            </w:pPr>
            <w:proofErr w:type="spellStart"/>
            <w:r w:rsidRPr="003055BF">
              <w:rPr>
                <w:rFonts w:ascii="Times New Roman" w:hAnsi="Times New Roman"/>
              </w:rPr>
              <w:t>Чикачёва</w:t>
            </w:r>
            <w:proofErr w:type="spellEnd"/>
            <w:r w:rsidRPr="003055BF">
              <w:rPr>
                <w:rFonts w:ascii="Times New Roman" w:hAnsi="Times New Roman"/>
              </w:rPr>
              <w:t xml:space="preserve"> О.Д.</w:t>
            </w:r>
          </w:p>
        </w:tc>
        <w:tc>
          <w:tcPr>
            <w:tcW w:w="2264" w:type="dxa"/>
          </w:tcPr>
          <w:p w:rsidR="004A031D" w:rsidRPr="003055BF" w:rsidRDefault="004A031D" w:rsidP="00B771D5">
            <w:pPr>
              <w:rPr>
                <w:rFonts w:ascii="Times New Roman" w:hAnsi="Times New Roman"/>
              </w:rPr>
            </w:pPr>
            <w:r w:rsidRPr="003055BF">
              <w:rPr>
                <w:rFonts w:ascii="Times New Roman" w:hAnsi="Times New Roman"/>
              </w:rPr>
              <w:t>Газета «</w:t>
            </w:r>
            <w:proofErr w:type="spellStart"/>
            <w:r w:rsidRPr="003055BF">
              <w:rPr>
                <w:rFonts w:ascii="Times New Roman" w:hAnsi="Times New Roman"/>
              </w:rPr>
              <w:t>Алданский</w:t>
            </w:r>
            <w:proofErr w:type="spellEnd"/>
            <w:r w:rsidRPr="003055BF">
              <w:rPr>
                <w:rFonts w:ascii="Times New Roman" w:hAnsi="Times New Roman"/>
              </w:rPr>
              <w:t xml:space="preserve"> рабочий», 2021г.</w:t>
            </w:r>
          </w:p>
        </w:tc>
      </w:tr>
    </w:tbl>
    <w:p w:rsidR="0066628D" w:rsidRPr="003055BF" w:rsidRDefault="0066628D" w:rsidP="0066628D">
      <w:pPr>
        <w:spacing w:after="0" w:line="240" w:lineRule="auto"/>
        <w:ind w:left="360"/>
        <w:contextualSpacing/>
        <w:rPr>
          <w:rFonts w:ascii="Times New Roman" w:eastAsia="Calibri" w:hAnsi="Times New Roman" w:cs="Times New Roman"/>
          <w:sz w:val="24"/>
          <w:szCs w:val="24"/>
        </w:rPr>
      </w:pPr>
    </w:p>
    <w:p w:rsidR="0066628D" w:rsidRPr="003055BF" w:rsidRDefault="0066628D" w:rsidP="0066628D">
      <w:pPr>
        <w:spacing w:after="0" w:line="240" w:lineRule="auto"/>
        <w:jc w:val="center"/>
        <w:rPr>
          <w:rFonts w:ascii="Times New Roman" w:eastAsia="Times New Roman" w:hAnsi="Times New Roman" w:cs="Times New Roman"/>
          <w:b/>
          <w:sz w:val="24"/>
          <w:szCs w:val="24"/>
        </w:rPr>
      </w:pPr>
    </w:p>
    <w:p w:rsidR="0066628D" w:rsidRPr="003055BF" w:rsidRDefault="0066628D" w:rsidP="0066628D">
      <w:pPr>
        <w:spacing w:after="0" w:line="240" w:lineRule="auto"/>
        <w:jc w:val="both"/>
        <w:rPr>
          <w:rFonts w:ascii="Times New Roman" w:eastAsia="Calibri" w:hAnsi="Times New Roman" w:cs="Times New Roman"/>
          <w:b/>
          <w:sz w:val="24"/>
          <w:szCs w:val="24"/>
        </w:rPr>
      </w:pPr>
    </w:p>
    <w:p w:rsidR="0066628D" w:rsidRPr="003055BF" w:rsidRDefault="0066628D" w:rsidP="0066628D">
      <w:pPr>
        <w:spacing w:after="0" w:line="240" w:lineRule="auto"/>
        <w:jc w:val="center"/>
        <w:rPr>
          <w:rFonts w:ascii="Times New Roman" w:eastAsia="Times New Roman" w:hAnsi="Times New Roman" w:cs="Times New Roman"/>
          <w:b/>
          <w:sz w:val="24"/>
          <w:szCs w:val="24"/>
        </w:rPr>
      </w:pPr>
      <w:r w:rsidRPr="003055BF">
        <w:rPr>
          <w:rFonts w:ascii="Times New Roman" w:eastAsia="Times New Roman" w:hAnsi="Times New Roman" w:cs="Times New Roman"/>
          <w:b/>
          <w:sz w:val="24"/>
          <w:szCs w:val="24"/>
        </w:rPr>
        <w:t xml:space="preserve"> Охват обучающихся  МБОУ СОШ с УИОП  в кружках и секциях внешкольного </w:t>
      </w:r>
      <w:r w:rsidRPr="003055BF">
        <w:rPr>
          <w:rFonts w:ascii="Times New Roman" w:eastAsia="Times New Roman" w:hAnsi="Times New Roman" w:cs="Times New Roman"/>
          <w:b/>
          <w:sz w:val="24"/>
          <w:szCs w:val="24"/>
          <w:u w:val="single"/>
        </w:rPr>
        <w:t>дополнительного образования</w:t>
      </w:r>
      <w:r w:rsidRPr="003055BF">
        <w:rPr>
          <w:rFonts w:ascii="Times New Roman" w:eastAsia="Times New Roman" w:hAnsi="Times New Roman" w:cs="Times New Roman"/>
          <w:b/>
          <w:sz w:val="24"/>
          <w:szCs w:val="24"/>
        </w:rPr>
        <w:t xml:space="preserve"> детей  на «01»  июня 202</w:t>
      </w:r>
      <w:r w:rsidR="004A031D" w:rsidRPr="003055BF">
        <w:rPr>
          <w:rFonts w:ascii="Times New Roman" w:eastAsia="Times New Roman" w:hAnsi="Times New Roman" w:cs="Times New Roman"/>
          <w:b/>
          <w:sz w:val="24"/>
          <w:szCs w:val="24"/>
        </w:rPr>
        <w:t>1</w:t>
      </w:r>
      <w:r w:rsidRPr="003055BF">
        <w:rPr>
          <w:rFonts w:ascii="Times New Roman" w:eastAsia="Times New Roman" w:hAnsi="Times New Roman" w:cs="Times New Roman"/>
          <w:b/>
          <w:sz w:val="24"/>
          <w:szCs w:val="24"/>
        </w:rPr>
        <w:t>года:</w:t>
      </w:r>
    </w:p>
    <w:p w:rsidR="0066628D" w:rsidRPr="003055BF" w:rsidRDefault="0066628D" w:rsidP="0066628D">
      <w:pPr>
        <w:spacing w:after="0" w:line="240" w:lineRule="auto"/>
        <w:ind w:left="240"/>
        <w:jc w:val="both"/>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19"/>
        <w:gridCol w:w="1066"/>
        <w:gridCol w:w="1275"/>
        <w:gridCol w:w="1560"/>
        <w:gridCol w:w="708"/>
        <w:gridCol w:w="1985"/>
        <w:gridCol w:w="850"/>
        <w:gridCol w:w="851"/>
      </w:tblGrid>
      <w:tr w:rsidR="004A031D" w:rsidRPr="003055BF" w:rsidTr="004A031D">
        <w:trPr>
          <w:cantSplit/>
        </w:trPr>
        <w:tc>
          <w:tcPr>
            <w:tcW w:w="709" w:type="dxa"/>
            <w:vMerge w:val="restart"/>
            <w:tcBorders>
              <w:top w:val="single" w:sz="4" w:space="0" w:color="auto"/>
              <w:left w:val="single" w:sz="4" w:space="0" w:color="auto"/>
              <w:bottom w:val="single" w:sz="4" w:space="0" w:color="auto"/>
              <w:right w:val="single" w:sz="4" w:space="0" w:color="auto"/>
            </w:tcBorders>
            <w:hideMark/>
          </w:tcPr>
          <w:p w:rsidR="0066628D" w:rsidRPr="003055BF" w:rsidRDefault="0066628D" w:rsidP="006B221D">
            <w:pPr>
              <w:spacing w:after="0" w:line="240" w:lineRule="auto"/>
              <w:jc w:val="both"/>
              <w:rPr>
                <w:rFonts w:ascii="Times New Roman" w:eastAsia="Times New Roman" w:hAnsi="Times New Roman" w:cs="Times New Roman"/>
                <w:sz w:val="24"/>
                <w:szCs w:val="24"/>
                <w:lang w:val="en-US"/>
              </w:rPr>
            </w:pPr>
            <w:proofErr w:type="spellStart"/>
            <w:r w:rsidRPr="003055BF">
              <w:rPr>
                <w:rFonts w:ascii="Times New Roman" w:eastAsia="Times New Roman" w:hAnsi="Times New Roman" w:cs="Times New Roman"/>
                <w:sz w:val="24"/>
                <w:szCs w:val="24"/>
                <w:lang w:val="en-US"/>
              </w:rPr>
              <w:t>Всего</w:t>
            </w:r>
            <w:proofErr w:type="spellEnd"/>
            <w:r w:rsidRPr="003055BF">
              <w:rPr>
                <w:rFonts w:ascii="Times New Roman" w:eastAsia="Times New Roman" w:hAnsi="Times New Roman" w:cs="Times New Roman"/>
                <w:sz w:val="24"/>
                <w:szCs w:val="24"/>
                <w:lang w:val="en-US"/>
              </w:rPr>
              <w:t xml:space="preserve"> </w:t>
            </w:r>
            <w:r w:rsidRPr="003055BF">
              <w:rPr>
                <w:rFonts w:ascii="Times New Roman" w:eastAsia="Times New Roman" w:hAnsi="Times New Roman" w:cs="Times New Roman"/>
                <w:sz w:val="24"/>
                <w:szCs w:val="24"/>
              </w:rPr>
              <w:t>об</w:t>
            </w:r>
            <w:proofErr w:type="spellStart"/>
            <w:r w:rsidRPr="003055BF">
              <w:rPr>
                <w:rFonts w:ascii="Times New Roman" w:eastAsia="Times New Roman" w:hAnsi="Times New Roman" w:cs="Times New Roman"/>
                <w:sz w:val="24"/>
                <w:szCs w:val="24"/>
                <w:lang w:val="en-US"/>
              </w:rPr>
              <w:t>уча</w:t>
            </w:r>
            <w:proofErr w:type="spellEnd"/>
            <w:r w:rsidRPr="003055BF">
              <w:rPr>
                <w:rFonts w:ascii="Times New Roman" w:eastAsia="Times New Roman" w:hAnsi="Times New Roman" w:cs="Times New Roman"/>
                <w:sz w:val="24"/>
                <w:szCs w:val="24"/>
              </w:rPr>
              <w:t>ю</w:t>
            </w:r>
            <w:proofErr w:type="spellStart"/>
            <w:r w:rsidRPr="003055BF">
              <w:rPr>
                <w:rFonts w:ascii="Times New Roman" w:eastAsia="Times New Roman" w:hAnsi="Times New Roman" w:cs="Times New Roman"/>
                <w:sz w:val="24"/>
                <w:szCs w:val="24"/>
                <w:lang w:val="en-US"/>
              </w:rPr>
              <w:t>щихся</w:t>
            </w:r>
            <w:proofErr w:type="spellEnd"/>
          </w:p>
        </w:tc>
        <w:tc>
          <w:tcPr>
            <w:tcW w:w="919" w:type="dxa"/>
            <w:vMerge w:val="restart"/>
            <w:tcBorders>
              <w:top w:val="single" w:sz="4" w:space="0" w:color="auto"/>
              <w:left w:val="single" w:sz="4" w:space="0" w:color="auto"/>
              <w:bottom w:val="single" w:sz="4" w:space="0" w:color="auto"/>
              <w:right w:val="single" w:sz="4" w:space="0" w:color="auto"/>
            </w:tcBorders>
            <w:hideMark/>
          </w:tcPr>
          <w:p w:rsidR="0066628D" w:rsidRPr="003055BF" w:rsidRDefault="0066628D" w:rsidP="006B221D">
            <w:pPr>
              <w:spacing w:after="0" w:line="240" w:lineRule="auto"/>
              <w:jc w:val="both"/>
              <w:rPr>
                <w:rFonts w:ascii="Times New Roman" w:eastAsia="Times New Roman" w:hAnsi="Times New Roman" w:cs="Times New Roman"/>
                <w:sz w:val="24"/>
                <w:szCs w:val="24"/>
                <w:lang w:val="en-US"/>
              </w:rPr>
            </w:pPr>
            <w:proofErr w:type="spellStart"/>
            <w:r w:rsidRPr="003055BF">
              <w:rPr>
                <w:rFonts w:ascii="Times New Roman" w:eastAsia="Times New Roman" w:hAnsi="Times New Roman" w:cs="Times New Roman"/>
                <w:sz w:val="24"/>
                <w:szCs w:val="24"/>
                <w:lang w:val="en-US"/>
              </w:rPr>
              <w:t>Охват</w:t>
            </w:r>
            <w:proofErr w:type="spellEnd"/>
            <w:r w:rsidRPr="003055BF">
              <w:rPr>
                <w:rFonts w:ascii="Times New Roman" w:eastAsia="Times New Roman" w:hAnsi="Times New Roman" w:cs="Times New Roman"/>
                <w:sz w:val="24"/>
                <w:szCs w:val="24"/>
                <w:lang w:val="en-US"/>
              </w:rPr>
              <w:t xml:space="preserve"> </w:t>
            </w:r>
            <w:proofErr w:type="spellStart"/>
            <w:r w:rsidRPr="003055BF">
              <w:rPr>
                <w:rFonts w:ascii="Times New Roman" w:eastAsia="Times New Roman" w:hAnsi="Times New Roman" w:cs="Times New Roman"/>
                <w:sz w:val="24"/>
                <w:szCs w:val="24"/>
                <w:lang w:val="en-US"/>
              </w:rPr>
              <w:t>учащихся</w:t>
            </w:r>
            <w:proofErr w:type="spellEnd"/>
            <w:r w:rsidRPr="003055BF">
              <w:rPr>
                <w:rFonts w:ascii="Times New Roman" w:eastAsia="Times New Roman" w:hAnsi="Times New Roman" w:cs="Times New Roman"/>
                <w:sz w:val="24"/>
                <w:szCs w:val="24"/>
                <w:lang w:val="en-US"/>
              </w:rPr>
              <w:t xml:space="preserve"> </w:t>
            </w:r>
          </w:p>
        </w:tc>
        <w:tc>
          <w:tcPr>
            <w:tcW w:w="2341" w:type="dxa"/>
            <w:gridSpan w:val="2"/>
            <w:tcBorders>
              <w:top w:val="single" w:sz="4" w:space="0" w:color="auto"/>
              <w:left w:val="single" w:sz="4" w:space="0" w:color="auto"/>
              <w:bottom w:val="single" w:sz="4" w:space="0" w:color="auto"/>
              <w:right w:val="single" w:sz="4" w:space="0" w:color="auto"/>
            </w:tcBorders>
            <w:hideMark/>
          </w:tcPr>
          <w:p w:rsidR="0066628D" w:rsidRPr="003055BF" w:rsidRDefault="0066628D" w:rsidP="006B221D">
            <w:pPr>
              <w:spacing w:after="0" w:line="240" w:lineRule="auto"/>
              <w:jc w:val="both"/>
              <w:rPr>
                <w:rFonts w:ascii="Times New Roman" w:eastAsia="Times New Roman" w:hAnsi="Times New Roman" w:cs="Times New Roman"/>
                <w:sz w:val="24"/>
                <w:szCs w:val="24"/>
                <w:lang w:val="en-US"/>
              </w:rPr>
            </w:pPr>
            <w:proofErr w:type="spellStart"/>
            <w:r w:rsidRPr="003055BF">
              <w:rPr>
                <w:rFonts w:ascii="Times New Roman" w:eastAsia="Times New Roman" w:hAnsi="Times New Roman" w:cs="Times New Roman"/>
                <w:sz w:val="24"/>
                <w:szCs w:val="24"/>
                <w:lang w:val="en-US"/>
              </w:rPr>
              <w:t>Художественно-прикладное</w:t>
            </w:r>
            <w:proofErr w:type="spellEnd"/>
            <w:r w:rsidRPr="003055BF">
              <w:rPr>
                <w:rFonts w:ascii="Times New Roman" w:eastAsia="Times New Roman" w:hAnsi="Times New Roman" w:cs="Times New Roman"/>
                <w:sz w:val="24"/>
                <w:szCs w:val="24"/>
                <w:lang w:val="en-US"/>
              </w:rPr>
              <w:t xml:space="preserve"> </w:t>
            </w:r>
            <w:proofErr w:type="spellStart"/>
            <w:r w:rsidRPr="003055BF">
              <w:rPr>
                <w:rFonts w:ascii="Times New Roman" w:eastAsia="Times New Roman" w:hAnsi="Times New Roman" w:cs="Times New Roman"/>
                <w:sz w:val="24"/>
                <w:szCs w:val="24"/>
                <w:lang w:val="en-US"/>
              </w:rPr>
              <w:t>творчество</w:t>
            </w:r>
            <w:proofErr w:type="spellEnd"/>
          </w:p>
        </w:tc>
        <w:tc>
          <w:tcPr>
            <w:tcW w:w="5103" w:type="dxa"/>
            <w:gridSpan w:val="4"/>
            <w:tcBorders>
              <w:top w:val="single" w:sz="4" w:space="0" w:color="auto"/>
              <w:left w:val="single" w:sz="4" w:space="0" w:color="auto"/>
              <w:bottom w:val="single" w:sz="4" w:space="0" w:color="auto"/>
              <w:right w:val="single" w:sz="4" w:space="0" w:color="auto"/>
            </w:tcBorders>
            <w:hideMark/>
          </w:tcPr>
          <w:p w:rsidR="0066628D" w:rsidRPr="003055BF" w:rsidRDefault="0066628D" w:rsidP="006B221D">
            <w:pPr>
              <w:spacing w:after="0" w:line="240" w:lineRule="auto"/>
              <w:jc w:val="both"/>
              <w:rPr>
                <w:rFonts w:ascii="Times New Roman" w:eastAsia="Times New Roman" w:hAnsi="Times New Roman" w:cs="Times New Roman"/>
                <w:sz w:val="24"/>
                <w:szCs w:val="24"/>
                <w:lang w:val="en-US"/>
              </w:rPr>
            </w:pPr>
            <w:proofErr w:type="spellStart"/>
            <w:r w:rsidRPr="003055BF">
              <w:rPr>
                <w:rFonts w:ascii="Times New Roman" w:eastAsia="Times New Roman" w:hAnsi="Times New Roman" w:cs="Times New Roman"/>
                <w:sz w:val="24"/>
                <w:szCs w:val="24"/>
                <w:lang w:val="en-US"/>
              </w:rPr>
              <w:t>Художественно-эстетическое</w:t>
            </w:r>
            <w:proofErr w:type="spellEnd"/>
            <w:r w:rsidRPr="003055BF">
              <w:rPr>
                <w:rFonts w:ascii="Times New Roman" w:eastAsia="Times New Roman" w:hAnsi="Times New Roman" w:cs="Times New Roman"/>
                <w:sz w:val="24"/>
                <w:szCs w:val="24"/>
                <w:lang w:val="en-US"/>
              </w:rPr>
              <w:t xml:space="preserve"> </w:t>
            </w:r>
            <w:proofErr w:type="spellStart"/>
            <w:r w:rsidRPr="003055BF">
              <w:rPr>
                <w:rFonts w:ascii="Times New Roman" w:eastAsia="Times New Roman" w:hAnsi="Times New Roman" w:cs="Times New Roman"/>
                <w:sz w:val="24"/>
                <w:szCs w:val="24"/>
                <w:lang w:val="en-US"/>
              </w:rPr>
              <w:t>творчество</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66628D" w:rsidRPr="003055BF" w:rsidRDefault="0066628D" w:rsidP="006B221D">
            <w:pPr>
              <w:spacing w:after="0" w:line="240" w:lineRule="auto"/>
              <w:jc w:val="both"/>
              <w:rPr>
                <w:rFonts w:ascii="Times New Roman" w:eastAsia="Times New Roman" w:hAnsi="Times New Roman" w:cs="Times New Roman"/>
                <w:sz w:val="24"/>
                <w:szCs w:val="24"/>
                <w:lang w:val="en-US"/>
              </w:rPr>
            </w:pPr>
            <w:proofErr w:type="spellStart"/>
            <w:r w:rsidRPr="003055BF">
              <w:rPr>
                <w:rFonts w:ascii="Times New Roman" w:eastAsia="Times New Roman" w:hAnsi="Times New Roman" w:cs="Times New Roman"/>
                <w:sz w:val="24"/>
                <w:szCs w:val="24"/>
                <w:lang w:val="en-US"/>
              </w:rPr>
              <w:t>Спорт</w:t>
            </w:r>
            <w:proofErr w:type="spellEnd"/>
          </w:p>
        </w:tc>
      </w:tr>
      <w:tr w:rsidR="004A031D" w:rsidRPr="003055BF" w:rsidTr="004A031D">
        <w:trPr>
          <w:cantSplit/>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6628D" w:rsidRPr="003055BF" w:rsidRDefault="0066628D" w:rsidP="006B221D">
            <w:pPr>
              <w:spacing w:after="0" w:line="240" w:lineRule="auto"/>
              <w:rPr>
                <w:rFonts w:ascii="Times New Roman" w:eastAsia="Times New Roman" w:hAnsi="Times New Roman" w:cs="Times New Roman"/>
                <w:sz w:val="24"/>
                <w:szCs w:val="24"/>
                <w:lang w:val="en-US"/>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66628D" w:rsidRPr="003055BF" w:rsidRDefault="0066628D" w:rsidP="006B221D">
            <w:pPr>
              <w:spacing w:after="0" w:line="240" w:lineRule="auto"/>
              <w:rPr>
                <w:rFonts w:ascii="Times New Roman" w:eastAsia="Times New Roman" w:hAnsi="Times New Roman" w:cs="Times New Roman"/>
                <w:sz w:val="24"/>
                <w:szCs w:val="24"/>
                <w:lang w:val="en-US"/>
              </w:rPr>
            </w:pPr>
          </w:p>
        </w:tc>
        <w:tc>
          <w:tcPr>
            <w:tcW w:w="1066" w:type="dxa"/>
            <w:tcBorders>
              <w:top w:val="single" w:sz="4" w:space="0" w:color="auto"/>
              <w:left w:val="single" w:sz="4" w:space="0" w:color="auto"/>
              <w:bottom w:val="single" w:sz="4" w:space="0" w:color="auto"/>
              <w:right w:val="single" w:sz="4" w:space="0" w:color="auto"/>
            </w:tcBorders>
            <w:hideMark/>
          </w:tcPr>
          <w:p w:rsidR="0066628D" w:rsidRPr="003055BF" w:rsidRDefault="0066628D" w:rsidP="006B221D">
            <w:pPr>
              <w:spacing w:after="0" w:line="240" w:lineRule="auto"/>
              <w:jc w:val="both"/>
              <w:rPr>
                <w:rFonts w:ascii="Times New Roman" w:eastAsia="Times New Roman" w:hAnsi="Times New Roman" w:cs="Times New Roman"/>
                <w:sz w:val="24"/>
                <w:szCs w:val="24"/>
                <w:lang w:val="en-US"/>
              </w:rPr>
            </w:pPr>
            <w:proofErr w:type="spellStart"/>
            <w:r w:rsidRPr="003055BF">
              <w:rPr>
                <w:rFonts w:ascii="Times New Roman" w:eastAsia="Times New Roman" w:hAnsi="Times New Roman" w:cs="Times New Roman"/>
                <w:sz w:val="24"/>
                <w:szCs w:val="24"/>
                <w:lang w:val="en-US"/>
              </w:rPr>
              <w:t>Школа</w:t>
            </w:r>
            <w:proofErr w:type="spellEnd"/>
            <w:r w:rsidRPr="003055BF">
              <w:rPr>
                <w:rFonts w:ascii="Times New Roman" w:eastAsia="Times New Roman" w:hAnsi="Times New Roman" w:cs="Times New Roman"/>
                <w:sz w:val="24"/>
                <w:szCs w:val="24"/>
                <w:lang w:val="en-US"/>
              </w:rPr>
              <w:t xml:space="preserve"> </w:t>
            </w:r>
            <w:proofErr w:type="spellStart"/>
            <w:r w:rsidRPr="003055BF">
              <w:rPr>
                <w:rFonts w:ascii="Times New Roman" w:eastAsia="Times New Roman" w:hAnsi="Times New Roman" w:cs="Times New Roman"/>
                <w:sz w:val="24"/>
                <w:szCs w:val="24"/>
                <w:lang w:val="en-US"/>
              </w:rPr>
              <w:t>искусств</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66628D" w:rsidRPr="003055BF" w:rsidRDefault="0066628D" w:rsidP="006B221D">
            <w:pPr>
              <w:spacing w:after="0" w:line="240" w:lineRule="auto"/>
              <w:jc w:val="both"/>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 xml:space="preserve">Ресурсные Центры </w:t>
            </w:r>
          </w:p>
        </w:tc>
        <w:tc>
          <w:tcPr>
            <w:tcW w:w="1560" w:type="dxa"/>
            <w:tcBorders>
              <w:top w:val="single" w:sz="4" w:space="0" w:color="auto"/>
              <w:left w:val="single" w:sz="4" w:space="0" w:color="auto"/>
              <w:bottom w:val="single" w:sz="4" w:space="0" w:color="auto"/>
              <w:right w:val="single" w:sz="4" w:space="0" w:color="auto"/>
            </w:tcBorders>
            <w:hideMark/>
          </w:tcPr>
          <w:p w:rsidR="0066628D" w:rsidRPr="003055BF" w:rsidRDefault="0066628D" w:rsidP="006B221D">
            <w:pPr>
              <w:spacing w:after="0" w:line="240" w:lineRule="auto"/>
              <w:jc w:val="both"/>
              <w:rPr>
                <w:rFonts w:ascii="Times New Roman" w:eastAsia="Times New Roman" w:hAnsi="Times New Roman" w:cs="Times New Roman"/>
                <w:sz w:val="24"/>
                <w:szCs w:val="24"/>
                <w:lang w:val="en-US"/>
              </w:rPr>
            </w:pPr>
            <w:proofErr w:type="spellStart"/>
            <w:r w:rsidRPr="003055BF">
              <w:rPr>
                <w:rFonts w:ascii="Times New Roman" w:eastAsia="Times New Roman" w:hAnsi="Times New Roman" w:cs="Times New Roman"/>
                <w:sz w:val="24"/>
                <w:szCs w:val="24"/>
                <w:lang w:val="en-US"/>
              </w:rPr>
              <w:t>Музыкальная</w:t>
            </w:r>
            <w:proofErr w:type="spellEnd"/>
            <w:r w:rsidRPr="003055BF">
              <w:rPr>
                <w:rFonts w:ascii="Times New Roman" w:eastAsia="Times New Roman" w:hAnsi="Times New Roman" w:cs="Times New Roman"/>
                <w:sz w:val="24"/>
                <w:szCs w:val="24"/>
                <w:lang w:val="en-US"/>
              </w:rPr>
              <w:t xml:space="preserve"> </w:t>
            </w:r>
            <w:proofErr w:type="spellStart"/>
            <w:r w:rsidRPr="003055BF">
              <w:rPr>
                <w:rFonts w:ascii="Times New Roman" w:eastAsia="Times New Roman" w:hAnsi="Times New Roman" w:cs="Times New Roman"/>
                <w:sz w:val="24"/>
                <w:szCs w:val="24"/>
                <w:lang w:val="en-US"/>
              </w:rPr>
              <w:t>школа</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66628D" w:rsidRPr="003055BF" w:rsidRDefault="0066628D" w:rsidP="006B221D">
            <w:pPr>
              <w:spacing w:after="0" w:line="240" w:lineRule="auto"/>
              <w:jc w:val="both"/>
              <w:rPr>
                <w:rFonts w:ascii="Times New Roman" w:eastAsia="Times New Roman" w:hAnsi="Times New Roman" w:cs="Times New Roman"/>
                <w:sz w:val="24"/>
                <w:szCs w:val="24"/>
                <w:lang w:val="en-US"/>
              </w:rPr>
            </w:pPr>
            <w:r w:rsidRPr="003055BF">
              <w:rPr>
                <w:rFonts w:ascii="Times New Roman" w:eastAsia="Times New Roman" w:hAnsi="Times New Roman" w:cs="Times New Roman"/>
                <w:sz w:val="24"/>
                <w:szCs w:val="24"/>
                <w:lang w:val="en-US"/>
              </w:rPr>
              <w:t>ТЮЗ</w:t>
            </w:r>
          </w:p>
        </w:tc>
        <w:tc>
          <w:tcPr>
            <w:tcW w:w="1985" w:type="dxa"/>
            <w:tcBorders>
              <w:top w:val="single" w:sz="4" w:space="0" w:color="auto"/>
              <w:left w:val="single" w:sz="4" w:space="0" w:color="auto"/>
              <w:bottom w:val="single" w:sz="4" w:space="0" w:color="auto"/>
              <w:right w:val="single" w:sz="4" w:space="0" w:color="auto"/>
            </w:tcBorders>
            <w:hideMark/>
          </w:tcPr>
          <w:p w:rsidR="0066628D" w:rsidRPr="003055BF" w:rsidRDefault="0066628D" w:rsidP="006B221D">
            <w:pPr>
              <w:spacing w:after="0" w:line="240" w:lineRule="auto"/>
              <w:jc w:val="both"/>
              <w:rPr>
                <w:rFonts w:ascii="Times New Roman" w:eastAsia="Times New Roman" w:hAnsi="Times New Roman" w:cs="Times New Roman"/>
                <w:sz w:val="24"/>
                <w:szCs w:val="24"/>
                <w:lang w:val="en-US"/>
              </w:rPr>
            </w:pPr>
            <w:proofErr w:type="spellStart"/>
            <w:r w:rsidRPr="003055BF">
              <w:rPr>
                <w:rFonts w:ascii="Times New Roman" w:eastAsia="Times New Roman" w:hAnsi="Times New Roman" w:cs="Times New Roman"/>
                <w:sz w:val="24"/>
                <w:szCs w:val="24"/>
                <w:lang w:val="en-US"/>
              </w:rPr>
              <w:t>Дом</w:t>
            </w:r>
            <w:proofErr w:type="spellEnd"/>
            <w:r w:rsidRPr="003055BF">
              <w:rPr>
                <w:rFonts w:ascii="Times New Roman" w:eastAsia="Times New Roman" w:hAnsi="Times New Roman" w:cs="Times New Roman"/>
                <w:sz w:val="24"/>
                <w:szCs w:val="24"/>
                <w:lang w:val="en-US"/>
              </w:rPr>
              <w:t xml:space="preserve"> </w:t>
            </w:r>
            <w:r w:rsidRPr="003055BF">
              <w:rPr>
                <w:rFonts w:ascii="Times New Roman" w:eastAsia="Times New Roman" w:hAnsi="Times New Roman" w:cs="Times New Roman"/>
                <w:sz w:val="24"/>
                <w:szCs w:val="24"/>
              </w:rPr>
              <w:t>к</w:t>
            </w:r>
            <w:proofErr w:type="spellStart"/>
            <w:r w:rsidRPr="003055BF">
              <w:rPr>
                <w:rFonts w:ascii="Times New Roman" w:eastAsia="Times New Roman" w:hAnsi="Times New Roman" w:cs="Times New Roman"/>
                <w:sz w:val="24"/>
                <w:szCs w:val="24"/>
                <w:lang w:val="en-US"/>
              </w:rPr>
              <w:t>ультуры</w:t>
            </w:r>
            <w:proofErr w:type="spellEnd"/>
            <w:r w:rsidRPr="003055BF">
              <w:rPr>
                <w:rFonts w:ascii="Times New Roman" w:eastAsia="Times New Roman" w:hAnsi="Times New Roman" w:cs="Times New Roman"/>
                <w:sz w:val="24"/>
                <w:szCs w:val="24"/>
                <w:lang w:val="en-US"/>
              </w:rPr>
              <w:t xml:space="preserve"> и </w:t>
            </w:r>
            <w:proofErr w:type="spellStart"/>
            <w:r w:rsidRPr="003055BF">
              <w:rPr>
                <w:rFonts w:ascii="Times New Roman" w:eastAsia="Times New Roman" w:hAnsi="Times New Roman" w:cs="Times New Roman"/>
                <w:sz w:val="24"/>
                <w:szCs w:val="24"/>
                <w:lang w:val="en-US"/>
              </w:rPr>
              <w:t>творчества</w:t>
            </w:r>
            <w:proofErr w:type="spellEnd"/>
          </w:p>
        </w:tc>
        <w:tc>
          <w:tcPr>
            <w:tcW w:w="850" w:type="dxa"/>
            <w:tcBorders>
              <w:top w:val="single" w:sz="4" w:space="0" w:color="auto"/>
              <w:left w:val="single" w:sz="4" w:space="0" w:color="auto"/>
              <w:bottom w:val="single" w:sz="4" w:space="0" w:color="auto"/>
              <w:right w:val="single" w:sz="4" w:space="0" w:color="auto"/>
            </w:tcBorders>
          </w:tcPr>
          <w:p w:rsidR="0066628D" w:rsidRPr="003055BF" w:rsidRDefault="0066628D" w:rsidP="006B221D">
            <w:pPr>
              <w:spacing w:after="0" w:line="240" w:lineRule="auto"/>
              <w:jc w:val="both"/>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ФЯМКУ</w:t>
            </w:r>
          </w:p>
        </w:tc>
        <w:tc>
          <w:tcPr>
            <w:tcW w:w="851" w:type="dxa"/>
            <w:tcBorders>
              <w:top w:val="single" w:sz="4" w:space="0" w:color="auto"/>
              <w:left w:val="single" w:sz="4" w:space="0" w:color="auto"/>
              <w:bottom w:val="single" w:sz="4" w:space="0" w:color="auto"/>
              <w:right w:val="single" w:sz="4" w:space="0" w:color="auto"/>
            </w:tcBorders>
            <w:hideMark/>
          </w:tcPr>
          <w:p w:rsidR="0066628D" w:rsidRPr="003055BF" w:rsidRDefault="0066628D" w:rsidP="006B221D">
            <w:pPr>
              <w:spacing w:after="0" w:line="240" w:lineRule="auto"/>
              <w:jc w:val="both"/>
              <w:rPr>
                <w:rFonts w:ascii="Times New Roman" w:eastAsia="Times New Roman" w:hAnsi="Times New Roman" w:cs="Times New Roman"/>
                <w:sz w:val="24"/>
                <w:szCs w:val="24"/>
                <w:lang w:val="en-US"/>
              </w:rPr>
            </w:pPr>
            <w:r w:rsidRPr="003055BF">
              <w:rPr>
                <w:rFonts w:ascii="Times New Roman" w:eastAsia="Times New Roman" w:hAnsi="Times New Roman" w:cs="Times New Roman"/>
                <w:sz w:val="24"/>
                <w:szCs w:val="24"/>
                <w:lang w:val="en-US"/>
              </w:rPr>
              <w:t>ДЮСШ</w:t>
            </w:r>
          </w:p>
        </w:tc>
      </w:tr>
      <w:tr w:rsidR="004A031D" w:rsidRPr="003055BF" w:rsidTr="004A031D">
        <w:trPr>
          <w:trHeight w:val="189"/>
        </w:trPr>
        <w:tc>
          <w:tcPr>
            <w:tcW w:w="709" w:type="dxa"/>
            <w:tcBorders>
              <w:top w:val="single" w:sz="4" w:space="0" w:color="auto"/>
              <w:left w:val="single" w:sz="4" w:space="0" w:color="auto"/>
              <w:bottom w:val="single" w:sz="4" w:space="0" w:color="auto"/>
              <w:right w:val="single" w:sz="4" w:space="0" w:color="auto"/>
            </w:tcBorders>
            <w:hideMark/>
          </w:tcPr>
          <w:p w:rsidR="0066628D" w:rsidRPr="003055BF" w:rsidRDefault="004A031D" w:rsidP="006B221D">
            <w:pPr>
              <w:spacing w:after="0" w:line="240" w:lineRule="auto"/>
              <w:jc w:val="center"/>
              <w:rPr>
                <w:rFonts w:ascii="Times New Roman" w:eastAsia="Times New Roman" w:hAnsi="Times New Roman" w:cs="Times New Roman"/>
                <w:b/>
                <w:sz w:val="24"/>
                <w:szCs w:val="24"/>
              </w:rPr>
            </w:pPr>
            <w:r w:rsidRPr="003055BF">
              <w:rPr>
                <w:rFonts w:ascii="Times New Roman" w:eastAsia="Times New Roman" w:hAnsi="Times New Roman" w:cs="Times New Roman"/>
                <w:b/>
                <w:sz w:val="24"/>
                <w:szCs w:val="24"/>
              </w:rPr>
              <w:t>295</w:t>
            </w:r>
          </w:p>
        </w:tc>
        <w:tc>
          <w:tcPr>
            <w:tcW w:w="919" w:type="dxa"/>
            <w:tcBorders>
              <w:top w:val="single" w:sz="4" w:space="0" w:color="auto"/>
              <w:left w:val="single" w:sz="4" w:space="0" w:color="auto"/>
              <w:bottom w:val="single" w:sz="4" w:space="0" w:color="auto"/>
              <w:right w:val="single" w:sz="4" w:space="0" w:color="auto"/>
            </w:tcBorders>
          </w:tcPr>
          <w:p w:rsidR="0066628D" w:rsidRPr="003055BF" w:rsidRDefault="004A031D" w:rsidP="006B221D">
            <w:pPr>
              <w:spacing w:after="0" w:line="240" w:lineRule="auto"/>
              <w:jc w:val="center"/>
              <w:rPr>
                <w:rFonts w:ascii="Times New Roman" w:eastAsia="Times New Roman" w:hAnsi="Times New Roman" w:cs="Times New Roman"/>
                <w:b/>
                <w:sz w:val="24"/>
                <w:szCs w:val="24"/>
              </w:rPr>
            </w:pPr>
            <w:r w:rsidRPr="003055BF">
              <w:rPr>
                <w:rFonts w:ascii="Times New Roman" w:eastAsia="Times New Roman" w:hAnsi="Times New Roman" w:cs="Times New Roman"/>
                <w:b/>
                <w:sz w:val="24"/>
                <w:szCs w:val="24"/>
              </w:rPr>
              <w:t>44,4%</w:t>
            </w:r>
          </w:p>
        </w:tc>
        <w:tc>
          <w:tcPr>
            <w:tcW w:w="1066" w:type="dxa"/>
            <w:tcBorders>
              <w:top w:val="single" w:sz="4" w:space="0" w:color="auto"/>
              <w:left w:val="single" w:sz="4" w:space="0" w:color="auto"/>
              <w:bottom w:val="single" w:sz="4" w:space="0" w:color="auto"/>
              <w:right w:val="single" w:sz="4" w:space="0" w:color="auto"/>
            </w:tcBorders>
          </w:tcPr>
          <w:p w:rsidR="0066628D" w:rsidRPr="003055BF" w:rsidRDefault="004A031D" w:rsidP="006B221D">
            <w:pPr>
              <w:spacing w:after="0" w:line="240" w:lineRule="auto"/>
              <w:jc w:val="center"/>
              <w:rPr>
                <w:rFonts w:ascii="Times New Roman" w:eastAsia="Times New Roman" w:hAnsi="Times New Roman" w:cs="Times New Roman"/>
                <w:b/>
                <w:sz w:val="24"/>
                <w:szCs w:val="24"/>
              </w:rPr>
            </w:pPr>
            <w:r w:rsidRPr="003055BF">
              <w:rPr>
                <w:rFonts w:ascii="Times New Roman" w:eastAsia="Times New Roman" w:hAnsi="Times New Roman" w:cs="Times New Roman"/>
                <w:b/>
                <w:sz w:val="24"/>
                <w:szCs w:val="24"/>
              </w:rPr>
              <w:t>20</w:t>
            </w:r>
          </w:p>
        </w:tc>
        <w:tc>
          <w:tcPr>
            <w:tcW w:w="1275" w:type="dxa"/>
            <w:tcBorders>
              <w:top w:val="single" w:sz="4" w:space="0" w:color="auto"/>
              <w:left w:val="single" w:sz="4" w:space="0" w:color="auto"/>
              <w:bottom w:val="single" w:sz="4" w:space="0" w:color="auto"/>
              <w:right w:val="single" w:sz="4" w:space="0" w:color="auto"/>
            </w:tcBorders>
          </w:tcPr>
          <w:p w:rsidR="0066628D" w:rsidRPr="003055BF" w:rsidRDefault="004A031D" w:rsidP="006B221D">
            <w:pPr>
              <w:spacing w:after="0" w:line="240" w:lineRule="auto"/>
              <w:jc w:val="center"/>
              <w:rPr>
                <w:rFonts w:ascii="Times New Roman" w:eastAsia="Times New Roman" w:hAnsi="Times New Roman" w:cs="Times New Roman"/>
                <w:b/>
                <w:sz w:val="24"/>
                <w:szCs w:val="24"/>
              </w:rPr>
            </w:pPr>
            <w:r w:rsidRPr="003055BF">
              <w:rPr>
                <w:rFonts w:ascii="Times New Roman" w:eastAsia="Times New Roman" w:hAnsi="Times New Roman" w:cs="Times New Roman"/>
                <w:b/>
                <w:sz w:val="24"/>
                <w:szCs w:val="24"/>
              </w:rPr>
              <w:t>12</w:t>
            </w:r>
          </w:p>
        </w:tc>
        <w:tc>
          <w:tcPr>
            <w:tcW w:w="1560" w:type="dxa"/>
            <w:tcBorders>
              <w:top w:val="single" w:sz="4" w:space="0" w:color="auto"/>
              <w:left w:val="single" w:sz="4" w:space="0" w:color="auto"/>
              <w:bottom w:val="single" w:sz="4" w:space="0" w:color="auto"/>
              <w:right w:val="single" w:sz="4" w:space="0" w:color="auto"/>
            </w:tcBorders>
          </w:tcPr>
          <w:p w:rsidR="0066628D" w:rsidRPr="003055BF" w:rsidRDefault="004A031D" w:rsidP="004A031D">
            <w:pPr>
              <w:spacing w:after="0" w:line="240" w:lineRule="auto"/>
              <w:jc w:val="center"/>
              <w:rPr>
                <w:rFonts w:ascii="Times New Roman" w:eastAsia="Times New Roman" w:hAnsi="Times New Roman" w:cs="Times New Roman"/>
                <w:b/>
                <w:sz w:val="24"/>
                <w:szCs w:val="24"/>
              </w:rPr>
            </w:pPr>
            <w:r w:rsidRPr="003055BF">
              <w:rPr>
                <w:rFonts w:ascii="Times New Roman" w:eastAsia="Times New Roman" w:hAnsi="Times New Roman" w:cs="Times New Roman"/>
                <w:b/>
                <w:sz w:val="24"/>
                <w:szCs w:val="24"/>
              </w:rPr>
              <w:t>20</w:t>
            </w:r>
          </w:p>
        </w:tc>
        <w:tc>
          <w:tcPr>
            <w:tcW w:w="708" w:type="dxa"/>
            <w:tcBorders>
              <w:top w:val="single" w:sz="4" w:space="0" w:color="auto"/>
              <w:left w:val="single" w:sz="4" w:space="0" w:color="auto"/>
              <w:bottom w:val="single" w:sz="4" w:space="0" w:color="auto"/>
              <w:right w:val="single" w:sz="4" w:space="0" w:color="auto"/>
            </w:tcBorders>
          </w:tcPr>
          <w:p w:rsidR="0066628D" w:rsidRPr="003055BF" w:rsidRDefault="004A031D" w:rsidP="006B221D">
            <w:pPr>
              <w:spacing w:after="0" w:line="240" w:lineRule="auto"/>
              <w:jc w:val="center"/>
              <w:rPr>
                <w:rFonts w:ascii="Times New Roman" w:eastAsia="Times New Roman" w:hAnsi="Times New Roman" w:cs="Times New Roman"/>
                <w:b/>
                <w:sz w:val="24"/>
                <w:szCs w:val="24"/>
              </w:rPr>
            </w:pPr>
            <w:r w:rsidRPr="003055BF">
              <w:rPr>
                <w:rFonts w:ascii="Times New Roman" w:eastAsia="Times New Roman" w:hAnsi="Times New Roman" w:cs="Times New Roman"/>
                <w:b/>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66628D" w:rsidRPr="003055BF" w:rsidRDefault="004A031D" w:rsidP="006B221D">
            <w:pPr>
              <w:spacing w:after="0" w:line="240" w:lineRule="auto"/>
              <w:jc w:val="center"/>
              <w:rPr>
                <w:rFonts w:ascii="Times New Roman" w:eastAsia="Times New Roman" w:hAnsi="Times New Roman" w:cs="Times New Roman"/>
                <w:b/>
                <w:sz w:val="24"/>
                <w:szCs w:val="24"/>
              </w:rPr>
            </w:pPr>
            <w:r w:rsidRPr="003055BF">
              <w:rPr>
                <w:rFonts w:ascii="Times New Roman" w:eastAsia="Times New Roman" w:hAnsi="Times New Roman" w:cs="Times New Roman"/>
                <w:b/>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66628D" w:rsidRPr="003055BF" w:rsidRDefault="0066628D" w:rsidP="006B221D">
            <w:pPr>
              <w:spacing w:after="0" w:line="240" w:lineRule="auto"/>
              <w:jc w:val="center"/>
              <w:rPr>
                <w:rFonts w:ascii="Times New Roman" w:eastAsia="Times New Roman" w:hAnsi="Times New Roman" w:cs="Times New Roman"/>
                <w:b/>
                <w:sz w:val="24"/>
                <w:szCs w:val="24"/>
              </w:rPr>
            </w:pPr>
            <w:r w:rsidRPr="003055BF">
              <w:rPr>
                <w:rFonts w:ascii="Times New Roman" w:eastAsia="Times New Roman" w:hAnsi="Times New Roman" w:cs="Times New Roman"/>
                <w:b/>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66628D" w:rsidRPr="003055BF" w:rsidRDefault="004A031D" w:rsidP="004A031D">
            <w:pPr>
              <w:spacing w:after="0" w:line="240" w:lineRule="auto"/>
              <w:jc w:val="center"/>
              <w:rPr>
                <w:rFonts w:ascii="Times New Roman" w:eastAsia="Times New Roman" w:hAnsi="Times New Roman" w:cs="Times New Roman"/>
                <w:b/>
                <w:sz w:val="24"/>
                <w:szCs w:val="24"/>
              </w:rPr>
            </w:pPr>
            <w:r w:rsidRPr="003055BF">
              <w:rPr>
                <w:rFonts w:ascii="Times New Roman" w:eastAsia="Times New Roman" w:hAnsi="Times New Roman" w:cs="Times New Roman"/>
                <w:b/>
                <w:sz w:val="24"/>
                <w:szCs w:val="24"/>
              </w:rPr>
              <w:t>53</w:t>
            </w:r>
          </w:p>
        </w:tc>
      </w:tr>
    </w:tbl>
    <w:p w:rsidR="0066628D" w:rsidRPr="003055BF" w:rsidRDefault="0066628D" w:rsidP="0066628D">
      <w:pPr>
        <w:spacing w:after="0" w:line="240" w:lineRule="auto"/>
        <w:jc w:val="both"/>
        <w:rPr>
          <w:rFonts w:ascii="Times New Roman" w:eastAsia="Times New Roman" w:hAnsi="Times New Roman" w:cs="Times New Roman"/>
          <w:sz w:val="24"/>
          <w:szCs w:val="24"/>
        </w:rPr>
      </w:pPr>
    </w:p>
    <w:p w:rsidR="0066628D" w:rsidRPr="003055BF" w:rsidRDefault="0066628D" w:rsidP="0066628D">
      <w:pPr>
        <w:spacing w:after="0" w:line="240" w:lineRule="auto"/>
        <w:ind w:firstLine="284"/>
        <w:jc w:val="center"/>
        <w:rPr>
          <w:rFonts w:ascii="Times New Roman" w:eastAsia="Calibri" w:hAnsi="Times New Roman" w:cs="Times New Roman"/>
          <w:b/>
          <w:sz w:val="24"/>
          <w:szCs w:val="24"/>
        </w:rPr>
      </w:pPr>
    </w:p>
    <w:p w:rsidR="0066628D" w:rsidRPr="003055BF" w:rsidRDefault="0066628D" w:rsidP="0066628D">
      <w:pPr>
        <w:spacing w:after="0" w:line="240" w:lineRule="auto"/>
        <w:ind w:firstLine="284"/>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РАЗДЕЛ III. УСЛОВИЯ ОСУЩЕСТВЛЕНИЯ ОБРАЗОВАТЕЛЬНОГО ПРОЦЕССА</w:t>
      </w:r>
    </w:p>
    <w:p w:rsidR="0066628D" w:rsidRPr="003055BF" w:rsidRDefault="0066628D" w:rsidP="0066628D">
      <w:pPr>
        <w:spacing w:after="0" w:line="240" w:lineRule="auto"/>
        <w:jc w:val="center"/>
        <w:rPr>
          <w:rFonts w:ascii="Times New Roman" w:eastAsia="Calibri" w:hAnsi="Times New Roman" w:cs="Times New Roman"/>
          <w:b/>
          <w:sz w:val="24"/>
          <w:szCs w:val="24"/>
        </w:rPr>
      </w:pPr>
    </w:p>
    <w:p w:rsidR="0066628D" w:rsidRPr="003055BF" w:rsidRDefault="0066628D" w:rsidP="0066628D">
      <w:pPr>
        <w:spacing w:after="0" w:line="240" w:lineRule="auto"/>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lastRenderedPageBreak/>
        <w:t>Режим обучения</w:t>
      </w:r>
    </w:p>
    <w:tbl>
      <w:tblPr>
        <w:tblW w:w="9243"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1701"/>
        <w:gridCol w:w="2693"/>
      </w:tblGrid>
      <w:tr w:rsidR="0066628D" w:rsidRPr="003055BF" w:rsidTr="006B221D">
        <w:trPr>
          <w:tblHeader/>
        </w:trPr>
        <w:tc>
          <w:tcPr>
            <w:tcW w:w="4849" w:type="dxa"/>
            <w:shd w:val="clear" w:color="auto" w:fill="auto"/>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Наименование показателя</w:t>
            </w:r>
          </w:p>
        </w:tc>
        <w:tc>
          <w:tcPr>
            <w:tcW w:w="1701" w:type="dxa"/>
            <w:shd w:val="clear" w:color="auto" w:fill="auto"/>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Единица измерения</w:t>
            </w:r>
          </w:p>
        </w:tc>
        <w:tc>
          <w:tcPr>
            <w:tcW w:w="2693" w:type="dxa"/>
            <w:shd w:val="clear" w:color="auto" w:fill="auto"/>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Показатель</w:t>
            </w:r>
          </w:p>
        </w:tc>
      </w:tr>
      <w:tr w:rsidR="0066628D" w:rsidRPr="003055BF" w:rsidTr="006B221D">
        <w:tc>
          <w:tcPr>
            <w:tcW w:w="4849" w:type="dxa"/>
            <w:shd w:val="clear" w:color="auto" w:fill="auto"/>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Режим обучения </w:t>
            </w:r>
          </w:p>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(Годовой календарный план-график)</w:t>
            </w:r>
          </w:p>
        </w:tc>
        <w:tc>
          <w:tcPr>
            <w:tcW w:w="1701" w:type="dxa"/>
            <w:shd w:val="clear" w:color="auto" w:fill="auto"/>
          </w:tcPr>
          <w:p w:rsidR="0066628D" w:rsidRPr="003055BF" w:rsidRDefault="0066628D" w:rsidP="006B221D">
            <w:pPr>
              <w:spacing w:after="0" w:line="240" w:lineRule="auto"/>
              <w:jc w:val="center"/>
              <w:rPr>
                <w:rFonts w:ascii="Times New Roman" w:eastAsia="Calibri" w:hAnsi="Times New Roman" w:cs="Times New Roman"/>
                <w:sz w:val="24"/>
                <w:szCs w:val="24"/>
              </w:rPr>
            </w:pPr>
          </w:p>
        </w:tc>
        <w:tc>
          <w:tcPr>
            <w:tcW w:w="2693" w:type="dxa"/>
            <w:shd w:val="clear" w:color="auto" w:fill="auto"/>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 классы – 33 недели</w:t>
            </w:r>
          </w:p>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2-4,9,11 классы –34 недели</w:t>
            </w:r>
          </w:p>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5-8,10 – 35 недель</w:t>
            </w:r>
          </w:p>
          <w:p w:rsidR="0066628D" w:rsidRPr="003055BF" w:rsidRDefault="0066628D" w:rsidP="006B221D">
            <w:pPr>
              <w:spacing w:after="0" w:line="240" w:lineRule="auto"/>
              <w:jc w:val="center"/>
              <w:rPr>
                <w:rFonts w:ascii="Times New Roman" w:eastAsia="Calibri" w:hAnsi="Times New Roman" w:cs="Times New Roman"/>
                <w:sz w:val="24"/>
                <w:szCs w:val="24"/>
              </w:rPr>
            </w:pPr>
          </w:p>
        </w:tc>
      </w:tr>
      <w:tr w:rsidR="0066628D" w:rsidRPr="003055BF" w:rsidTr="006B221D">
        <w:tc>
          <w:tcPr>
            <w:tcW w:w="4849" w:type="dxa"/>
            <w:shd w:val="clear" w:color="auto" w:fill="auto"/>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продолжительность урока</w:t>
            </w:r>
          </w:p>
        </w:tc>
        <w:tc>
          <w:tcPr>
            <w:tcW w:w="1701" w:type="dxa"/>
            <w:shd w:val="clear" w:color="auto" w:fill="auto"/>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минут</w:t>
            </w:r>
          </w:p>
        </w:tc>
        <w:tc>
          <w:tcPr>
            <w:tcW w:w="2693" w:type="dxa"/>
            <w:shd w:val="clear" w:color="auto" w:fill="auto"/>
            <w:vAlign w:val="center"/>
          </w:tcPr>
          <w:p w:rsidR="0066628D" w:rsidRPr="003055BF" w:rsidRDefault="0066628D" w:rsidP="006B221D">
            <w:pPr>
              <w:spacing w:after="0" w:line="240" w:lineRule="auto"/>
              <w:ind w:left="63"/>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 классы – 35 мин.</w:t>
            </w:r>
          </w:p>
          <w:p w:rsidR="0066628D" w:rsidRPr="003055BF" w:rsidRDefault="0066628D" w:rsidP="006B221D">
            <w:pPr>
              <w:spacing w:after="0" w:line="240" w:lineRule="auto"/>
              <w:ind w:left="63"/>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2-11 классы - 45 мин.</w:t>
            </w:r>
          </w:p>
        </w:tc>
      </w:tr>
      <w:tr w:rsidR="0066628D" w:rsidRPr="003055BF" w:rsidTr="006B221D">
        <w:tc>
          <w:tcPr>
            <w:tcW w:w="4849" w:type="dxa"/>
            <w:tcBorders>
              <w:bottom w:val="single" w:sz="4" w:space="0" w:color="auto"/>
            </w:tcBorders>
            <w:shd w:val="clear" w:color="auto" w:fill="auto"/>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продолжительность учебной недели</w:t>
            </w:r>
          </w:p>
        </w:tc>
        <w:tc>
          <w:tcPr>
            <w:tcW w:w="1701" w:type="dxa"/>
            <w:shd w:val="clear" w:color="auto" w:fill="auto"/>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дней</w:t>
            </w:r>
          </w:p>
        </w:tc>
        <w:tc>
          <w:tcPr>
            <w:tcW w:w="2693" w:type="dxa"/>
            <w:shd w:val="clear" w:color="auto" w:fill="auto"/>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 класс – 5 дней</w:t>
            </w:r>
          </w:p>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2-11 классы - 6 дней</w:t>
            </w:r>
          </w:p>
        </w:tc>
      </w:tr>
      <w:tr w:rsidR="0066628D" w:rsidRPr="003055BF" w:rsidTr="006B221D">
        <w:tc>
          <w:tcPr>
            <w:tcW w:w="4849" w:type="dxa"/>
            <w:shd w:val="clear" w:color="auto" w:fill="auto"/>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Перечень классов, обучающихся в 1-ю смену </w:t>
            </w:r>
          </w:p>
        </w:tc>
        <w:tc>
          <w:tcPr>
            <w:tcW w:w="1701" w:type="dxa"/>
            <w:shd w:val="clear" w:color="auto" w:fill="auto"/>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Перечень</w:t>
            </w:r>
          </w:p>
        </w:tc>
        <w:tc>
          <w:tcPr>
            <w:tcW w:w="2693" w:type="dxa"/>
            <w:shd w:val="clear" w:color="auto" w:fill="auto"/>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1-11 классы</w:t>
            </w:r>
          </w:p>
        </w:tc>
      </w:tr>
      <w:tr w:rsidR="0066628D" w:rsidRPr="003055BF" w:rsidTr="006B221D">
        <w:tc>
          <w:tcPr>
            <w:tcW w:w="9243" w:type="dxa"/>
            <w:gridSpan w:val="3"/>
            <w:shd w:val="clear" w:color="auto" w:fill="auto"/>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Каникулы:</w:t>
            </w:r>
          </w:p>
        </w:tc>
      </w:tr>
      <w:tr w:rsidR="0066628D" w:rsidRPr="003055BF" w:rsidTr="006B221D">
        <w:tc>
          <w:tcPr>
            <w:tcW w:w="4849" w:type="dxa"/>
            <w:shd w:val="clear" w:color="auto" w:fill="auto"/>
            <w:vAlign w:val="center"/>
          </w:tcPr>
          <w:p w:rsidR="0066628D" w:rsidRPr="003055BF" w:rsidRDefault="0066628D" w:rsidP="006B221D">
            <w:pPr>
              <w:spacing w:after="0" w:line="240" w:lineRule="auto"/>
              <w:ind w:left="63"/>
              <w:rPr>
                <w:rFonts w:ascii="Times New Roman" w:eastAsia="Calibri" w:hAnsi="Times New Roman" w:cs="Times New Roman"/>
                <w:sz w:val="24"/>
                <w:szCs w:val="24"/>
              </w:rPr>
            </w:pPr>
            <w:r w:rsidRPr="003055BF">
              <w:rPr>
                <w:rFonts w:ascii="Times New Roman" w:eastAsia="Calibri" w:hAnsi="Times New Roman" w:cs="Times New Roman"/>
                <w:sz w:val="24"/>
                <w:szCs w:val="24"/>
              </w:rPr>
              <w:t>осенние</w:t>
            </w:r>
          </w:p>
        </w:tc>
        <w:tc>
          <w:tcPr>
            <w:tcW w:w="1701" w:type="dxa"/>
            <w:shd w:val="clear" w:color="auto" w:fill="auto"/>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Дата начало/дата окончание</w:t>
            </w:r>
          </w:p>
        </w:tc>
        <w:tc>
          <w:tcPr>
            <w:tcW w:w="2693" w:type="dxa"/>
            <w:shd w:val="clear" w:color="auto" w:fill="auto"/>
            <w:vAlign w:val="center"/>
          </w:tcPr>
          <w:p w:rsidR="0066628D" w:rsidRPr="003055BF" w:rsidRDefault="0066628D" w:rsidP="00B771D5">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0</w:t>
            </w:r>
            <w:r w:rsidR="00B771D5" w:rsidRPr="003055BF">
              <w:rPr>
                <w:rFonts w:ascii="Times New Roman" w:eastAsia="Calibri" w:hAnsi="Times New Roman" w:cs="Times New Roman"/>
                <w:sz w:val="24"/>
                <w:szCs w:val="24"/>
              </w:rPr>
              <w:t>1</w:t>
            </w:r>
            <w:r w:rsidRPr="003055BF">
              <w:rPr>
                <w:rFonts w:ascii="Times New Roman" w:eastAsia="Calibri" w:hAnsi="Times New Roman" w:cs="Times New Roman"/>
                <w:sz w:val="24"/>
                <w:szCs w:val="24"/>
              </w:rPr>
              <w:t xml:space="preserve"> - </w:t>
            </w:r>
            <w:r w:rsidR="00B771D5" w:rsidRPr="003055BF">
              <w:rPr>
                <w:rFonts w:ascii="Times New Roman" w:eastAsia="Calibri" w:hAnsi="Times New Roman" w:cs="Times New Roman"/>
                <w:sz w:val="24"/>
                <w:szCs w:val="24"/>
              </w:rPr>
              <w:t>8</w:t>
            </w:r>
            <w:r w:rsidRPr="003055BF">
              <w:rPr>
                <w:rFonts w:ascii="Times New Roman" w:eastAsia="Calibri" w:hAnsi="Times New Roman" w:cs="Times New Roman"/>
                <w:sz w:val="24"/>
                <w:szCs w:val="24"/>
              </w:rPr>
              <w:t xml:space="preserve"> ноября</w:t>
            </w:r>
          </w:p>
        </w:tc>
      </w:tr>
      <w:tr w:rsidR="0066628D" w:rsidRPr="003055BF" w:rsidTr="006B221D">
        <w:tc>
          <w:tcPr>
            <w:tcW w:w="4849" w:type="dxa"/>
            <w:shd w:val="clear" w:color="auto" w:fill="auto"/>
            <w:vAlign w:val="center"/>
          </w:tcPr>
          <w:p w:rsidR="0066628D" w:rsidRPr="003055BF" w:rsidRDefault="0066628D" w:rsidP="006B221D">
            <w:pPr>
              <w:spacing w:after="0" w:line="240" w:lineRule="auto"/>
              <w:ind w:left="63"/>
              <w:rPr>
                <w:rFonts w:ascii="Times New Roman" w:eastAsia="Calibri" w:hAnsi="Times New Roman" w:cs="Times New Roman"/>
                <w:sz w:val="24"/>
                <w:szCs w:val="24"/>
              </w:rPr>
            </w:pPr>
            <w:r w:rsidRPr="003055BF">
              <w:rPr>
                <w:rFonts w:ascii="Times New Roman" w:eastAsia="Calibri" w:hAnsi="Times New Roman" w:cs="Times New Roman"/>
                <w:sz w:val="24"/>
                <w:szCs w:val="24"/>
              </w:rPr>
              <w:t>зимние</w:t>
            </w:r>
          </w:p>
        </w:tc>
        <w:tc>
          <w:tcPr>
            <w:tcW w:w="1701" w:type="dxa"/>
            <w:shd w:val="clear" w:color="auto" w:fill="auto"/>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Дата начало/дата окончание</w:t>
            </w:r>
          </w:p>
        </w:tc>
        <w:tc>
          <w:tcPr>
            <w:tcW w:w="2693" w:type="dxa"/>
            <w:shd w:val="clear" w:color="auto" w:fill="auto"/>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30 декабря – </w:t>
            </w:r>
          </w:p>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12 января</w:t>
            </w:r>
          </w:p>
        </w:tc>
      </w:tr>
      <w:tr w:rsidR="0066628D" w:rsidRPr="003055BF" w:rsidTr="006B221D">
        <w:tc>
          <w:tcPr>
            <w:tcW w:w="4849" w:type="dxa"/>
            <w:shd w:val="clear" w:color="auto" w:fill="auto"/>
            <w:vAlign w:val="center"/>
          </w:tcPr>
          <w:p w:rsidR="0066628D" w:rsidRPr="003055BF" w:rsidRDefault="0066628D" w:rsidP="006B221D">
            <w:pPr>
              <w:spacing w:after="0" w:line="240" w:lineRule="auto"/>
              <w:ind w:left="63"/>
              <w:rPr>
                <w:rFonts w:ascii="Times New Roman" w:eastAsia="Calibri" w:hAnsi="Times New Roman" w:cs="Times New Roman"/>
                <w:sz w:val="24"/>
                <w:szCs w:val="24"/>
              </w:rPr>
            </w:pPr>
            <w:r w:rsidRPr="003055BF">
              <w:rPr>
                <w:rFonts w:ascii="Times New Roman" w:eastAsia="Calibri" w:hAnsi="Times New Roman" w:cs="Times New Roman"/>
                <w:sz w:val="24"/>
                <w:szCs w:val="24"/>
              </w:rPr>
              <w:t>весенние</w:t>
            </w:r>
          </w:p>
        </w:tc>
        <w:tc>
          <w:tcPr>
            <w:tcW w:w="1701" w:type="dxa"/>
            <w:shd w:val="clear" w:color="auto" w:fill="auto"/>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Дата начало/дата окончание</w:t>
            </w:r>
          </w:p>
        </w:tc>
        <w:tc>
          <w:tcPr>
            <w:tcW w:w="2693" w:type="dxa"/>
            <w:shd w:val="clear" w:color="auto" w:fill="auto"/>
            <w:vAlign w:val="center"/>
          </w:tcPr>
          <w:p w:rsidR="0066628D" w:rsidRPr="003055BF" w:rsidRDefault="00B771D5" w:rsidP="00B771D5">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22 марта – 30</w:t>
            </w:r>
            <w:r w:rsidR="0066628D" w:rsidRPr="003055BF">
              <w:rPr>
                <w:rFonts w:ascii="Times New Roman" w:eastAsia="Calibri" w:hAnsi="Times New Roman" w:cs="Times New Roman"/>
                <w:sz w:val="24"/>
                <w:szCs w:val="24"/>
              </w:rPr>
              <w:t xml:space="preserve"> марта </w:t>
            </w:r>
          </w:p>
        </w:tc>
      </w:tr>
      <w:tr w:rsidR="0066628D" w:rsidRPr="003055BF" w:rsidTr="006B221D">
        <w:tc>
          <w:tcPr>
            <w:tcW w:w="4849" w:type="dxa"/>
            <w:shd w:val="clear" w:color="auto" w:fill="auto"/>
            <w:vAlign w:val="center"/>
          </w:tcPr>
          <w:p w:rsidR="0066628D" w:rsidRPr="003055BF" w:rsidRDefault="0066628D" w:rsidP="006B221D">
            <w:pPr>
              <w:spacing w:after="0" w:line="240" w:lineRule="auto"/>
              <w:ind w:left="63"/>
              <w:rPr>
                <w:rFonts w:ascii="Times New Roman" w:eastAsia="Calibri" w:hAnsi="Times New Roman" w:cs="Times New Roman"/>
                <w:sz w:val="24"/>
                <w:szCs w:val="24"/>
              </w:rPr>
            </w:pPr>
            <w:r w:rsidRPr="003055BF">
              <w:rPr>
                <w:rFonts w:ascii="Times New Roman" w:eastAsia="Calibri" w:hAnsi="Times New Roman" w:cs="Times New Roman"/>
                <w:sz w:val="24"/>
                <w:szCs w:val="24"/>
              </w:rPr>
              <w:t>летние</w:t>
            </w:r>
          </w:p>
        </w:tc>
        <w:tc>
          <w:tcPr>
            <w:tcW w:w="1701" w:type="dxa"/>
            <w:shd w:val="clear" w:color="auto" w:fill="auto"/>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Дата начало/дата окончание</w:t>
            </w:r>
          </w:p>
        </w:tc>
        <w:tc>
          <w:tcPr>
            <w:tcW w:w="2693" w:type="dxa"/>
            <w:shd w:val="clear" w:color="auto" w:fill="auto"/>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01 июня – </w:t>
            </w:r>
          </w:p>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31 августа</w:t>
            </w:r>
          </w:p>
        </w:tc>
      </w:tr>
    </w:tbl>
    <w:p w:rsidR="0066628D" w:rsidRPr="003055BF" w:rsidRDefault="0066628D" w:rsidP="0066628D">
      <w:pPr>
        <w:tabs>
          <w:tab w:val="left" w:pos="14658"/>
          <w:tab w:val="left" w:pos="20260"/>
          <w:tab w:val="left" w:pos="25862"/>
        </w:tabs>
        <w:spacing w:after="0" w:line="240" w:lineRule="auto"/>
        <w:ind w:left="-63"/>
        <w:rPr>
          <w:rFonts w:ascii="Times New Roman" w:eastAsia="Calibri" w:hAnsi="Times New Roman" w:cs="Times New Roman"/>
          <w:b/>
          <w:sz w:val="24"/>
          <w:szCs w:val="24"/>
        </w:rPr>
      </w:pPr>
    </w:p>
    <w:p w:rsidR="0066628D" w:rsidRPr="003055BF" w:rsidRDefault="0066628D" w:rsidP="0066628D">
      <w:pPr>
        <w:tabs>
          <w:tab w:val="left" w:pos="14658"/>
          <w:tab w:val="left" w:pos="20260"/>
          <w:tab w:val="left" w:pos="25862"/>
        </w:tabs>
        <w:spacing w:after="0" w:line="240" w:lineRule="auto"/>
        <w:ind w:left="-63"/>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Учебно-материальная база (оснащенность и благоустройство)</w:t>
      </w:r>
    </w:p>
    <w:p w:rsidR="0066628D" w:rsidRPr="003055BF" w:rsidRDefault="0066628D" w:rsidP="0066628D">
      <w:pPr>
        <w:tabs>
          <w:tab w:val="left" w:pos="14658"/>
          <w:tab w:val="left" w:pos="20260"/>
          <w:tab w:val="left" w:pos="25862"/>
        </w:tabs>
        <w:spacing w:after="0" w:line="240" w:lineRule="auto"/>
        <w:ind w:left="-63"/>
        <w:jc w:val="center"/>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7"/>
        <w:gridCol w:w="1905"/>
        <w:gridCol w:w="1709"/>
      </w:tblGrid>
      <w:tr w:rsidR="00B771D5" w:rsidRPr="003055BF" w:rsidTr="00B771D5">
        <w:trPr>
          <w:tblHeader/>
        </w:trPr>
        <w:tc>
          <w:tcPr>
            <w:tcW w:w="3112" w:type="pct"/>
            <w:shd w:val="clear" w:color="auto" w:fill="auto"/>
            <w:vAlign w:val="center"/>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Наименование показателя</w:t>
            </w:r>
          </w:p>
        </w:tc>
        <w:tc>
          <w:tcPr>
            <w:tcW w:w="995" w:type="pct"/>
            <w:shd w:val="clear" w:color="auto" w:fill="auto"/>
            <w:vAlign w:val="center"/>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Единица измерения</w:t>
            </w:r>
          </w:p>
        </w:tc>
        <w:tc>
          <w:tcPr>
            <w:tcW w:w="893" w:type="pct"/>
            <w:shd w:val="clear" w:color="auto" w:fill="auto"/>
            <w:vAlign w:val="center"/>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Показатель</w:t>
            </w:r>
          </w:p>
        </w:tc>
      </w:tr>
      <w:tr w:rsidR="00B771D5" w:rsidRPr="003055BF" w:rsidTr="00B771D5">
        <w:tc>
          <w:tcPr>
            <w:tcW w:w="3112" w:type="pct"/>
            <w:shd w:val="clear" w:color="auto" w:fill="auto"/>
          </w:tcPr>
          <w:p w:rsidR="00B771D5" w:rsidRPr="003055BF" w:rsidRDefault="00B771D5" w:rsidP="00B771D5">
            <w:pPr>
              <w:spacing w:after="0" w:line="240" w:lineRule="auto"/>
              <w:rPr>
                <w:rFonts w:ascii="Times New Roman" w:hAnsi="Times New Roman" w:cs="Times New Roman"/>
                <w:szCs w:val="24"/>
              </w:rPr>
            </w:pPr>
            <w:r w:rsidRPr="003055BF">
              <w:rPr>
                <w:rFonts w:ascii="Times New Roman" w:hAnsi="Times New Roman" w:cs="Times New Roman"/>
                <w:szCs w:val="24"/>
              </w:rPr>
              <w:t>Обеспечение температурного режима в соответствии с СанПиН</w:t>
            </w:r>
          </w:p>
        </w:tc>
        <w:tc>
          <w:tcPr>
            <w:tcW w:w="995"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Да/нет</w:t>
            </w:r>
          </w:p>
        </w:tc>
        <w:tc>
          <w:tcPr>
            <w:tcW w:w="893"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Да</w:t>
            </w:r>
          </w:p>
        </w:tc>
      </w:tr>
      <w:tr w:rsidR="00B771D5" w:rsidRPr="003055BF" w:rsidTr="00B771D5">
        <w:tc>
          <w:tcPr>
            <w:tcW w:w="3112" w:type="pct"/>
            <w:shd w:val="clear" w:color="auto" w:fill="auto"/>
          </w:tcPr>
          <w:p w:rsidR="00B771D5" w:rsidRPr="003055BF" w:rsidRDefault="00B771D5" w:rsidP="00B771D5">
            <w:pPr>
              <w:spacing w:after="0" w:line="240" w:lineRule="auto"/>
              <w:rPr>
                <w:rFonts w:ascii="Times New Roman" w:hAnsi="Times New Roman" w:cs="Times New Roman"/>
                <w:szCs w:val="24"/>
              </w:rPr>
            </w:pPr>
            <w:r w:rsidRPr="003055BF">
              <w:rPr>
                <w:rFonts w:ascii="Times New Roman" w:hAnsi="Times New Roman" w:cs="Times New Roman"/>
                <w:szCs w:val="24"/>
              </w:rPr>
              <w:t>Наличие работающей системы холодного и горячего водоснабжения (включая локальные системы), обеспечивающей необходимый санитарный и питьевой режим в соответствии с СанПиН</w:t>
            </w:r>
          </w:p>
        </w:tc>
        <w:tc>
          <w:tcPr>
            <w:tcW w:w="995"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Да/нет</w:t>
            </w:r>
          </w:p>
        </w:tc>
        <w:tc>
          <w:tcPr>
            <w:tcW w:w="893"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Да</w:t>
            </w:r>
          </w:p>
        </w:tc>
      </w:tr>
      <w:tr w:rsidR="00B771D5" w:rsidRPr="003055BF" w:rsidTr="00B771D5">
        <w:tc>
          <w:tcPr>
            <w:tcW w:w="3112" w:type="pct"/>
            <w:shd w:val="clear" w:color="auto" w:fill="auto"/>
          </w:tcPr>
          <w:p w:rsidR="00B771D5" w:rsidRPr="003055BF" w:rsidRDefault="00B771D5" w:rsidP="00B771D5">
            <w:pPr>
              <w:spacing w:after="0" w:line="240" w:lineRule="auto"/>
              <w:rPr>
                <w:rFonts w:ascii="Times New Roman" w:hAnsi="Times New Roman" w:cs="Times New Roman"/>
                <w:szCs w:val="24"/>
              </w:rPr>
            </w:pPr>
            <w:r w:rsidRPr="003055BF">
              <w:rPr>
                <w:rFonts w:ascii="Times New Roman" w:hAnsi="Times New Roman" w:cs="Times New Roman"/>
                <w:szCs w:val="24"/>
              </w:rPr>
              <w:t>Наличие работающей системы канализации, а также оборудованных в соответствии с СанПиН туалетов</w:t>
            </w:r>
          </w:p>
        </w:tc>
        <w:tc>
          <w:tcPr>
            <w:tcW w:w="995"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Да/нет</w:t>
            </w:r>
          </w:p>
        </w:tc>
        <w:tc>
          <w:tcPr>
            <w:tcW w:w="893"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Да</w:t>
            </w:r>
          </w:p>
        </w:tc>
      </w:tr>
      <w:tr w:rsidR="00B771D5" w:rsidRPr="003055BF" w:rsidTr="00B771D5">
        <w:tc>
          <w:tcPr>
            <w:tcW w:w="3112" w:type="pct"/>
            <w:shd w:val="clear" w:color="auto" w:fill="auto"/>
          </w:tcPr>
          <w:p w:rsidR="00B771D5" w:rsidRPr="003055BF" w:rsidRDefault="00B771D5" w:rsidP="00B771D5">
            <w:pPr>
              <w:spacing w:after="0" w:line="240" w:lineRule="auto"/>
              <w:rPr>
                <w:rFonts w:ascii="Times New Roman" w:hAnsi="Times New Roman" w:cs="Times New Roman"/>
                <w:szCs w:val="24"/>
              </w:rPr>
            </w:pPr>
            <w:r w:rsidRPr="003055BF">
              <w:rPr>
                <w:rFonts w:ascii="Times New Roman" w:hAnsi="Times New Roman" w:cs="Times New Roman"/>
                <w:szCs w:val="24"/>
              </w:rPr>
              <w:t>Наличие оборудованных аварийных выходов, необходимого количества средств пожаротушения, подъездных путей к зданию, отвечающих всем требованиям пожарной безопасности</w:t>
            </w:r>
          </w:p>
        </w:tc>
        <w:tc>
          <w:tcPr>
            <w:tcW w:w="995"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Да/нет</w:t>
            </w:r>
          </w:p>
        </w:tc>
        <w:tc>
          <w:tcPr>
            <w:tcW w:w="893"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Да</w:t>
            </w:r>
          </w:p>
        </w:tc>
      </w:tr>
      <w:tr w:rsidR="00B771D5" w:rsidRPr="003055BF" w:rsidTr="00B771D5">
        <w:tc>
          <w:tcPr>
            <w:tcW w:w="3112" w:type="pct"/>
            <w:shd w:val="clear" w:color="auto" w:fill="auto"/>
          </w:tcPr>
          <w:p w:rsidR="00B771D5" w:rsidRPr="003055BF" w:rsidRDefault="00B771D5" w:rsidP="00B771D5">
            <w:pPr>
              <w:spacing w:after="0" w:line="240" w:lineRule="auto"/>
              <w:rPr>
                <w:rFonts w:ascii="Times New Roman" w:hAnsi="Times New Roman" w:cs="Times New Roman"/>
                <w:szCs w:val="24"/>
              </w:rPr>
            </w:pPr>
            <w:r w:rsidRPr="003055BF">
              <w:rPr>
                <w:rFonts w:ascii="Times New Roman" w:hAnsi="Times New Roman" w:cs="Times New Roman"/>
                <w:szCs w:val="24"/>
              </w:rPr>
              <w:t xml:space="preserve">Соответствие электропроводки здания современным требованиям безопасности </w:t>
            </w:r>
          </w:p>
        </w:tc>
        <w:tc>
          <w:tcPr>
            <w:tcW w:w="995"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Да/нет</w:t>
            </w:r>
          </w:p>
        </w:tc>
        <w:tc>
          <w:tcPr>
            <w:tcW w:w="893"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Да</w:t>
            </w:r>
          </w:p>
        </w:tc>
      </w:tr>
      <w:tr w:rsidR="00B771D5" w:rsidRPr="003055BF" w:rsidTr="00B771D5">
        <w:tc>
          <w:tcPr>
            <w:tcW w:w="3112" w:type="pct"/>
            <w:shd w:val="clear" w:color="auto" w:fill="auto"/>
          </w:tcPr>
          <w:p w:rsidR="00B771D5" w:rsidRPr="003055BF" w:rsidRDefault="00B771D5" w:rsidP="00B771D5">
            <w:pPr>
              <w:spacing w:after="0" w:line="240" w:lineRule="auto"/>
              <w:rPr>
                <w:rFonts w:ascii="Times New Roman" w:hAnsi="Times New Roman" w:cs="Times New Roman"/>
                <w:szCs w:val="24"/>
              </w:rPr>
            </w:pPr>
            <w:r w:rsidRPr="003055BF">
              <w:rPr>
                <w:rFonts w:ascii="Times New Roman" w:hAnsi="Times New Roman" w:cs="Times New Roman"/>
                <w:szCs w:val="24"/>
              </w:rPr>
              <w:t>Наличие у учреждения собственной (или на условиях договора пользования) столовой или зала для приёма пищи площадью в соответствии с СанПиН</w:t>
            </w:r>
          </w:p>
        </w:tc>
        <w:tc>
          <w:tcPr>
            <w:tcW w:w="995"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Да/нет</w:t>
            </w:r>
          </w:p>
        </w:tc>
        <w:tc>
          <w:tcPr>
            <w:tcW w:w="893"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Нет</w:t>
            </w:r>
          </w:p>
        </w:tc>
      </w:tr>
      <w:tr w:rsidR="00B771D5" w:rsidRPr="003055BF" w:rsidTr="00B771D5">
        <w:tc>
          <w:tcPr>
            <w:tcW w:w="3112" w:type="pct"/>
            <w:shd w:val="clear" w:color="auto" w:fill="auto"/>
          </w:tcPr>
          <w:p w:rsidR="00B771D5" w:rsidRPr="003055BF" w:rsidRDefault="00B771D5" w:rsidP="00B771D5">
            <w:pPr>
              <w:spacing w:after="0" w:line="240" w:lineRule="auto"/>
              <w:rPr>
                <w:rFonts w:ascii="Times New Roman" w:hAnsi="Times New Roman" w:cs="Times New Roman"/>
                <w:szCs w:val="24"/>
              </w:rPr>
            </w:pPr>
            <w:r w:rsidRPr="003055BF">
              <w:rPr>
                <w:rFonts w:ascii="Times New Roman" w:hAnsi="Times New Roman" w:cs="Times New Roman"/>
                <w:szCs w:val="24"/>
              </w:rPr>
              <w:t xml:space="preserve">Наличие у учреждения собственного (или на условиях договора пользования) безопасного и пригодного для проведения уроков физической культуры спортивного зала площадью не менее 9х18 м при высоте не менее </w:t>
            </w:r>
            <w:smartTag w:uri="urn:schemas-microsoft-com:office:smarttags" w:element="metricconverter">
              <w:smartTagPr>
                <w:attr w:name="ProductID" w:val="6 м"/>
              </w:smartTagPr>
              <w:r w:rsidRPr="003055BF">
                <w:rPr>
                  <w:rFonts w:ascii="Times New Roman" w:hAnsi="Times New Roman" w:cs="Times New Roman"/>
                  <w:szCs w:val="24"/>
                </w:rPr>
                <w:t>6 м</w:t>
              </w:r>
            </w:smartTag>
            <w:r w:rsidRPr="003055BF">
              <w:rPr>
                <w:rFonts w:ascii="Times New Roman" w:hAnsi="Times New Roman" w:cs="Times New Roman"/>
                <w:szCs w:val="24"/>
              </w:rPr>
              <w:t xml:space="preserve"> с оборудованными раздевалками, действующими душевыми комнатами и туалетами</w:t>
            </w:r>
          </w:p>
        </w:tc>
        <w:tc>
          <w:tcPr>
            <w:tcW w:w="995"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Да/нет</w:t>
            </w:r>
          </w:p>
        </w:tc>
        <w:tc>
          <w:tcPr>
            <w:tcW w:w="893"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Да</w:t>
            </w:r>
          </w:p>
        </w:tc>
      </w:tr>
      <w:tr w:rsidR="00B771D5" w:rsidRPr="003055BF" w:rsidTr="00B771D5">
        <w:tc>
          <w:tcPr>
            <w:tcW w:w="3112" w:type="pct"/>
            <w:shd w:val="clear" w:color="auto" w:fill="auto"/>
          </w:tcPr>
          <w:p w:rsidR="00B771D5" w:rsidRPr="003055BF" w:rsidRDefault="00B771D5" w:rsidP="00B771D5">
            <w:pPr>
              <w:spacing w:after="0" w:line="240" w:lineRule="auto"/>
              <w:rPr>
                <w:rFonts w:ascii="Times New Roman" w:hAnsi="Times New Roman" w:cs="Times New Roman"/>
                <w:szCs w:val="24"/>
              </w:rPr>
            </w:pPr>
            <w:r w:rsidRPr="003055BF">
              <w:rPr>
                <w:rFonts w:ascii="Times New Roman" w:hAnsi="Times New Roman" w:cs="Times New Roman"/>
                <w:szCs w:val="24"/>
              </w:rPr>
              <w:t xml:space="preserve">Наличие у учреждения действующей пожарной </w:t>
            </w:r>
            <w:r w:rsidRPr="003055BF">
              <w:rPr>
                <w:rFonts w:ascii="Times New Roman" w:hAnsi="Times New Roman" w:cs="Times New Roman"/>
                <w:szCs w:val="24"/>
              </w:rPr>
              <w:lastRenderedPageBreak/>
              <w:t>сигнализации и автоматической системы оповещения людей при пожаре</w:t>
            </w:r>
          </w:p>
        </w:tc>
        <w:tc>
          <w:tcPr>
            <w:tcW w:w="995"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lastRenderedPageBreak/>
              <w:t>Да/нет</w:t>
            </w:r>
          </w:p>
        </w:tc>
        <w:tc>
          <w:tcPr>
            <w:tcW w:w="893"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Да</w:t>
            </w:r>
          </w:p>
        </w:tc>
      </w:tr>
      <w:tr w:rsidR="00B771D5" w:rsidRPr="003055BF" w:rsidTr="00B771D5">
        <w:tc>
          <w:tcPr>
            <w:tcW w:w="3112" w:type="pct"/>
            <w:shd w:val="clear" w:color="auto" w:fill="auto"/>
          </w:tcPr>
          <w:p w:rsidR="00B771D5" w:rsidRPr="003055BF" w:rsidRDefault="00B771D5" w:rsidP="00B771D5">
            <w:pPr>
              <w:spacing w:after="0" w:line="240" w:lineRule="auto"/>
              <w:rPr>
                <w:rFonts w:ascii="Times New Roman" w:hAnsi="Times New Roman" w:cs="Times New Roman"/>
                <w:szCs w:val="24"/>
              </w:rPr>
            </w:pPr>
            <w:r w:rsidRPr="003055BF">
              <w:rPr>
                <w:rFonts w:ascii="Times New Roman" w:hAnsi="Times New Roman" w:cs="Times New Roman"/>
                <w:szCs w:val="24"/>
              </w:rPr>
              <w:lastRenderedPageBreak/>
              <w:t xml:space="preserve">Наличие в учреждении собственных (или на условиях договора пользования) компьютерных классов, оборудованных металлической дверью, электропроводкой, кондиционером или проточно-вытяжной вентиляцией, </w:t>
            </w:r>
            <w:proofErr w:type="spellStart"/>
            <w:r w:rsidRPr="003055BF">
              <w:rPr>
                <w:rFonts w:ascii="Times New Roman" w:hAnsi="Times New Roman" w:cs="Times New Roman"/>
                <w:szCs w:val="24"/>
              </w:rPr>
              <w:t>немеловыми</w:t>
            </w:r>
            <w:proofErr w:type="spellEnd"/>
            <w:r w:rsidRPr="003055BF">
              <w:rPr>
                <w:rFonts w:ascii="Times New Roman" w:hAnsi="Times New Roman" w:cs="Times New Roman"/>
                <w:szCs w:val="24"/>
              </w:rPr>
              <w:t xml:space="preserve"> досками, и площадью, обеспечивающей установку компьютеров в количестве не менее m/2 + 2, включая компьютер учителя (где m - проектная наполняемость классов в соответствии с предельной численностью контингента школы) из расчета не менее 1 кабинета на 400 учащихся (но не менее 1 класса в учреждении)</w:t>
            </w:r>
          </w:p>
        </w:tc>
        <w:tc>
          <w:tcPr>
            <w:tcW w:w="995"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Да/нет</w:t>
            </w:r>
          </w:p>
        </w:tc>
        <w:tc>
          <w:tcPr>
            <w:tcW w:w="893"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Да</w:t>
            </w:r>
          </w:p>
        </w:tc>
      </w:tr>
      <w:tr w:rsidR="00B771D5" w:rsidRPr="003055BF" w:rsidTr="00B771D5">
        <w:tc>
          <w:tcPr>
            <w:tcW w:w="3112" w:type="pct"/>
            <w:shd w:val="clear" w:color="auto" w:fill="auto"/>
          </w:tcPr>
          <w:p w:rsidR="00B771D5" w:rsidRPr="003055BF" w:rsidRDefault="00B771D5" w:rsidP="00B771D5">
            <w:pPr>
              <w:spacing w:after="0" w:line="240" w:lineRule="auto"/>
              <w:rPr>
                <w:rFonts w:ascii="Times New Roman" w:hAnsi="Times New Roman" w:cs="Times New Roman"/>
                <w:szCs w:val="24"/>
              </w:rPr>
            </w:pPr>
            <w:r w:rsidRPr="003055BF">
              <w:rPr>
                <w:rFonts w:ascii="Times New Roman" w:hAnsi="Times New Roman" w:cs="Times New Roman"/>
                <w:szCs w:val="24"/>
              </w:rPr>
              <w:t>Наличие в учреждении кабинета физики с подводкой низковольтного электропитания к партам учащихся (включая независимые источники) и лаборантской (для школ, имеющих классы старше 7-го)</w:t>
            </w:r>
          </w:p>
        </w:tc>
        <w:tc>
          <w:tcPr>
            <w:tcW w:w="995"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Да/нет</w:t>
            </w:r>
          </w:p>
        </w:tc>
        <w:tc>
          <w:tcPr>
            <w:tcW w:w="893"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Да</w:t>
            </w:r>
          </w:p>
        </w:tc>
      </w:tr>
      <w:tr w:rsidR="00B771D5" w:rsidRPr="003055BF" w:rsidTr="00B771D5">
        <w:tc>
          <w:tcPr>
            <w:tcW w:w="3112" w:type="pct"/>
            <w:shd w:val="clear" w:color="auto" w:fill="auto"/>
          </w:tcPr>
          <w:p w:rsidR="00B771D5" w:rsidRPr="003055BF" w:rsidRDefault="00B771D5" w:rsidP="00B771D5">
            <w:pPr>
              <w:spacing w:after="0" w:line="240" w:lineRule="auto"/>
              <w:rPr>
                <w:rFonts w:ascii="Times New Roman" w:hAnsi="Times New Roman" w:cs="Times New Roman"/>
                <w:szCs w:val="24"/>
              </w:rPr>
            </w:pPr>
            <w:r w:rsidRPr="003055BF">
              <w:rPr>
                <w:rFonts w:ascii="Times New Roman" w:hAnsi="Times New Roman" w:cs="Times New Roman"/>
                <w:szCs w:val="24"/>
              </w:rPr>
              <w:t>Наличие в учреждении кабинета химии с вытяжкой и подводкой воды к партам учащихся и лаборантской (для школ, имеющих классы старше 7-го)</w:t>
            </w:r>
          </w:p>
        </w:tc>
        <w:tc>
          <w:tcPr>
            <w:tcW w:w="995"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Да/нет</w:t>
            </w:r>
          </w:p>
        </w:tc>
        <w:tc>
          <w:tcPr>
            <w:tcW w:w="893"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Да</w:t>
            </w:r>
          </w:p>
        </w:tc>
      </w:tr>
      <w:tr w:rsidR="00B771D5" w:rsidRPr="003055BF" w:rsidTr="00B771D5">
        <w:tc>
          <w:tcPr>
            <w:tcW w:w="3112" w:type="pct"/>
            <w:shd w:val="clear" w:color="auto" w:fill="auto"/>
          </w:tcPr>
          <w:p w:rsidR="00B771D5" w:rsidRPr="003055BF" w:rsidRDefault="00B771D5" w:rsidP="00B771D5">
            <w:pPr>
              <w:spacing w:after="0" w:line="240" w:lineRule="auto"/>
              <w:rPr>
                <w:rFonts w:ascii="Times New Roman" w:hAnsi="Times New Roman" w:cs="Times New Roman"/>
                <w:szCs w:val="24"/>
              </w:rPr>
            </w:pPr>
            <w:r w:rsidRPr="003055BF">
              <w:rPr>
                <w:rFonts w:ascii="Times New Roman" w:hAnsi="Times New Roman" w:cs="Times New Roman"/>
                <w:szCs w:val="24"/>
              </w:rPr>
              <w:t>Благоустроенность пришкольной территории (озеленение территории, наличие оборудованных мест для отдыха)</w:t>
            </w:r>
          </w:p>
        </w:tc>
        <w:tc>
          <w:tcPr>
            <w:tcW w:w="995"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Да/нет</w:t>
            </w:r>
          </w:p>
        </w:tc>
        <w:tc>
          <w:tcPr>
            <w:tcW w:w="893"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Да</w:t>
            </w:r>
          </w:p>
        </w:tc>
      </w:tr>
      <w:tr w:rsidR="00B771D5" w:rsidRPr="003055BF" w:rsidTr="00B771D5">
        <w:tc>
          <w:tcPr>
            <w:tcW w:w="3112" w:type="pct"/>
            <w:shd w:val="clear" w:color="auto" w:fill="auto"/>
          </w:tcPr>
          <w:p w:rsidR="00B771D5" w:rsidRPr="003055BF" w:rsidRDefault="00B771D5" w:rsidP="00B771D5">
            <w:pPr>
              <w:spacing w:after="0" w:line="240" w:lineRule="auto"/>
              <w:rPr>
                <w:rFonts w:ascii="Times New Roman" w:hAnsi="Times New Roman" w:cs="Times New Roman"/>
                <w:szCs w:val="24"/>
              </w:rPr>
            </w:pPr>
            <w:r w:rsidRPr="003055BF">
              <w:rPr>
                <w:rFonts w:ascii="Times New Roman" w:hAnsi="Times New Roman" w:cs="Times New Roman"/>
                <w:szCs w:val="24"/>
              </w:rPr>
              <w:t>Наличие в здании, где расположено учреждение, собственного (или на условиях договора пользования) лицензированного медицинского кабинета</w:t>
            </w:r>
          </w:p>
        </w:tc>
        <w:tc>
          <w:tcPr>
            <w:tcW w:w="995"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Да/нет</w:t>
            </w:r>
          </w:p>
        </w:tc>
        <w:tc>
          <w:tcPr>
            <w:tcW w:w="893"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Нет</w:t>
            </w:r>
          </w:p>
        </w:tc>
      </w:tr>
      <w:tr w:rsidR="00B771D5" w:rsidRPr="003055BF" w:rsidTr="00B771D5">
        <w:tc>
          <w:tcPr>
            <w:tcW w:w="3112" w:type="pct"/>
            <w:shd w:val="clear" w:color="auto" w:fill="auto"/>
          </w:tcPr>
          <w:p w:rsidR="00B771D5" w:rsidRPr="003055BF" w:rsidRDefault="00B771D5" w:rsidP="00B771D5">
            <w:pPr>
              <w:spacing w:after="0" w:line="240" w:lineRule="auto"/>
              <w:rPr>
                <w:rFonts w:ascii="Times New Roman" w:hAnsi="Times New Roman" w:cs="Times New Roman"/>
                <w:szCs w:val="24"/>
              </w:rPr>
            </w:pPr>
            <w:r w:rsidRPr="003055BF">
              <w:rPr>
                <w:rFonts w:ascii="Times New Roman" w:hAnsi="Times New Roman" w:cs="Times New Roman"/>
                <w:szCs w:val="24"/>
              </w:rPr>
              <w:t xml:space="preserve">Число компьютеров всего, в том числе: </w:t>
            </w:r>
          </w:p>
        </w:tc>
        <w:tc>
          <w:tcPr>
            <w:tcW w:w="995"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Кол-во</w:t>
            </w:r>
          </w:p>
        </w:tc>
        <w:tc>
          <w:tcPr>
            <w:tcW w:w="893"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53</w:t>
            </w:r>
          </w:p>
        </w:tc>
      </w:tr>
      <w:tr w:rsidR="00B771D5" w:rsidRPr="003055BF" w:rsidTr="00B771D5">
        <w:tc>
          <w:tcPr>
            <w:tcW w:w="3112" w:type="pct"/>
            <w:shd w:val="clear" w:color="auto" w:fill="auto"/>
          </w:tcPr>
          <w:p w:rsidR="00B771D5" w:rsidRPr="003055BF" w:rsidRDefault="00B771D5" w:rsidP="00B771D5">
            <w:pPr>
              <w:spacing w:after="0" w:line="240" w:lineRule="auto"/>
              <w:rPr>
                <w:rFonts w:ascii="Times New Roman" w:hAnsi="Times New Roman" w:cs="Times New Roman"/>
                <w:szCs w:val="24"/>
              </w:rPr>
            </w:pPr>
            <w:r w:rsidRPr="003055BF">
              <w:rPr>
                <w:rFonts w:ascii="Times New Roman" w:hAnsi="Times New Roman" w:cs="Times New Roman"/>
                <w:szCs w:val="24"/>
              </w:rPr>
              <w:t>Количество компьютеров для осуществления образовательного процесса</w:t>
            </w:r>
          </w:p>
        </w:tc>
        <w:tc>
          <w:tcPr>
            <w:tcW w:w="995"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Кол-во</w:t>
            </w:r>
          </w:p>
        </w:tc>
        <w:tc>
          <w:tcPr>
            <w:tcW w:w="893"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46</w:t>
            </w:r>
          </w:p>
        </w:tc>
      </w:tr>
      <w:tr w:rsidR="00B771D5" w:rsidRPr="003055BF" w:rsidTr="00B771D5">
        <w:tc>
          <w:tcPr>
            <w:tcW w:w="3112" w:type="pct"/>
            <w:shd w:val="clear" w:color="auto" w:fill="auto"/>
          </w:tcPr>
          <w:p w:rsidR="00B771D5" w:rsidRPr="003055BF" w:rsidRDefault="00B771D5" w:rsidP="00B771D5">
            <w:pPr>
              <w:spacing w:after="0" w:line="240" w:lineRule="auto"/>
              <w:rPr>
                <w:rFonts w:ascii="Times New Roman" w:hAnsi="Times New Roman" w:cs="Times New Roman"/>
                <w:szCs w:val="24"/>
              </w:rPr>
            </w:pPr>
            <w:r w:rsidRPr="003055BF">
              <w:rPr>
                <w:rFonts w:ascii="Times New Roman" w:hAnsi="Times New Roman" w:cs="Times New Roman"/>
                <w:szCs w:val="24"/>
              </w:rPr>
              <w:t xml:space="preserve">Число школьников в расчете на один компьютер, используемый для осуществления образовательного процесса </w:t>
            </w:r>
          </w:p>
        </w:tc>
        <w:tc>
          <w:tcPr>
            <w:tcW w:w="995"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Человек</w:t>
            </w:r>
          </w:p>
        </w:tc>
        <w:tc>
          <w:tcPr>
            <w:tcW w:w="893"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6,2</w:t>
            </w:r>
          </w:p>
        </w:tc>
      </w:tr>
      <w:tr w:rsidR="00B771D5" w:rsidRPr="003055BF" w:rsidTr="00B771D5">
        <w:tc>
          <w:tcPr>
            <w:tcW w:w="3112" w:type="pct"/>
            <w:shd w:val="clear" w:color="auto" w:fill="auto"/>
          </w:tcPr>
          <w:p w:rsidR="00B771D5" w:rsidRPr="003055BF" w:rsidRDefault="00B771D5" w:rsidP="00B771D5">
            <w:pPr>
              <w:spacing w:after="0" w:line="240" w:lineRule="auto"/>
              <w:rPr>
                <w:rFonts w:ascii="Times New Roman" w:hAnsi="Times New Roman" w:cs="Times New Roman"/>
                <w:szCs w:val="24"/>
              </w:rPr>
            </w:pPr>
            <w:r w:rsidRPr="003055BF">
              <w:rPr>
                <w:rFonts w:ascii="Times New Roman" w:hAnsi="Times New Roman" w:cs="Times New Roman"/>
                <w:szCs w:val="24"/>
              </w:rPr>
              <w:t>Количество мультимедийных проекторов</w:t>
            </w:r>
          </w:p>
        </w:tc>
        <w:tc>
          <w:tcPr>
            <w:tcW w:w="995"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Кол-во</w:t>
            </w:r>
          </w:p>
        </w:tc>
        <w:tc>
          <w:tcPr>
            <w:tcW w:w="893"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20</w:t>
            </w:r>
          </w:p>
        </w:tc>
      </w:tr>
      <w:tr w:rsidR="00B771D5" w:rsidRPr="003055BF" w:rsidTr="00B771D5">
        <w:tc>
          <w:tcPr>
            <w:tcW w:w="3112" w:type="pct"/>
            <w:shd w:val="clear" w:color="auto" w:fill="auto"/>
          </w:tcPr>
          <w:p w:rsidR="00B771D5" w:rsidRPr="003055BF" w:rsidRDefault="00B771D5" w:rsidP="00B771D5">
            <w:pPr>
              <w:spacing w:after="0" w:line="240" w:lineRule="auto"/>
              <w:rPr>
                <w:rFonts w:ascii="Times New Roman" w:hAnsi="Times New Roman" w:cs="Times New Roman"/>
                <w:szCs w:val="24"/>
              </w:rPr>
            </w:pPr>
            <w:r w:rsidRPr="003055BF">
              <w:rPr>
                <w:rFonts w:ascii="Times New Roman" w:hAnsi="Times New Roman" w:cs="Times New Roman"/>
                <w:szCs w:val="24"/>
              </w:rPr>
              <w:t>Число школьников в расчете на 1 мультимедийный проектор</w:t>
            </w:r>
          </w:p>
        </w:tc>
        <w:tc>
          <w:tcPr>
            <w:tcW w:w="995"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Человек</w:t>
            </w:r>
          </w:p>
        </w:tc>
        <w:tc>
          <w:tcPr>
            <w:tcW w:w="893"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14,3</w:t>
            </w:r>
          </w:p>
        </w:tc>
      </w:tr>
      <w:tr w:rsidR="00B771D5" w:rsidRPr="003055BF" w:rsidTr="00B771D5">
        <w:tc>
          <w:tcPr>
            <w:tcW w:w="3112" w:type="pct"/>
            <w:shd w:val="clear" w:color="auto" w:fill="auto"/>
          </w:tcPr>
          <w:p w:rsidR="00B771D5" w:rsidRPr="003055BF" w:rsidRDefault="00B771D5" w:rsidP="00B771D5">
            <w:pPr>
              <w:spacing w:after="0" w:line="240" w:lineRule="auto"/>
              <w:rPr>
                <w:rFonts w:ascii="Times New Roman" w:hAnsi="Times New Roman" w:cs="Times New Roman"/>
                <w:szCs w:val="24"/>
              </w:rPr>
            </w:pPr>
            <w:r w:rsidRPr="003055BF">
              <w:rPr>
                <w:rFonts w:ascii="Times New Roman" w:hAnsi="Times New Roman" w:cs="Times New Roman"/>
                <w:szCs w:val="24"/>
              </w:rPr>
              <w:t>Количество интерактивных досок</w:t>
            </w:r>
          </w:p>
        </w:tc>
        <w:tc>
          <w:tcPr>
            <w:tcW w:w="995"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Кол-во</w:t>
            </w:r>
          </w:p>
        </w:tc>
        <w:tc>
          <w:tcPr>
            <w:tcW w:w="893"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7</w:t>
            </w:r>
          </w:p>
        </w:tc>
      </w:tr>
      <w:tr w:rsidR="00B771D5" w:rsidRPr="003055BF" w:rsidTr="00B771D5">
        <w:tc>
          <w:tcPr>
            <w:tcW w:w="3112" w:type="pct"/>
            <w:shd w:val="clear" w:color="auto" w:fill="auto"/>
          </w:tcPr>
          <w:p w:rsidR="00B771D5" w:rsidRPr="003055BF" w:rsidRDefault="00B771D5" w:rsidP="00B771D5">
            <w:pPr>
              <w:spacing w:after="0" w:line="240" w:lineRule="auto"/>
              <w:rPr>
                <w:rFonts w:ascii="Times New Roman" w:hAnsi="Times New Roman" w:cs="Times New Roman"/>
                <w:szCs w:val="24"/>
              </w:rPr>
            </w:pPr>
            <w:r w:rsidRPr="003055BF">
              <w:rPr>
                <w:rFonts w:ascii="Times New Roman" w:hAnsi="Times New Roman" w:cs="Times New Roman"/>
                <w:szCs w:val="24"/>
              </w:rPr>
              <w:t>Наличие у учреждения комплекта лицензионного или свободно распространяемого общесистемного и прикладного программного обеспечения (операционная система, офисные программы (редакторы текстов, таблиц), СУБД, навигаторы) для каждого установленного компьютера</w:t>
            </w:r>
          </w:p>
        </w:tc>
        <w:tc>
          <w:tcPr>
            <w:tcW w:w="995"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Да/нет</w:t>
            </w:r>
          </w:p>
        </w:tc>
        <w:tc>
          <w:tcPr>
            <w:tcW w:w="893"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да</w:t>
            </w:r>
          </w:p>
        </w:tc>
      </w:tr>
      <w:tr w:rsidR="00B771D5" w:rsidRPr="003055BF" w:rsidTr="00B771D5">
        <w:tc>
          <w:tcPr>
            <w:tcW w:w="3112" w:type="pct"/>
            <w:shd w:val="clear" w:color="auto" w:fill="auto"/>
          </w:tcPr>
          <w:p w:rsidR="00B771D5" w:rsidRPr="003055BF" w:rsidRDefault="00B771D5" w:rsidP="00B771D5">
            <w:pPr>
              <w:spacing w:after="0" w:line="240" w:lineRule="auto"/>
              <w:rPr>
                <w:rFonts w:ascii="Times New Roman" w:hAnsi="Times New Roman" w:cs="Times New Roman"/>
                <w:szCs w:val="24"/>
              </w:rPr>
            </w:pPr>
            <w:r w:rsidRPr="003055BF">
              <w:rPr>
                <w:rFonts w:ascii="Times New Roman" w:hAnsi="Times New Roman" w:cs="Times New Roman"/>
                <w:szCs w:val="24"/>
              </w:rPr>
              <w:t>Наличие у учреждения (или на условиях договора пользования) оборудованной территории для реализации раздела «Лёгкая атлетика» программы по физической культуре (размеченные дорожки для бега со специальным покрытием, оборудованный сектор для метания и прыжков в длину)</w:t>
            </w:r>
          </w:p>
        </w:tc>
        <w:tc>
          <w:tcPr>
            <w:tcW w:w="995"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Да/нет</w:t>
            </w:r>
          </w:p>
        </w:tc>
        <w:tc>
          <w:tcPr>
            <w:tcW w:w="893"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Нет</w:t>
            </w:r>
          </w:p>
        </w:tc>
      </w:tr>
      <w:tr w:rsidR="00B771D5" w:rsidRPr="003055BF" w:rsidTr="00B771D5">
        <w:tc>
          <w:tcPr>
            <w:tcW w:w="3112" w:type="pct"/>
            <w:shd w:val="clear" w:color="auto" w:fill="auto"/>
          </w:tcPr>
          <w:p w:rsidR="00B771D5" w:rsidRPr="003055BF" w:rsidRDefault="00B771D5" w:rsidP="00B771D5">
            <w:pPr>
              <w:spacing w:after="0" w:line="240" w:lineRule="auto"/>
              <w:rPr>
                <w:rFonts w:ascii="Times New Roman" w:hAnsi="Times New Roman" w:cs="Times New Roman"/>
                <w:szCs w:val="24"/>
              </w:rPr>
            </w:pPr>
            <w:r w:rsidRPr="003055BF">
              <w:rPr>
                <w:rFonts w:ascii="Times New Roman" w:hAnsi="Times New Roman" w:cs="Times New Roman"/>
                <w:szCs w:val="24"/>
              </w:rPr>
              <w:t>Наличие по каждому из разделов физики (электродинамика, термодинамика, механика, оптика, ядерная физика) лабораторных комплектов (в соответствии с общим количеством лабораторных работ согласно программе по физике в 7-11 классах) в количестве не менее m/2 + 1 (где m – проектная наполняемость классов в соответствии с предельной численностью контингента школы)</w:t>
            </w:r>
          </w:p>
        </w:tc>
        <w:tc>
          <w:tcPr>
            <w:tcW w:w="995"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Да/нет</w:t>
            </w:r>
          </w:p>
        </w:tc>
        <w:tc>
          <w:tcPr>
            <w:tcW w:w="893"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Да</w:t>
            </w:r>
          </w:p>
        </w:tc>
      </w:tr>
      <w:tr w:rsidR="00B771D5" w:rsidRPr="003055BF" w:rsidTr="00B771D5">
        <w:tc>
          <w:tcPr>
            <w:tcW w:w="3112" w:type="pct"/>
            <w:shd w:val="clear" w:color="auto" w:fill="auto"/>
          </w:tcPr>
          <w:p w:rsidR="00B771D5" w:rsidRPr="003055BF" w:rsidRDefault="00B771D5" w:rsidP="00B771D5">
            <w:pPr>
              <w:spacing w:after="0" w:line="240" w:lineRule="auto"/>
              <w:rPr>
                <w:rFonts w:ascii="Times New Roman" w:hAnsi="Times New Roman" w:cs="Times New Roman"/>
                <w:szCs w:val="24"/>
              </w:rPr>
            </w:pPr>
            <w:r w:rsidRPr="003055BF">
              <w:rPr>
                <w:rFonts w:ascii="Times New Roman" w:hAnsi="Times New Roman" w:cs="Times New Roman"/>
                <w:szCs w:val="24"/>
              </w:rPr>
              <w:t xml:space="preserve">Наличие по каждому из разделов химии (неорганическая химия, органическая химия) лабораторных комплектов </w:t>
            </w:r>
            <w:r w:rsidRPr="003055BF">
              <w:rPr>
                <w:rFonts w:ascii="Times New Roman" w:hAnsi="Times New Roman" w:cs="Times New Roman"/>
                <w:szCs w:val="24"/>
              </w:rPr>
              <w:lastRenderedPageBreak/>
              <w:t>оборудования и препаратов (в соответствии с общим количеством лабораторных работ согласно программе по химии в 7-11 классах) в количестве m/2 + 1 (где m – проектная наполняемость классов в соответствии с предельной численностью контингента школы)</w:t>
            </w:r>
          </w:p>
        </w:tc>
        <w:tc>
          <w:tcPr>
            <w:tcW w:w="995"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lastRenderedPageBreak/>
              <w:t>да/нет</w:t>
            </w:r>
          </w:p>
        </w:tc>
        <w:tc>
          <w:tcPr>
            <w:tcW w:w="893"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Да</w:t>
            </w:r>
          </w:p>
        </w:tc>
      </w:tr>
      <w:tr w:rsidR="00B771D5" w:rsidRPr="003055BF" w:rsidTr="00B771D5">
        <w:tc>
          <w:tcPr>
            <w:tcW w:w="3112" w:type="pct"/>
            <w:shd w:val="clear" w:color="auto" w:fill="auto"/>
          </w:tcPr>
          <w:p w:rsidR="00B771D5" w:rsidRPr="003055BF" w:rsidRDefault="00B771D5" w:rsidP="00B771D5">
            <w:pPr>
              <w:spacing w:after="0" w:line="240" w:lineRule="auto"/>
              <w:rPr>
                <w:rFonts w:ascii="Times New Roman" w:hAnsi="Times New Roman" w:cs="Times New Roman"/>
                <w:szCs w:val="24"/>
              </w:rPr>
            </w:pPr>
            <w:r w:rsidRPr="003055BF">
              <w:rPr>
                <w:rFonts w:ascii="Times New Roman" w:hAnsi="Times New Roman" w:cs="Times New Roman"/>
                <w:szCs w:val="24"/>
              </w:rPr>
              <w:lastRenderedPageBreak/>
              <w:t>Наличие по каждому из разделов биологии (природоведение (окружающий мир), ботаника, зоология, анатомия, общая биология)  лабораторных комплектов (в соответствии с общим количеством лабораторных работ согласно программе по биологии в 5-11 классах) в количестве m/2 + 1 (где m – проектная наполняемость классов в соответствии с предельной численностью контингента школы)</w:t>
            </w:r>
          </w:p>
        </w:tc>
        <w:tc>
          <w:tcPr>
            <w:tcW w:w="995"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Да/нет</w:t>
            </w:r>
          </w:p>
        </w:tc>
        <w:tc>
          <w:tcPr>
            <w:tcW w:w="893"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Да</w:t>
            </w:r>
          </w:p>
        </w:tc>
      </w:tr>
      <w:tr w:rsidR="00B771D5" w:rsidRPr="003055BF" w:rsidTr="00B771D5">
        <w:tc>
          <w:tcPr>
            <w:tcW w:w="3112" w:type="pct"/>
            <w:shd w:val="clear" w:color="auto" w:fill="auto"/>
          </w:tcPr>
          <w:p w:rsidR="00B771D5" w:rsidRPr="003055BF" w:rsidRDefault="00B771D5" w:rsidP="00B771D5">
            <w:pPr>
              <w:spacing w:after="0" w:line="240" w:lineRule="auto"/>
              <w:rPr>
                <w:rFonts w:ascii="Times New Roman" w:hAnsi="Times New Roman" w:cs="Times New Roman"/>
                <w:szCs w:val="24"/>
              </w:rPr>
            </w:pPr>
            <w:r w:rsidRPr="003055BF">
              <w:rPr>
                <w:rFonts w:ascii="Times New Roman" w:hAnsi="Times New Roman" w:cs="Times New Roman"/>
                <w:szCs w:val="24"/>
              </w:rPr>
              <w:t>Наличие всех карт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географии</w:t>
            </w:r>
          </w:p>
        </w:tc>
        <w:tc>
          <w:tcPr>
            <w:tcW w:w="995"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Да/нет</w:t>
            </w:r>
          </w:p>
        </w:tc>
        <w:tc>
          <w:tcPr>
            <w:tcW w:w="893"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Да</w:t>
            </w:r>
          </w:p>
        </w:tc>
      </w:tr>
      <w:tr w:rsidR="00B771D5" w:rsidRPr="003055BF" w:rsidTr="00B771D5">
        <w:tc>
          <w:tcPr>
            <w:tcW w:w="3112" w:type="pct"/>
            <w:shd w:val="clear" w:color="auto" w:fill="auto"/>
          </w:tcPr>
          <w:p w:rsidR="00B771D5" w:rsidRPr="003055BF" w:rsidRDefault="00B771D5" w:rsidP="00B771D5">
            <w:pPr>
              <w:spacing w:after="0" w:line="240" w:lineRule="auto"/>
              <w:rPr>
                <w:rFonts w:ascii="Times New Roman" w:hAnsi="Times New Roman" w:cs="Times New Roman"/>
                <w:szCs w:val="24"/>
              </w:rPr>
            </w:pPr>
            <w:r w:rsidRPr="003055BF">
              <w:rPr>
                <w:rFonts w:ascii="Times New Roman" w:hAnsi="Times New Roman" w:cs="Times New Roman"/>
                <w:szCs w:val="24"/>
              </w:rPr>
              <w:t>Наличие всех карт в соответствии с реализуемыми программами по истории или лицензионного демонстрационного компьютерного программного обеспечения по каждому из курсов истории</w:t>
            </w:r>
          </w:p>
        </w:tc>
        <w:tc>
          <w:tcPr>
            <w:tcW w:w="995"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Да/нет</w:t>
            </w:r>
          </w:p>
        </w:tc>
        <w:tc>
          <w:tcPr>
            <w:tcW w:w="893"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Да</w:t>
            </w:r>
          </w:p>
        </w:tc>
      </w:tr>
      <w:tr w:rsidR="00B771D5" w:rsidRPr="003055BF" w:rsidTr="00B771D5">
        <w:tc>
          <w:tcPr>
            <w:tcW w:w="3112" w:type="pct"/>
            <w:shd w:val="clear" w:color="auto" w:fill="auto"/>
          </w:tcPr>
          <w:p w:rsidR="00B771D5" w:rsidRPr="003055BF" w:rsidRDefault="00B771D5" w:rsidP="00B771D5">
            <w:pPr>
              <w:spacing w:after="0" w:line="240" w:lineRule="auto"/>
              <w:rPr>
                <w:rFonts w:ascii="Times New Roman" w:hAnsi="Times New Roman" w:cs="Times New Roman"/>
                <w:szCs w:val="24"/>
              </w:rPr>
            </w:pPr>
            <w:r w:rsidRPr="003055BF">
              <w:rPr>
                <w:rFonts w:ascii="Times New Roman" w:hAnsi="Times New Roman" w:cs="Times New Roman"/>
                <w:szCs w:val="24"/>
              </w:rPr>
              <w:t>Наличие скоростного выхода в Интернет (скорость канала не ниже 128 кб/с)</w:t>
            </w:r>
          </w:p>
        </w:tc>
        <w:tc>
          <w:tcPr>
            <w:tcW w:w="995"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Да/нет</w:t>
            </w:r>
          </w:p>
        </w:tc>
        <w:tc>
          <w:tcPr>
            <w:tcW w:w="893" w:type="pct"/>
            <w:shd w:val="clear" w:color="auto" w:fill="auto"/>
          </w:tcPr>
          <w:p w:rsidR="00B771D5" w:rsidRPr="003055BF" w:rsidRDefault="00B771D5" w:rsidP="00B771D5">
            <w:pPr>
              <w:spacing w:after="0" w:line="240" w:lineRule="auto"/>
              <w:jc w:val="center"/>
              <w:rPr>
                <w:rFonts w:ascii="Times New Roman" w:hAnsi="Times New Roman" w:cs="Times New Roman"/>
                <w:szCs w:val="24"/>
              </w:rPr>
            </w:pPr>
            <w:r w:rsidRPr="003055BF">
              <w:rPr>
                <w:rFonts w:ascii="Times New Roman" w:hAnsi="Times New Roman" w:cs="Times New Roman"/>
                <w:szCs w:val="24"/>
              </w:rPr>
              <w:t>Да</w:t>
            </w:r>
          </w:p>
        </w:tc>
      </w:tr>
    </w:tbl>
    <w:p w:rsidR="0066628D" w:rsidRPr="003055BF" w:rsidRDefault="0066628D" w:rsidP="0066628D">
      <w:pPr>
        <w:spacing w:after="0" w:line="240" w:lineRule="auto"/>
        <w:rPr>
          <w:rFonts w:ascii="Times New Roman" w:eastAsia="Calibri" w:hAnsi="Times New Roman" w:cs="Times New Roman"/>
          <w:sz w:val="24"/>
          <w:szCs w:val="24"/>
        </w:rPr>
      </w:pPr>
    </w:p>
    <w:p w:rsidR="0066628D" w:rsidRPr="003055BF" w:rsidRDefault="0066628D" w:rsidP="0066628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b/>
          <w:sz w:val="24"/>
          <w:szCs w:val="24"/>
        </w:rPr>
        <w:t>Организация питания</w:t>
      </w:r>
    </w:p>
    <w:p w:rsidR="0066628D" w:rsidRPr="003055BF" w:rsidRDefault="0066628D" w:rsidP="0066628D">
      <w:pPr>
        <w:spacing w:after="0" w:line="240" w:lineRule="auto"/>
        <w:rPr>
          <w:rFonts w:ascii="Times New Roman" w:eastAsia="Calibri" w:hAnsi="Times New Roman" w:cs="Times New Roman"/>
          <w:sz w:val="24"/>
          <w:szCs w:val="24"/>
        </w:rPr>
      </w:pPr>
    </w:p>
    <w:tbl>
      <w:tblPr>
        <w:tblW w:w="9527"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1418"/>
        <w:gridCol w:w="1297"/>
        <w:gridCol w:w="1396"/>
      </w:tblGrid>
      <w:tr w:rsidR="00C659AD" w:rsidRPr="003055BF" w:rsidTr="006B221D">
        <w:trPr>
          <w:tblHeader/>
        </w:trPr>
        <w:tc>
          <w:tcPr>
            <w:tcW w:w="5416" w:type="dxa"/>
            <w:tcBorders>
              <w:top w:val="single" w:sz="4" w:space="0" w:color="auto"/>
              <w:left w:val="single" w:sz="4" w:space="0" w:color="auto"/>
              <w:bottom w:val="single" w:sz="4" w:space="0" w:color="auto"/>
              <w:right w:val="single" w:sz="4" w:space="0" w:color="auto"/>
            </w:tcBorders>
            <w:vAlign w:val="center"/>
            <w:hideMark/>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Единица измерения</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Показатель</w:t>
            </w:r>
          </w:p>
        </w:tc>
      </w:tr>
      <w:tr w:rsidR="00C659AD" w:rsidRPr="003055BF" w:rsidTr="00B771D5">
        <w:tc>
          <w:tcPr>
            <w:tcW w:w="5416" w:type="dxa"/>
            <w:tcBorders>
              <w:top w:val="single" w:sz="4" w:space="0" w:color="auto"/>
              <w:left w:val="single" w:sz="4" w:space="0" w:color="auto"/>
              <w:bottom w:val="single" w:sz="4" w:space="0" w:color="auto"/>
              <w:right w:val="single" w:sz="4" w:space="0" w:color="auto"/>
            </w:tcBorders>
            <w:hideMark/>
          </w:tcPr>
          <w:p w:rsidR="00B771D5" w:rsidRPr="003055BF" w:rsidRDefault="00B771D5"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Размер дотации на питание в день на одного </w:t>
            </w:r>
            <w:proofErr w:type="spellStart"/>
            <w:r w:rsidRPr="003055BF">
              <w:rPr>
                <w:rFonts w:ascii="Times New Roman" w:eastAsia="Calibri" w:hAnsi="Times New Roman" w:cs="Times New Roman"/>
                <w:sz w:val="24"/>
                <w:szCs w:val="24"/>
              </w:rPr>
              <w:t>обучающиегося</w:t>
            </w:r>
            <w:proofErr w:type="spellEnd"/>
          </w:p>
        </w:tc>
        <w:tc>
          <w:tcPr>
            <w:tcW w:w="1418" w:type="dxa"/>
            <w:tcBorders>
              <w:top w:val="single" w:sz="4" w:space="0" w:color="auto"/>
              <w:left w:val="single" w:sz="4" w:space="0" w:color="auto"/>
              <w:bottom w:val="single" w:sz="4" w:space="0" w:color="auto"/>
              <w:right w:val="single" w:sz="4" w:space="0" w:color="auto"/>
            </w:tcBorders>
          </w:tcPr>
          <w:p w:rsidR="00B771D5" w:rsidRPr="003055BF" w:rsidRDefault="00B771D5" w:rsidP="006B221D">
            <w:pPr>
              <w:spacing w:after="0" w:line="240" w:lineRule="auto"/>
              <w:jc w:val="center"/>
              <w:rPr>
                <w:rFonts w:ascii="Times New Roman" w:eastAsia="Calibri"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vAlign w:val="center"/>
          </w:tcPr>
          <w:p w:rsidR="00B771D5" w:rsidRPr="003055BF" w:rsidRDefault="00B771D5" w:rsidP="00B771D5">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2019-2020 уч. год</w:t>
            </w:r>
          </w:p>
        </w:tc>
        <w:tc>
          <w:tcPr>
            <w:tcW w:w="1396" w:type="dxa"/>
            <w:tcBorders>
              <w:top w:val="single" w:sz="4" w:space="0" w:color="auto"/>
              <w:left w:val="single" w:sz="4" w:space="0" w:color="auto"/>
              <w:bottom w:val="single" w:sz="4" w:space="0" w:color="auto"/>
              <w:right w:val="single" w:sz="4" w:space="0" w:color="auto"/>
            </w:tcBorders>
            <w:vAlign w:val="center"/>
          </w:tcPr>
          <w:p w:rsidR="00B771D5" w:rsidRPr="003055BF" w:rsidRDefault="00B771D5"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2020-2021 уч. год</w:t>
            </w:r>
          </w:p>
        </w:tc>
      </w:tr>
      <w:tr w:rsidR="00C659AD" w:rsidRPr="003055BF" w:rsidTr="00B771D5">
        <w:tc>
          <w:tcPr>
            <w:tcW w:w="5416" w:type="dxa"/>
            <w:tcBorders>
              <w:top w:val="single" w:sz="4" w:space="0" w:color="auto"/>
              <w:left w:val="single" w:sz="4" w:space="0" w:color="auto"/>
              <w:bottom w:val="single" w:sz="4" w:space="0" w:color="auto"/>
              <w:right w:val="single" w:sz="4" w:space="0" w:color="auto"/>
            </w:tcBorders>
            <w:hideMark/>
          </w:tcPr>
          <w:p w:rsidR="00C659AD" w:rsidRPr="003055BF" w:rsidRDefault="00C659A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муниципальный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C659AD" w:rsidRPr="003055BF" w:rsidRDefault="00C659A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Сумма</w:t>
            </w:r>
          </w:p>
        </w:tc>
        <w:tc>
          <w:tcPr>
            <w:tcW w:w="1297" w:type="dxa"/>
            <w:tcBorders>
              <w:top w:val="single" w:sz="4" w:space="0" w:color="auto"/>
              <w:left w:val="single" w:sz="4" w:space="0" w:color="auto"/>
              <w:bottom w:val="single" w:sz="4" w:space="0" w:color="auto"/>
              <w:right w:val="single" w:sz="4" w:space="0" w:color="auto"/>
            </w:tcBorders>
            <w:vAlign w:val="center"/>
          </w:tcPr>
          <w:p w:rsidR="00C659AD" w:rsidRPr="003055BF" w:rsidRDefault="00C659AD" w:rsidP="00B771D5">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80,00</w:t>
            </w:r>
          </w:p>
        </w:tc>
        <w:tc>
          <w:tcPr>
            <w:tcW w:w="1396" w:type="dxa"/>
            <w:tcBorders>
              <w:top w:val="single" w:sz="4" w:space="0" w:color="auto"/>
              <w:left w:val="single" w:sz="4" w:space="0" w:color="auto"/>
              <w:bottom w:val="single" w:sz="4" w:space="0" w:color="auto"/>
              <w:right w:val="single" w:sz="4" w:space="0" w:color="auto"/>
            </w:tcBorders>
            <w:vAlign w:val="center"/>
          </w:tcPr>
          <w:p w:rsidR="00C659AD" w:rsidRPr="003055BF" w:rsidRDefault="00C659AD" w:rsidP="00C659A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80,00</w:t>
            </w:r>
          </w:p>
        </w:tc>
      </w:tr>
      <w:tr w:rsidR="00C659AD" w:rsidRPr="003055BF" w:rsidTr="00B771D5">
        <w:tc>
          <w:tcPr>
            <w:tcW w:w="5416" w:type="dxa"/>
            <w:tcBorders>
              <w:top w:val="single" w:sz="4" w:space="0" w:color="auto"/>
              <w:left w:val="single" w:sz="4" w:space="0" w:color="auto"/>
              <w:bottom w:val="single" w:sz="4" w:space="0" w:color="auto"/>
              <w:right w:val="single" w:sz="4" w:space="0" w:color="auto"/>
            </w:tcBorders>
            <w:hideMark/>
          </w:tcPr>
          <w:p w:rsidR="00C659AD" w:rsidRPr="003055BF" w:rsidRDefault="00C659A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Размер родительской платы на питание обучающихся в день</w:t>
            </w:r>
          </w:p>
        </w:tc>
        <w:tc>
          <w:tcPr>
            <w:tcW w:w="1418" w:type="dxa"/>
            <w:tcBorders>
              <w:top w:val="single" w:sz="4" w:space="0" w:color="auto"/>
              <w:left w:val="single" w:sz="4" w:space="0" w:color="auto"/>
              <w:bottom w:val="single" w:sz="4" w:space="0" w:color="auto"/>
              <w:right w:val="single" w:sz="4" w:space="0" w:color="auto"/>
            </w:tcBorders>
            <w:hideMark/>
          </w:tcPr>
          <w:p w:rsidR="00C659AD" w:rsidRPr="003055BF" w:rsidRDefault="00C659A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Сумма</w:t>
            </w:r>
          </w:p>
        </w:tc>
        <w:tc>
          <w:tcPr>
            <w:tcW w:w="1297" w:type="dxa"/>
            <w:tcBorders>
              <w:top w:val="single" w:sz="4" w:space="0" w:color="auto"/>
              <w:left w:val="single" w:sz="4" w:space="0" w:color="auto"/>
              <w:bottom w:val="single" w:sz="4" w:space="0" w:color="auto"/>
              <w:right w:val="single" w:sz="4" w:space="0" w:color="auto"/>
            </w:tcBorders>
            <w:vAlign w:val="center"/>
          </w:tcPr>
          <w:p w:rsidR="00C659AD" w:rsidRPr="003055BF" w:rsidRDefault="00C659AD" w:rsidP="00B771D5">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85,00</w:t>
            </w:r>
          </w:p>
        </w:tc>
        <w:tc>
          <w:tcPr>
            <w:tcW w:w="1396" w:type="dxa"/>
            <w:tcBorders>
              <w:top w:val="single" w:sz="4" w:space="0" w:color="auto"/>
              <w:left w:val="single" w:sz="4" w:space="0" w:color="auto"/>
              <w:bottom w:val="single" w:sz="4" w:space="0" w:color="auto"/>
              <w:right w:val="single" w:sz="4" w:space="0" w:color="auto"/>
            </w:tcBorders>
            <w:vAlign w:val="center"/>
          </w:tcPr>
          <w:p w:rsidR="00C659AD" w:rsidRPr="003055BF" w:rsidRDefault="00C659AD" w:rsidP="00C659A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85,00</w:t>
            </w:r>
          </w:p>
        </w:tc>
      </w:tr>
      <w:tr w:rsidR="00C659AD" w:rsidRPr="003055BF" w:rsidTr="00B771D5">
        <w:tc>
          <w:tcPr>
            <w:tcW w:w="5416" w:type="dxa"/>
            <w:tcBorders>
              <w:top w:val="single" w:sz="4" w:space="0" w:color="auto"/>
              <w:left w:val="single" w:sz="4" w:space="0" w:color="auto"/>
              <w:bottom w:val="single" w:sz="4" w:space="0" w:color="auto"/>
              <w:right w:val="single" w:sz="4" w:space="0" w:color="auto"/>
            </w:tcBorders>
            <w:hideMark/>
          </w:tcPr>
          <w:p w:rsidR="00C659AD" w:rsidRPr="003055BF" w:rsidRDefault="00C659A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Всего питаются с родительской доплатой</w:t>
            </w:r>
          </w:p>
        </w:tc>
        <w:tc>
          <w:tcPr>
            <w:tcW w:w="1418" w:type="dxa"/>
            <w:tcBorders>
              <w:top w:val="single" w:sz="4" w:space="0" w:color="auto"/>
              <w:left w:val="single" w:sz="4" w:space="0" w:color="auto"/>
              <w:bottom w:val="single" w:sz="4" w:space="0" w:color="auto"/>
              <w:right w:val="single" w:sz="4" w:space="0" w:color="auto"/>
            </w:tcBorders>
            <w:hideMark/>
          </w:tcPr>
          <w:p w:rsidR="00C659AD" w:rsidRPr="003055BF" w:rsidRDefault="00C659A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Человек</w:t>
            </w:r>
          </w:p>
        </w:tc>
        <w:tc>
          <w:tcPr>
            <w:tcW w:w="1297" w:type="dxa"/>
            <w:tcBorders>
              <w:top w:val="single" w:sz="4" w:space="0" w:color="auto"/>
              <w:left w:val="single" w:sz="4" w:space="0" w:color="auto"/>
              <w:bottom w:val="single" w:sz="4" w:space="0" w:color="auto"/>
              <w:right w:val="single" w:sz="4" w:space="0" w:color="auto"/>
            </w:tcBorders>
            <w:vAlign w:val="center"/>
          </w:tcPr>
          <w:p w:rsidR="00C659AD" w:rsidRPr="003055BF" w:rsidRDefault="00C659AD" w:rsidP="00B771D5">
            <w:pPr>
              <w:spacing w:after="0" w:line="240" w:lineRule="auto"/>
              <w:jc w:val="center"/>
              <w:rPr>
                <w:rFonts w:ascii="Times New Roman" w:eastAsia="Calibri" w:hAnsi="Times New Roman" w:cs="Times New Roman"/>
                <w:sz w:val="24"/>
                <w:szCs w:val="24"/>
              </w:rPr>
            </w:pPr>
          </w:p>
        </w:tc>
        <w:tc>
          <w:tcPr>
            <w:tcW w:w="1396" w:type="dxa"/>
            <w:tcBorders>
              <w:top w:val="single" w:sz="4" w:space="0" w:color="auto"/>
              <w:left w:val="single" w:sz="4" w:space="0" w:color="auto"/>
              <w:bottom w:val="single" w:sz="4" w:space="0" w:color="auto"/>
              <w:right w:val="single" w:sz="4" w:space="0" w:color="auto"/>
            </w:tcBorders>
            <w:vAlign w:val="center"/>
          </w:tcPr>
          <w:p w:rsidR="00C659AD" w:rsidRPr="003055BF" w:rsidRDefault="00C659AD" w:rsidP="006B221D">
            <w:pPr>
              <w:spacing w:after="0" w:line="240" w:lineRule="auto"/>
              <w:jc w:val="center"/>
              <w:rPr>
                <w:rFonts w:ascii="Times New Roman" w:eastAsia="Calibri" w:hAnsi="Times New Roman" w:cs="Times New Roman"/>
                <w:sz w:val="24"/>
                <w:szCs w:val="24"/>
              </w:rPr>
            </w:pPr>
          </w:p>
        </w:tc>
      </w:tr>
      <w:tr w:rsidR="00C659AD" w:rsidRPr="003055BF" w:rsidTr="00B771D5">
        <w:tc>
          <w:tcPr>
            <w:tcW w:w="5416" w:type="dxa"/>
            <w:tcBorders>
              <w:top w:val="single" w:sz="4" w:space="0" w:color="auto"/>
              <w:left w:val="single" w:sz="4" w:space="0" w:color="auto"/>
              <w:bottom w:val="single" w:sz="4" w:space="0" w:color="auto"/>
              <w:right w:val="single" w:sz="4" w:space="0" w:color="auto"/>
            </w:tcBorders>
            <w:hideMark/>
          </w:tcPr>
          <w:p w:rsidR="00C659AD" w:rsidRPr="003055BF" w:rsidRDefault="00C659A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в 1-4 классах</w:t>
            </w:r>
          </w:p>
        </w:tc>
        <w:tc>
          <w:tcPr>
            <w:tcW w:w="1418" w:type="dxa"/>
            <w:tcBorders>
              <w:top w:val="single" w:sz="4" w:space="0" w:color="auto"/>
              <w:left w:val="single" w:sz="4" w:space="0" w:color="auto"/>
              <w:bottom w:val="single" w:sz="4" w:space="0" w:color="auto"/>
              <w:right w:val="single" w:sz="4" w:space="0" w:color="auto"/>
            </w:tcBorders>
            <w:hideMark/>
          </w:tcPr>
          <w:p w:rsidR="00C659AD" w:rsidRPr="003055BF" w:rsidRDefault="00C659A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Человек</w:t>
            </w:r>
          </w:p>
        </w:tc>
        <w:tc>
          <w:tcPr>
            <w:tcW w:w="1297" w:type="dxa"/>
            <w:tcBorders>
              <w:top w:val="single" w:sz="4" w:space="0" w:color="auto"/>
              <w:left w:val="single" w:sz="4" w:space="0" w:color="auto"/>
              <w:bottom w:val="single" w:sz="4" w:space="0" w:color="auto"/>
              <w:right w:val="single" w:sz="4" w:space="0" w:color="auto"/>
            </w:tcBorders>
            <w:vAlign w:val="center"/>
          </w:tcPr>
          <w:p w:rsidR="00C659AD" w:rsidRPr="003055BF" w:rsidRDefault="00C659AD" w:rsidP="00B771D5">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108</w:t>
            </w:r>
          </w:p>
        </w:tc>
        <w:tc>
          <w:tcPr>
            <w:tcW w:w="1396" w:type="dxa"/>
            <w:tcBorders>
              <w:top w:val="single" w:sz="4" w:space="0" w:color="auto"/>
              <w:left w:val="single" w:sz="4" w:space="0" w:color="auto"/>
              <w:bottom w:val="single" w:sz="4" w:space="0" w:color="auto"/>
              <w:right w:val="single" w:sz="4" w:space="0" w:color="auto"/>
            </w:tcBorders>
            <w:vAlign w:val="center"/>
          </w:tcPr>
          <w:p w:rsidR="00C659AD" w:rsidRPr="003055BF" w:rsidRDefault="00C659AD" w:rsidP="006B221D">
            <w:pPr>
              <w:spacing w:after="0" w:line="240" w:lineRule="auto"/>
              <w:jc w:val="center"/>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lang w:val="en-US"/>
              </w:rPr>
              <w:t>0</w:t>
            </w:r>
          </w:p>
        </w:tc>
      </w:tr>
      <w:tr w:rsidR="00C659AD" w:rsidRPr="003055BF" w:rsidTr="00B771D5">
        <w:tc>
          <w:tcPr>
            <w:tcW w:w="5416" w:type="dxa"/>
            <w:tcBorders>
              <w:top w:val="single" w:sz="4" w:space="0" w:color="auto"/>
              <w:left w:val="single" w:sz="4" w:space="0" w:color="auto"/>
              <w:bottom w:val="single" w:sz="4" w:space="0" w:color="auto"/>
              <w:right w:val="single" w:sz="4" w:space="0" w:color="auto"/>
            </w:tcBorders>
            <w:hideMark/>
          </w:tcPr>
          <w:p w:rsidR="00C659AD" w:rsidRPr="003055BF" w:rsidRDefault="00C659A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в 5-9 классах</w:t>
            </w:r>
          </w:p>
        </w:tc>
        <w:tc>
          <w:tcPr>
            <w:tcW w:w="1418" w:type="dxa"/>
            <w:tcBorders>
              <w:top w:val="single" w:sz="4" w:space="0" w:color="auto"/>
              <w:left w:val="single" w:sz="4" w:space="0" w:color="auto"/>
              <w:bottom w:val="single" w:sz="4" w:space="0" w:color="auto"/>
              <w:right w:val="single" w:sz="4" w:space="0" w:color="auto"/>
            </w:tcBorders>
            <w:hideMark/>
          </w:tcPr>
          <w:p w:rsidR="00C659AD" w:rsidRPr="003055BF" w:rsidRDefault="00C659A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Человек</w:t>
            </w:r>
          </w:p>
        </w:tc>
        <w:tc>
          <w:tcPr>
            <w:tcW w:w="1297" w:type="dxa"/>
            <w:tcBorders>
              <w:top w:val="single" w:sz="4" w:space="0" w:color="auto"/>
              <w:left w:val="single" w:sz="4" w:space="0" w:color="auto"/>
              <w:bottom w:val="single" w:sz="4" w:space="0" w:color="auto"/>
              <w:right w:val="single" w:sz="4" w:space="0" w:color="auto"/>
            </w:tcBorders>
            <w:vAlign w:val="center"/>
          </w:tcPr>
          <w:p w:rsidR="00C659AD" w:rsidRPr="003055BF" w:rsidRDefault="00C659AD" w:rsidP="00B771D5">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64</w:t>
            </w:r>
          </w:p>
        </w:tc>
        <w:tc>
          <w:tcPr>
            <w:tcW w:w="1396" w:type="dxa"/>
            <w:tcBorders>
              <w:top w:val="single" w:sz="4" w:space="0" w:color="auto"/>
              <w:left w:val="single" w:sz="4" w:space="0" w:color="auto"/>
              <w:bottom w:val="single" w:sz="4" w:space="0" w:color="auto"/>
              <w:right w:val="single" w:sz="4" w:space="0" w:color="auto"/>
            </w:tcBorders>
            <w:vAlign w:val="center"/>
          </w:tcPr>
          <w:p w:rsidR="00C659AD" w:rsidRPr="003055BF" w:rsidRDefault="00C659AD" w:rsidP="006B221D">
            <w:pPr>
              <w:spacing w:after="0" w:line="240" w:lineRule="auto"/>
              <w:jc w:val="center"/>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lang w:val="en-US"/>
              </w:rPr>
              <w:t>77</w:t>
            </w:r>
          </w:p>
        </w:tc>
      </w:tr>
      <w:tr w:rsidR="00C659AD" w:rsidRPr="003055BF" w:rsidTr="00B771D5">
        <w:tc>
          <w:tcPr>
            <w:tcW w:w="5416" w:type="dxa"/>
            <w:tcBorders>
              <w:top w:val="single" w:sz="4" w:space="0" w:color="auto"/>
              <w:left w:val="single" w:sz="4" w:space="0" w:color="auto"/>
              <w:bottom w:val="single" w:sz="4" w:space="0" w:color="auto"/>
              <w:right w:val="single" w:sz="4" w:space="0" w:color="auto"/>
            </w:tcBorders>
            <w:hideMark/>
          </w:tcPr>
          <w:p w:rsidR="00C659AD" w:rsidRPr="003055BF" w:rsidRDefault="00C659A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в 10-11 классах</w:t>
            </w:r>
          </w:p>
        </w:tc>
        <w:tc>
          <w:tcPr>
            <w:tcW w:w="1418" w:type="dxa"/>
            <w:tcBorders>
              <w:top w:val="single" w:sz="4" w:space="0" w:color="auto"/>
              <w:left w:val="single" w:sz="4" w:space="0" w:color="auto"/>
              <w:bottom w:val="single" w:sz="4" w:space="0" w:color="auto"/>
              <w:right w:val="single" w:sz="4" w:space="0" w:color="auto"/>
            </w:tcBorders>
            <w:hideMark/>
          </w:tcPr>
          <w:p w:rsidR="00C659AD" w:rsidRPr="003055BF" w:rsidRDefault="00C659A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Человек</w:t>
            </w:r>
          </w:p>
        </w:tc>
        <w:tc>
          <w:tcPr>
            <w:tcW w:w="1297" w:type="dxa"/>
            <w:tcBorders>
              <w:top w:val="single" w:sz="4" w:space="0" w:color="auto"/>
              <w:left w:val="single" w:sz="4" w:space="0" w:color="auto"/>
              <w:bottom w:val="single" w:sz="4" w:space="0" w:color="auto"/>
              <w:right w:val="single" w:sz="4" w:space="0" w:color="auto"/>
            </w:tcBorders>
            <w:vAlign w:val="center"/>
          </w:tcPr>
          <w:p w:rsidR="00C659AD" w:rsidRPr="003055BF" w:rsidRDefault="00C659AD" w:rsidP="00B771D5">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18</w:t>
            </w:r>
          </w:p>
        </w:tc>
        <w:tc>
          <w:tcPr>
            <w:tcW w:w="1396" w:type="dxa"/>
            <w:tcBorders>
              <w:top w:val="single" w:sz="4" w:space="0" w:color="auto"/>
              <w:left w:val="single" w:sz="4" w:space="0" w:color="auto"/>
              <w:bottom w:val="single" w:sz="4" w:space="0" w:color="auto"/>
              <w:right w:val="single" w:sz="4" w:space="0" w:color="auto"/>
            </w:tcBorders>
            <w:vAlign w:val="center"/>
          </w:tcPr>
          <w:p w:rsidR="00C659AD" w:rsidRPr="003055BF" w:rsidRDefault="00C659AD" w:rsidP="00C659AD">
            <w:pPr>
              <w:spacing w:after="0" w:line="240" w:lineRule="auto"/>
              <w:jc w:val="center"/>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lang w:val="en-US"/>
              </w:rPr>
              <w:t>21</w:t>
            </w:r>
          </w:p>
        </w:tc>
      </w:tr>
      <w:tr w:rsidR="00C659AD" w:rsidRPr="003055BF" w:rsidTr="00B771D5">
        <w:tc>
          <w:tcPr>
            <w:tcW w:w="5416" w:type="dxa"/>
            <w:tcBorders>
              <w:top w:val="single" w:sz="4" w:space="0" w:color="auto"/>
              <w:left w:val="single" w:sz="4" w:space="0" w:color="auto"/>
              <w:bottom w:val="single" w:sz="4" w:space="0" w:color="auto"/>
              <w:right w:val="single" w:sz="4" w:space="0" w:color="auto"/>
            </w:tcBorders>
            <w:hideMark/>
          </w:tcPr>
          <w:p w:rsidR="00C659AD" w:rsidRPr="003055BF" w:rsidRDefault="00C659A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Питаются бесплатно обучающиеся из малообеспеченных семей,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C659AD" w:rsidRPr="003055BF" w:rsidRDefault="00C659A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Человек</w:t>
            </w:r>
          </w:p>
        </w:tc>
        <w:tc>
          <w:tcPr>
            <w:tcW w:w="1297" w:type="dxa"/>
            <w:tcBorders>
              <w:top w:val="single" w:sz="4" w:space="0" w:color="auto"/>
              <w:left w:val="single" w:sz="4" w:space="0" w:color="auto"/>
              <w:bottom w:val="single" w:sz="4" w:space="0" w:color="auto"/>
              <w:right w:val="single" w:sz="4" w:space="0" w:color="auto"/>
            </w:tcBorders>
            <w:vAlign w:val="center"/>
          </w:tcPr>
          <w:p w:rsidR="00C659AD" w:rsidRPr="003055BF" w:rsidRDefault="00C659AD" w:rsidP="00B771D5">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91</w:t>
            </w:r>
          </w:p>
        </w:tc>
        <w:tc>
          <w:tcPr>
            <w:tcW w:w="1396" w:type="dxa"/>
            <w:tcBorders>
              <w:top w:val="single" w:sz="4" w:space="0" w:color="auto"/>
              <w:left w:val="single" w:sz="4" w:space="0" w:color="auto"/>
              <w:bottom w:val="single" w:sz="4" w:space="0" w:color="auto"/>
              <w:right w:val="single" w:sz="4" w:space="0" w:color="auto"/>
            </w:tcBorders>
            <w:vAlign w:val="center"/>
          </w:tcPr>
          <w:p w:rsidR="00C659AD" w:rsidRPr="003055BF" w:rsidRDefault="00C659AD" w:rsidP="006B221D">
            <w:pPr>
              <w:spacing w:after="0" w:line="240" w:lineRule="auto"/>
              <w:jc w:val="center"/>
              <w:rPr>
                <w:rFonts w:ascii="Times New Roman" w:eastAsia="Calibri" w:hAnsi="Times New Roman" w:cs="Times New Roman"/>
                <w:sz w:val="24"/>
                <w:szCs w:val="24"/>
              </w:rPr>
            </w:pPr>
          </w:p>
        </w:tc>
      </w:tr>
      <w:tr w:rsidR="00C659AD" w:rsidRPr="003055BF" w:rsidTr="00B771D5">
        <w:tc>
          <w:tcPr>
            <w:tcW w:w="5416" w:type="dxa"/>
            <w:tcBorders>
              <w:top w:val="single" w:sz="4" w:space="0" w:color="auto"/>
              <w:left w:val="single" w:sz="4" w:space="0" w:color="auto"/>
              <w:bottom w:val="single" w:sz="4" w:space="0" w:color="auto"/>
              <w:right w:val="single" w:sz="4" w:space="0" w:color="auto"/>
            </w:tcBorders>
            <w:hideMark/>
          </w:tcPr>
          <w:p w:rsidR="00C659AD" w:rsidRPr="003055BF" w:rsidRDefault="00C659A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в 1-4 классах</w:t>
            </w:r>
          </w:p>
        </w:tc>
        <w:tc>
          <w:tcPr>
            <w:tcW w:w="1418" w:type="dxa"/>
            <w:tcBorders>
              <w:top w:val="single" w:sz="4" w:space="0" w:color="auto"/>
              <w:left w:val="single" w:sz="4" w:space="0" w:color="auto"/>
              <w:bottom w:val="single" w:sz="4" w:space="0" w:color="auto"/>
              <w:right w:val="single" w:sz="4" w:space="0" w:color="auto"/>
            </w:tcBorders>
            <w:hideMark/>
          </w:tcPr>
          <w:p w:rsidR="00C659AD" w:rsidRPr="003055BF" w:rsidRDefault="00C659A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Человек</w:t>
            </w:r>
          </w:p>
        </w:tc>
        <w:tc>
          <w:tcPr>
            <w:tcW w:w="1297" w:type="dxa"/>
            <w:tcBorders>
              <w:top w:val="single" w:sz="4" w:space="0" w:color="auto"/>
              <w:left w:val="single" w:sz="4" w:space="0" w:color="auto"/>
              <w:bottom w:val="single" w:sz="4" w:space="0" w:color="auto"/>
              <w:right w:val="single" w:sz="4" w:space="0" w:color="auto"/>
            </w:tcBorders>
            <w:vAlign w:val="center"/>
          </w:tcPr>
          <w:p w:rsidR="00C659AD" w:rsidRPr="003055BF" w:rsidRDefault="00C659AD" w:rsidP="00B771D5">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43</w:t>
            </w:r>
          </w:p>
        </w:tc>
        <w:tc>
          <w:tcPr>
            <w:tcW w:w="1396" w:type="dxa"/>
            <w:tcBorders>
              <w:top w:val="single" w:sz="4" w:space="0" w:color="auto"/>
              <w:left w:val="single" w:sz="4" w:space="0" w:color="auto"/>
              <w:bottom w:val="single" w:sz="4" w:space="0" w:color="auto"/>
              <w:right w:val="single" w:sz="4" w:space="0" w:color="auto"/>
            </w:tcBorders>
            <w:vAlign w:val="center"/>
          </w:tcPr>
          <w:p w:rsidR="00C659AD" w:rsidRPr="003055BF" w:rsidRDefault="00C659A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163</w:t>
            </w:r>
          </w:p>
        </w:tc>
      </w:tr>
      <w:tr w:rsidR="00C659AD" w:rsidRPr="003055BF" w:rsidTr="00B771D5">
        <w:tc>
          <w:tcPr>
            <w:tcW w:w="5416" w:type="dxa"/>
            <w:tcBorders>
              <w:top w:val="single" w:sz="4" w:space="0" w:color="auto"/>
              <w:left w:val="single" w:sz="4" w:space="0" w:color="auto"/>
              <w:bottom w:val="single" w:sz="4" w:space="0" w:color="auto"/>
              <w:right w:val="single" w:sz="4" w:space="0" w:color="auto"/>
            </w:tcBorders>
            <w:hideMark/>
          </w:tcPr>
          <w:p w:rsidR="00C659AD" w:rsidRPr="003055BF" w:rsidRDefault="00C659A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в 5-9 классах</w:t>
            </w:r>
          </w:p>
        </w:tc>
        <w:tc>
          <w:tcPr>
            <w:tcW w:w="1418" w:type="dxa"/>
            <w:tcBorders>
              <w:top w:val="single" w:sz="4" w:space="0" w:color="auto"/>
              <w:left w:val="single" w:sz="4" w:space="0" w:color="auto"/>
              <w:bottom w:val="single" w:sz="4" w:space="0" w:color="auto"/>
              <w:right w:val="single" w:sz="4" w:space="0" w:color="auto"/>
            </w:tcBorders>
            <w:hideMark/>
          </w:tcPr>
          <w:p w:rsidR="00C659AD" w:rsidRPr="003055BF" w:rsidRDefault="00C659A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Человек</w:t>
            </w:r>
          </w:p>
        </w:tc>
        <w:tc>
          <w:tcPr>
            <w:tcW w:w="1297" w:type="dxa"/>
            <w:tcBorders>
              <w:top w:val="single" w:sz="4" w:space="0" w:color="auto"/>
              <w:left w:val="single" w:sz="4" w:space="0" w:color="auto"/>
              <w:bottom w:val="single" w:sz="4" w:space="0" w:color="auto"/>
              <w:right w:val="single" w:sz="4" w:space="0" w:color="auto"/>
            </w:tcBorders>
            <w:vAlign w:val="center"/>
          </w:tcPr>
          <w:p w:rsidR="00C659AD" w:rsidRPr="003055BF" w:rsidRDefault="00C659AD" w:rsidP="00B771D5">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44</w:t>
            </w:r>
          </w:p>
        </w:tc>
        <w:tc>
          <w:tcPr>
            <w:tcW w:w="1396" w:type="dxa"/>
            <w:tcBorders>
              <w:top w:val="single" w:sz="4" w:space="0" w:color="auto"/>
              <w:left w:val="single" w:sz="4" w:space="0" w:color="auto"/>
              <w:bottom w:val="single" w:sz="4" w:space="0" w:color="auto"/>
              <w:right w:val="single" w:sz="4" w:space="0" w:color="auto"/>
            </w:tcBorders>
            <w:vAlign w:val="center"/>
          </w:tcPr>
          <w:p w:rsidR="00C659AD" w:rsidRPr="003055BF" w:rsidRDefault="00C659AD" w:rsidP="006B221D">
            <w:pPr>
              <w:spacing w:after="0" w:line="240" w:lineRule="auto"/>
              <w:jc w:val="center"/>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lang w:val="en-US"/>
              </w:rPr>
              <w:t>30</w:t>
            </w:r>
          </w:p>
        </w:tc>
      </w:tr>
      <w:tr w:rsidR="00C659AD" w:rsidRPr="003055BF" w:rsidTr="00B771D5">
        <w:tc>
          <w:tcPr>
            <w:tcW w:w="5416" w:type="dxa"/>
            <w:tcBorders>
              <w:top w:val="single" w:sz="4" w:space="0" w:color="auto"/>
              <w:left w:val="single" w:sz="4" w:space="0" w:color="auto"/>
              <w:bottom w:val="single" w:sz="4" w:space="0" w:color="auto"/>
              <w:right w:val="single" w:sz="4" w:space="0" w:color="auto"/>
            </w:tcBorders>
            <w:hideMark/>
          </w:tcPr>
          <w:p w:rsidR="00C659AD" w:rsidRPr="003055BF" w:rsidRDefault="00C659A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в 10-11 классах</w:t>
            </w:r>
          </w:p>
        </w:tc>
        <w:tc>
          <w:tcPr>
            <w:tcW w:w="1418" w:type="dxa"/>
            <w:tcBorders>
              <w:top w:val="single" w:sz="4" w:space="0" w:color="auto"/>
              <w:left w:val="single" w:sz="4" w:space="0" w:color="auto"/>
              <w:bottom w:val="single" w:sz="4" w:space="0" w:color="auto"/>
              <w:right w:val="single" w:sz="4" w:space="0" w:color="auto"/>
            </w:tcBorders>
            <w:hideMark/>
          </w:tcPr>
          <w:p w:rsidR="00C659AD" w:rsidRPr="003055BF" w:rsidRDefault="00C659A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Человек</w:t>
            </w:r>
          </w:p>
        </w:tc>
        <w:tc>
          <w:tcPr>
            <w:tcW w:w="1297" w:type="dxa"/>
            <w:tcBorders>
              <w:top w:val="single" w:sz="4" w:space="0" w:color="auto"/>
              <w:left w:val="single" w:sz="4" w:space="0" w:color="auto"/>
              <w:bottom w:val="single" w:sz="4" w:space="0" w:color="auto"/>
              <w:right w:val="single" w:sz="4" w:space="0" w:color="auto"/>
            </w:tcBorders>
            <w:vAlign w:val="center"/>
          </w:tcPr>
          <w:p w:rsidR="00C659AD" w:rsidRPr="003055BF" w:rsidRDefault="00C659AD" w:rsidP="00B771D5">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4</w:t>
            </w:r>
          </w:p>
        </w:tc>
        <w:tc>
          <w:tcPr>
            <w:tcW w:w="1396" w:type="dxa"/>
            <w:tcBorders>
              <w:top w:val="single" w:sz="4" w:space="0" w:color="auto"/>
              <w:left w:val="single" w:sz="4" w:space="0" w:color="auto"/>
              <w:bottom w:val="single" w:sz="4" w:space="0" w:color="auto"/>
              <w:right w:val="single" w:sz="4" w:space="0" w:color="auto"/>
            </w:tcBorders>
            <w:vAlign w:val="center"/>
          </w:tcPr>
          <w:p w:rsidR="00C659AD" w:rsidRPr="003055BF" w:rsidRDefault="00C659AD" w:rsidP="006B221D">
            <w:pPr>
              <w:spacing w:after="0" w:line="240" w:lineRule="auto"/>
              <w:jc w:val="center"/>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lang w:val="en-US"/>
              </w:rPr>
              <w:t>4</w:t>
            </w:r>
          </w:p>
        </w:tc>
      </w:tr>
      <w:tr w:rsidR="00C659AD" w:rsidRPr="003055BF" w:rsidTr="00B771D5">
        <w:tc>
          <w:tcPr>
            <w:tcW w:w="5416" w:type="dxa"/>
            <w:tcBorders>
              <w:top w:val="single" w:sz="4" w:space="0" w:color="auto"/>
              <w:left w:val="single" w:sz="4" w:space="0" w:color="auto"/>
              <w:bottom w:val="single" w:sz="4" w:space="0" w:color="auto"/>
              <w:right w:val="single" w:sz="4" w:space="0" w:color="auto"/>
            </w:tcBorders>
            <w:hideMark/>
          </w:tcPr>
          <w:p w:rsidR="00C659AD" w:rsidRPr="003055BF" w:rsidRDefault="00C659A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Охвачено 2-х разовым питанием обучающих, включая посещающих ГПД, всего:</w:t>
            </w:r>
          </w:p>
        </w:tc>
        <w:tc>
          <w:tcPr>
            <w:tcW w:w="1418" w:type="dxa"/>
            <w:tcBorders>
              <w:top w:val="single" w:sz="4" w:space="0" w:color="auto"/>
              <w:left w:val="single" w:sz="4" w:space="0" w:color="auto"/>
              <w:bottom w:val="single" w:sz="4" w:space="0" w:color="auto"/>
              <w:right w:val="single" w:sz="4" w:space="0" w:color="auto"/>
            </w:tcBorders>
            <w:hideMark/>
          </w:tcPr>
          <w:p w:rsidR="00C659AD" w:rsidRPr="003055BF" w:rsidRDefault="00C659A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Человек</w:t>
            </w:r>
          </w:p>
        </w:tc>
        <w:tc>
          <w:tcPr>
            <w:tcW w:w="1297" w:type="dxa"/>
            <w:tcBorders>
              <w:top w:val="single" w:sz="4" w:space="0" w:color="auto"/>
              <w:left w:val="single" w:sz="4" w:space="0" w:color="auto"/>
              <w:bottom w:val="single" w:sz="4" w:space="0" w:color="auto"/>
              <w:right w:val="single" w:sz="4" w:space="0" w:color="auto"/>
            </w:tcBorders>
            <w:vAlign w:val="center"/>
          </w:tcPr>
          <w:p w:rsidR="00C659AD" w:rsidRPr="003055BF" w:rsidRDefault="00C659AD" w:rsidP="00B771D5">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w:t>
            </w:r>
          </w:p>
        </w:tc>
        <w:tc>
          <w:tcPr>
            <w:tcW w:w="1396" w:type="dxa"/>
            <w:tcBorders>
              <w:top w:val="single" w:sz="4" w:space="0" w:color="auto"/>
              <w:left w:val="single" w:sz="4" w:space="0" w:color="auto"/>
              <w:bottom w:val="single" w:sz="4" w:space="0" w:color="auto"/>
              <w:right w:val="single" w:sz="4" w:space="0" w:color="auto"/>
            </w:tcBorders>
            <w:vAlign w:val="center"/>
          </w:tcPr>
          <w:p w:rsidR="00C659AD" w:rsidRPr="003055BF" w:rsidRDefault="00C659A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w:t>
            </w:r>
          </w:p>
        </w:tc>
      </w:tr>
      <w:tr w:rsidR="00C659AD" w:rsidRPr="003055BF" w:rsidTr="00B771D5">
        <w:tc>
          <w:tcPr>
            <w:tcW w:w="5416" w:type="dxa"/>
            <w:tcBorders>
              <w:top w:val="single" w:sz="4" w:space="0" w:color="auto"/>
              <w:left w:val="single" w:sz="4" w:space="0" w:color="auto"/>
              <w:bottom w:val="single" w:sz="4" w:space="0" w:color="auto"/>
              <w:right w:val="single" w:sz="4" w:space="0" w:color="auto"/>
            </w:tcBorders>
            <w:hideMark/>
          </w:tcPr>
          <w:p w:rsidR="00C659AD" w:rsidRPr="003055BF" w:rsidRDefault="00C659A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со 100% оплатой</w:t>
            </w:r>
          </w:p>
        </w:tc>
        <w:tc>
          <w:tcPr>
            <w:tcW w:w="1418" w:type="dxa"/>
            <w:tcBorders>
              <w:top w:val="single" w:sz="4" w:space="0" w:color="auto"/>
              <w:left w:val="single" w:sz="4" w:space="0" w:color="auto"/>
              <w:bottom w:val="single" w:sz="4" w:space="0" w:color="auto"/>
              <w:right w:val="single" w:sz="4" w:space="0" w:color="auto"/>
            </w:tcBorders>
            <w:hideMark/>
          </w:tcPr>
          <w:p w:rsidR="00C659AD" w:rsidRPr="003055BF" w:rsidRDefault="00C659A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Человек</w:t>
            </w:r>
          </w:p>
        </w:tc>
        <w:tc>
          <w:tcPr>
            <w:tcW w:w="1297" w:type="dxa"/>
            <w:tcBorders>
              <w:top w:val="single" w:sz="4" w:space="0" w:color="auto"/>
              <w:left w:val="single" w:sz="4" w:space="0" w:color="auto"/>
              <w:bottom w:val="single" w:sz="4" w:space="0" w:color="auto"/>
              <w:right w:val="single" w:sz="4" w:space="0" w:color="auto"/>
            </w:tcBorders>
            <w:vAlign w:val="center"/>
          </w:tcPr>
          <w:p w:rsidR="00C659AD" w:rsidRPr="003055BF" w:rsidRDefault="00C659AD" w:rsidP="00B771D5">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w:t>
            </w:r>
          </w:p>
        </w:tc>
        <w:tc>
          <w:tcPr>
            <w:tcW w:w="1396" w:type="dxa"/>
            <w:tcBorders>
              <w:top w:val="single" w:sz="4" w:space="0" w:color="auto"/>
              <w:left w:val="single" w:sz="4" w:space="0" w:color="auto"/>
              <w:bottom w:val="single" w:sz="4" w:space="0" w:color="auto"/>
              <w:right w:val="single" w:sz="4" w:space="0" w:color="auto"/>
            </w:tcBorders>
            <w:vAlign w:val="center"/>
          </w:tcPr>
          <w:p w:rsidR="00C659AD" w:rsidRPr="003055BF" w:rsidRDefault="00C659A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w:t>
            </w:r>
          </w:p>
        </w:tc>
      </w:tr>
      <w:tr w:rsidR="00C659AD" w:rsidRPr="003055BF" w:rsidTr="00B771D5">
        <w:tc>
          <w:tcPr>
            <w:tcW w:w="5416" w:type="dxa"/>
            <w:tcBorders>
              <w:top w:val="single" w:sz="4" w:space="0" w:color="auto"/>
              <w:left w:val="single" w:sz="4" w:space="0" w:color="auto"/>
              <w:bottom w:val="single" w:sz="4" w:space="0" w:color="auto"/>
              <w:right w:val="single" w:sz="4" w:space="0" w:color="auto"/>
            </w:tcBorders>
            <w:hideMark/>
          </w:tcPr>
          <w:p w:rsidR="00C659AD" w:rsidRPr="003055BF" w:rsidRDefault="00C659A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с 50% оплатой</w:t>
            </w:r>
          </w:p>
        </w:tc>
        <w:tc>
          <w:tcPr>
            <w:tcW w:w="1418" w:type="dxa"/>
            <w:tcBorders>
              <w:top w:val="single" w:sz="4" w:space="0" w:color="auto"/>
              <w:left w:val="single" w:sz="4" w:space="0" w:color="auto"/>
              <w:bottom w:val="single" w:sz="4" w:space="0" w:color="auto"/>
              <w:right w:val="single" w:sz="4" w:space="0" w:color="auto"/>
            </w:tcBorders>
            <w:hideMark/>
          </w:tcPr>
          <w:p w:rsidR="00C659AD" w:rsidRPr="003055BF" w:rsidRDefault="00C659A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Человек</w:t>
            </w:r>
          </w:p>
        </w:tc>
        <w:tc>
          <w:tcPr>
            <w:tcW w:w="1297" w:type="dxa"/>
            <w:tcBorders>
              <w:top w:val="single" w:sz="4" w:space="0" w:color="auto"/>
              <w:left w:val="single" w:sz="4" w:space="0" w:color="auto"/>
              <w:bottom w:val="single" w:sz="4" w:space="0" w:color="auto"/>
              <w:right w:val="single" w:sz="4" w:space="0" w:color="auto"/>
            </w:tcBorders>
            <w:vAlign w:val="center"/>
          </w:tcPr>
          <w:p w:rsidR="00C659AD" w:rsidRPr="003055BF" w:rsidRDefault="00C659AD" w:rsidP="00B771D5">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w:t>
            </w:r>
          </w:p>
        </w:tc>
        <w:tc>
          <w:tcPr>
            <w:tcW w:w="1396" w:type="dxa"/>
            <w:tcBorders>
              <w:top w:val="single" w:sz="4" w:space="0" w:color="auto"/>
              <w:left w:val="single" w:sz="4" w:space="0" w:color="auto"/>
              <w:bottom w:val="single" w:sz="4" w:space="0" w:color="auto"/>
              <w:right w:val="single" w:sz="4" w:space="0" w:color="auto"/>
            </w:tcBorders>
            <w:vAlign w:val="center"/>
          </w:tcPr>
          <w:p w:rsidR="00C659AD" w:rsidRPr="003055BF" w:rsidRDefault="00C659A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w:t>
            </w:r>
          </w:p>
        </w:tc>
      </w:tr>
      <w:tr w:rsidR="00C659AD" w:rsidRPr="003055BF" w:rsidTr="00B771D5">
        <w:tc>
          <w:tcPr>
            <w:tcW w:w="5416" w:type="dxa"/>
            <w:tcBorders>
              <w:top w:val="single" w:sz="4" w:space="0" w:color="auto"/>
              <w:left w:val="single" w:sz="4" w:space="0" w:color="auto"/>
              <w:bottom w:val="single" w:sz="4" w:space="0" w:color="auto"/>
              <w:right w:val="single" w:sz="4" w:space="0" w:color="auto"/>
            </w:tcBorders>
            <w:hideMark/>
          </w:tcPr>
          <w:p w:rsidR="00C659AD" w:rsidRPr="003055BF" w:rsidRDefault="00C659A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Общий охват горячим питанием:</w:t>
            </w:r>
          </w:p>
        </w:tc>
        <w:tc>
          <w:tcPr>
            <w:tcW w:w="1418" w:type="dxa"/>
            <w:tcBorders>
              <w:top w:val="single" w:sz="4" w:space="0" w:color="auto"/>
              <w:left w:val="single" w:sz="4" w:space="0" w:color="auto"/>
              <w:bottom w:val="single" w:sz="4" w:space="0" w:color="auto"/>
              <w:right w:val="single" w:sz="4" w:space="0" w:color="auto"/>
            </w:tcBorders>
            <w:hideMark/>
          </w:tcPr>
          <w:p w:rsidR="00C659AD" w:rsidRPr="003055BF" w:rsidRDefault="00C659A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Человек</w:t>
            </w:r>
          </w:p>
        </w:tc>
        <w:tc>
          <w:tcPr>
            <w:tcW w:w="1297" w:type="dxa"/>
            <w:tcBorders>
              <w:top w:val="single" w:sz="4" w:space="0" w:color="auto"/>
              <w:left w:val="single" w:sz="4" w:space="0" w:color="auto"/>
              <w:bottom w:val="single" w:sz="4" w:space="0" w:color="auto"/>
              <w:right w:val="single" w:sz="4" w:space="0" w:color="auto"/>
            </w:tcBorders>
            <w:vAlign w:val="bottom"/>
          </w:tcPr>
          <w:p w:rsidR="00C659AD" w:rsidRPr="003055BF" w:rsidRDefault="00C659AD" w:rsidP="00B771D5">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281</w:t>
            </w:r>
          </w:p>
        </w:tc>
        <w:tc>
          <w:tcPr>
            <w:tcW w:w="1396" w:type="dxa"/>
            <w:tcBorders>
              <w:top w:val="single" w:sz="4" w:space="0" w:color="auto"/>
              <w:left w:val="single" w:sz="4" w:space="0" w:color="auto"/>
              <w:bottom w:val="single" w:sz="4" w:space="0" w:color="auto"/>
              <w:right w:val="single" w:sz="4" w:space="0" w:color="auto"/>
            </w:tcBorders>
            <w:vAlign w:val="bottom"/>
          </w:tcPr>
          <w:p w:rsidR="00C659AD" w:rsidRPr="003055BF" w:rsidRDefault="00C659AD" w:rsidP="006B221D">
            <w:pPr>
              <w:spacing w:after="0" w:line="240" w:lineRule="auto"/>
              <w:jc w:val="center"/>
              <w:rPr>
                <w:rFonts w:ascii="Times New Roman" w:eastAsia="Calibri" w:hAnsi="Times New Roman" w:cs="Times New Roman"/>
                <w:sz w:val="24"/>
                <w:szCs w:val="24"/>
              </w:rPr>
            </w:pPr>
          </w:p>
        </w:tc>
      </w:tr>
      <w:tr w:rsidR="00C659AD" w:rsidRPr="003055BF" w:rsidTr="00B771D5">
        <w:tc>
          <w:tcPr>
            <w:tcW w:w="5416" w:type="dxa"/>
            <w:tcBorders>
              <w:top w:val="single" w:sz="4" w:space="0" w:color="auto"/>
              <w:left w:val="single" w:sz="4" w:space="0" w:color="auto"/>
              <w:bottom w:val="single" w:sz="4" w:space="0" w:color="auto"/>
              <w:right w:val="single" w:sz="4" w:space="0" w:color="auto"/>
            </w:tcBorders>
            <w:hideMark/>
          </w:tcPr>
          <w:p w:rsidR="00C659AD" w:rsidRPr="003055BF" w:rsidRDefault="00C659A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в 1-4 классах</w:t>
            </w:r>
          </w:p>
        </w:tc>
        <w:tc>
          <w:tcPr>
            <w:tcW w:w="1418" w:type="dxa"/>
            <w:tcBorders>
              <w:top w:val="single" w:sz="4" w:space="0" w:color="auto"/>
              <w:left w:val="single" w:sz="4" w:space="0" w:color="auto"/>
              <w:bottom w:val="single" w:sz="4" w:space="0" w:color="auto"/>
              <w:right w:val="single" w:sz="4" w:space="0" w:color="auto"/>
            </w:tcBorders>
            <w:hideMark/>
          </w:tcPr>
          <w:p w:rsidR="00C659AD" w:rsidRPr="003055BF" w:rsidRDefault="00C659A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Человек</w:t>
            </w:r>
          </w:p>
        </w:tc>
        <w:tc>
          <w:tcPr>
            <w:tcW w:w="1297" w:type="dxa"/>
            <w:tcBorders>
              <w:top w:val="single" w:sz="4" w:space="0" w:color="auto"/>
              <w:left w:val="single" w:sz="4" w:space="0" w:color="auto"/>
              <w:bottom w:val="single" w:sz="4" w:space="0" w:color="auto"/>
              <w:right w:val="single" w:sz="4" w:space="0" w:color="auto"/>
            </w:tcBorders>
            <w:vAlign w:val="bottom"/>
          </w:tcPr>
          <w:p w:rsidR="00C659AD" w:rsidRPr="003055BF" w:rsidRDefault="00C659AD" w:rsidP="00B771D5">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151</w:t>
            </w:r>
          </w:p>
        </w:tc>
        <w:tc>
          <w:tcPr>
            <w:tcW w:w="1396" w:type="dxa"/>
            <w:tcBorders>
              <w:top w:val="single" w:sz="4" w:space="0" w:color="auto"/>
              <w:left w:val="single" w:sz="4" w:space="0" w:color="auto"/>
              <w:bottom w:val="single" w:sz="4" w:space="0" w:color="auto"/>
              <w:right w:val="single" w:sz="4" w:space="0" w:color="auto"/>
            </w:tcBorders>
            <w:vAlign w:val="bottom"/>
          </w:tcPr>
          <w:p w:rsidR="00C659AD" w:rsidRPr="003055BF" w:rsidRDefault="00C659A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163</w:t>
            </w:r>
          </w:p>
        </w:tc>
      </w:tr>
      <w:tr w:rsidR="00C659AD" w:rsidRPr="003055BF" w:rsidTr="00B771D5">
        <w:tc>
          <w:tcPr>
            <w:tcW w:w="5416" w:type="dxa"/>
            <w:tcBorders>
              <w:top w:val="single" w:sz="4" w:space="0" w:color="auto"/>
              <w:left w:val="single" w:sz="4" w:space="0" w:color="auto"/>
              <w:bottom w:val="single" w:sz="4" w:space="0" w:color="auto"/>
              <w:right w:val="single" w:sz="4" w:space="0" w:color="auto"/>
            </w:tcBorders>
            <w:hideMark/>
          </w:tcPr>
          <w:p w:rsidR="00C659AD" w:rsidRPr="003055BF" w:rsidRDefault="00C659A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в 5-9 классах</w:t>
            </w:r>
          </w:p>
        </w:tc>
        <w:tc>
          <w:tcPr>
            <w:tcW w:w="1418" w:type="dxa"/>
            <w:tcBorders>
              <w:top w:val="single" w:sz="4" w:space="0" w:color="auto"/>
              <w:left w:val="single" w:sz="4" w:space="0" w:color="auto"/>
              <w:bottom w:val="single" w:sz="4" w:space="0" w:color="auto"/>
              <w:right w:val="single" w:sz="4" w:space="0" w:color="auto"/>
            </w:tcBorders>
            <w:hideMark/>
          </w:tcPr>
          <w:p w:rsidR="00C659AD" w:rsidRPr="003055BF" w:rsidRDefault="00C659A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Человек</w:t>
            </w:r>
          </w:p>
        </w:tc>
        <w:tc>
          <w:tcPr>
            <w:tcW w:w="1297" w:type="dxa"/>
            <w:tcBorders>
              <w:top w:val="single" w:sz="4" w:space="0" w:color="auto"/>
              <w:left w:val="single" w:sz="4" w:space="0" w:color="auto"/>
              <w:bottom w:val="single" w:sz="4" w:space="0" w:color="auto"/>
              <w:right w:val="single" w:sz="4" w:space="0" w:color="auto"/>
            </w:tcBorders>
            <w:vAlign w:val="bottom"/>
          </w:tcPr>
          <w:p w:rsidR="00C659AD" w:rsidRPr="003055BF" w:rsidRDefault="00C659AD" w:rsidP="00B771D5">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108</w:t>
            </w:r>
          </w:p>
        </w:tc>
        <w:tc>
          <w:tcPr>
            <w:tcW w:w="1396" w:type="dxa"/>
            <w:tcBorders>
              <w:top w:val="single" w:sz="4" w:space="0" w:color="auto"/>
              <w:left w:val="single" w:sz="4" w:space="0" w:color="auto"/>
              <w:bottom w:val="single" w:sz="4" w:space="0" w:color="auto"/>
              <w:right w:val="single" w:sz="4" w:space="0" w:color="auto"/>
            </w:tcBorders>
            <w:vAlign w:val="bottom"/>
          </w:tcPr>
          <w:p w:rsidR="00C659AD" w:rsidRPr="003055BF" w:rsidRDefault="00C659AD" w:rsidP="006B221D">
            <w:pPr>
              <w:spacing w:after="0" w:line="240" w:lineRule="auto"/>
              <w:jc w:val="center"/>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lang w:val="en-US"/>
              </w:rPr>
              <w:t>107</w:t>
            </w:r>
          </w:p>
        </w:tc>
      </w:tr>
      <w:tr w:rsidR="00C659AD" w:rsidRPr="003055BF" w:rsidTr="00B771D5">
        <w:tc>
          <w:tcPr>
            <w:tcW w:w="5416" w:type="dxa"/>
            <w:tcBorders>
              <w:top w:val="single" w:sz="4" w:space="0" w:color="auto"/>
              <w:left w:val="single" w:sz="4" w:space="0" w:color="auto"/>
              <w:bottom w:val="single" w:sz="4" w:space="0" w:color="auto"/>
              <w:right w:val="single" w:sz="4" w:space="0" w:color="auto"/>
            </w:tcBorders>
            <w:hideMark/>
          </w:tcPr>
          <w:p w:rsidR="00C659AD" w:rsidRPr="003055BF" w:rsidRDefault="00C659A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в 10-11 классах</w:t>
            </w:r>
          </w:p>
        </w:tc>
        <w:tc>
          <w:tcPr>
            <w:tcW w:w="1418" w:type="dxa"/>
            <w:tcBorders>
              <w:top w:val="single" w:sz="4" w:space="0" w:color="auto"/>
              <w:left w:val="single" w:sz="4" w:space="0" w:color="auto"/>
              <w:bottom w:val="single" w:sz="4" w:space="0" w:color="auto"/>
              <w:right w:val="single" w:sz="4" w:space="0" w:color="auto"/>
            </w:tcBorders>
            <w:hideMark/>
          </w:tcPr>
          <w:p w:rsidR="00C659AD" w:rsidRPr="003055BF" w:rsidRDefault="00C659A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Человек</w:t>
            </w:r>
          </w:p>
        </w:tc>
        <w:tc>
          <w:tcPr>
            <w:tcW w:w="1297" w:type="dxa"/>
            <w:tcBorders>
              <w:top w:val="single" w:sz="4" w:space="0" w:color="auto"/>
              <w:left w:val="single" w:sz="4" w:space="0" w:color="auto"/>
              <w:bottom w:val="single" w:sz="4" w:space="0" w:color="auto"/>
              <w:right w:val="single" w:sz="4" w:space="0" w:color="auto"/>
            </w:tcBorders>
            <w:vAlign w:val="bottom"/>
          </w:tcPr>
          <w:p w:rsidR="00C659AD" w:rsidRPr="003055BF" w:rsidRDefault="00C659AD" w:rsidP="00B771D5">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22</w:t>
            </w:r>
          </w:p>
        </w:tc>
        <w:tc>
          <w:tcPr>
            <w:tcW w:w="1396" w:type="dxa"/>
            <w:tcBorders>
              <w:top w:val="single" w:sz="4" w:space="0" w:color="auto"/>
              <w:left w:val="single" w:sz="4" w:space="0" w:color="auto"/>
              <w:bottom w:val="single" w:sz="4" w:space="0" w:color="auto"/>
              <w:right w:val="single" w:sz="4" w:space="0" w:color="auto"/>
            </w:tcBorders>
            <w:vAlign w:val="bottom"/>
          </w:tcPr>
          <w:p w:rsidR="00C659AD" w:rsidRPr="003055BF" w:rsidRDefault="00C659AD" w:rsidP="006B221D">
            <w:pPr>
              <w:spacing w:after="0" w:line="240" w:lineRule="auto"/>
              <w:jc w:val="center"/>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lang w:val="en-US"/>
              </w:rPr>
              <w:t>25</w:t>
            </w:r>
          </w:p>
        </w:tc>
      </w:tr>
    </w:tbl>
    <w:p w:rsidR="0066628D" w:rsidRPr="003055BF" w:rsidRDefault="0066628D" w:rsidP="0066628D">
      <w:pPr>
        <w:spacing w:after="0" w:line="240" w:lineRule="auto"/>
        <w:jc w:val="both"/>
        <w:rPr>
          <w:rFonts w:ascii="Times New Roman" w:eastAsia="Calibri" w:hAnsi="Times New Roman" w:cs="Times New Roman"/>
          <w:sz w:val="24"/>
          <w:szCs w:val="24"/>
        </w:rPr>
      </w:pPr>
    </w:p>
    <w:p w:rsidR="0066628D" w:rsidRPr="003055BF" w:rsidRDefault="0066628D" w:rsidP="0066628D">
      <w:pPr>
        <w:rPr>
          <w:rFonts w:ascii="Times New Roman" w:hAnsi="Times New Roman" w:cs="Times New Roman"/>
          <w:sz w:val="24"/>
          <w:szCs w:val="24"/>
        </w:rPr>
      </w:pPr>
    </w:p>
    <w:p w:rsidR="0066628D" w:rsidRPr="003055BF" w:rsidRDefault="0066628D" w:rsidP="0066628D">
      <w:pPr>
        <w:spacing w:after="0" w:line="240" w:lineRule="auto"/>
        <w:ind w:firstLine="284"/>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lang w:val="en-US"/>
        </w:rPr>
        <w:t>IT</w:t>
      </w:r>
      <w:r w:rsidRPr="003055BF">
        <w:rPr>
          <w:rFonts w:ascii="Times New Roman" w:eastAsia="Calibri" w:hAnsi="Times New Roman" w:cs="Times New Roman"/>
          <w:b/>
          <w:sz w:val="24"/>
          <w:szCs w:val="24"/>
        </w:rPr>
        <w:t>-инфраструктура</w:t>
      </w:r>
    </w:p>
    <w:p w:rsidR="0066628D" w:rsidRPr="003055BF" w:rsidRDefault="0066628D" w:rsidP="0066628D">
      <w:pPr>
        <w:spacing w:after="0" w:line="240" w:lineRule="auto"/>
        <w:ind w:firstLine="284"/>
        <w:jc w:val="center"/>
        <w:rPr>
          <w:rFonts w:ascii="Times New Roman" w:eastAsia="Calibri" w:hAnsi="Times New Roman" w:cs="Times New Roman"/>
          <w:b/>
          <w:sz w:val="24"/>
          <w:szCs w:val="24"/>
        </w:rPr>
      </w:pPr>
    </w:p>
    <w:p w:rsidR="0066628D" w:rsidRPr="003055BF" w:rsidRDefault="0066628D" w:rsidP="0066628D">
      <w:pPr>
        <w:spacing w:after="0" w:line="240" w:lineRule="auto"/>
        <w:ind w:firstLine="284"/>
        <w:jc w:val="both"/>
        <w:rPr>
          <w:rFonts w:ascii="Times New Roman" w:eastAsia="Calibri" w:hAnsi="Times New Roman" w:cs="Times New Roman"/>
          <w:bCs/>
          <w:sz w:val="24"/>
          <w:szCs w:val="24"/>
        </w:rPr>
      </w:pPr>
      <w:r w:rsidRPr="003055BF">
        <w:rPr>
          <w:rFonts w:ascii="Times New Roman" w:eastAsia="Calibri" w:hAnsi="Times New Roman" w:cs="Times New Roman"/>
          <w:bCs/>
          <w:sz w:val="24"/>
          <w:szCs w:val="24"/>
        </w:rPr>
        <w:t xml:space="preserve">Оснащенность компьютерной техникой (количество учащихся на персональный компьютер). </w:t>
      </w:r>
    </w:p>
    <w:tbl>
      <w:tblPr>
        <w:tblW w:w="0" w:type="auto"/>
        <w:tblInd w:w="40" w:type="dxa"/>
        <w:tblLayout w:type="fixed"/>
        <w:tblCellMar>
          <w:left w:w="40" w:type="dxa"/>
          <w:right w:w="40" w:type="dxa"/>
        </w:tblCellMar>
        <w:tblLook w:val="04A0" w:firstRow="1" w:lastRow="0" w:firstColumn="1" w:lastColumn="0" w:noHBand="0" w:noVBand="1"/>
      </w:tblPr>
      <w:tblGrid>
        <w:gridCol w:w="2922"/>
        <w:gridCol w:w="1473"/>
        <w:gridCol w:w="2667"/>
        <w:gridCol w:w="1727"/>
      </w:tblGrid>
      <w:tr w:rsidR="0066628D" w:rsidRPr="003055BF" w:rsidTr="006B221D">
        <w:trPr>
          <w:trHeight w:val="403"/>
          <w:tblHeader/>
        </w:trPr>
        <w:tc>
          <w:tcPr>
            <w:tcW w:w="2922"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Тип компьютерной техники</w:t>
            </w:r>
          </w:p>
        </w:tc>
        <w:tc>
          <w:tcPr>
            <w:tcW w:w="1473"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Количество</w:t>
            </w:r>
          </w:p>
        </w:tc>
        <w:tc>
          <w:tcPr>
            <w:tcW w:w="2667"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Где установлено</w:t>
            </w:r>
          </w:p>
        </w:tc>
        <w:tc>
          <w:tcPr>
            <w:tcW w:w="1727" w:type="dxa"/>
            <w:tcBorders>
              <w:top w:val="single" w:sz="6" w:space="0" w:color="auto"/>
              <w:left w:val="single" w:sz="6" w:space="0" w:color="auto"/>
              <w:bottom w:val="single" w:sz="6" w:space="0" w:color="auto"/>
              <w:right w:val="single" w:sz="4"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Год установки</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Мобильный компьютерный класс</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Компьютерный класс</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2013</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ПК AMD </w:t>
            </w:r>
            <w:proofErr w:type="spellStart"/>
            <w:r w:rsidRPr="003055BF">
              <w:rPr>
                <w:rFonts w:ascii="Times New Roman" w:eastAsia="Calibri" w:hAnsi="Times New Roman" w:cs="Times New Roman"/>
                <w:sz w:val="24"/>
                <w:szCs w:val="24"/>
              </w:rPr>
              <w:t>Athlon</w:t>
            </w:r>
            <w:proofErr w:type="spellEnd"/>
            <w:r w:rsidRPr="003055BF">
              <w:rPr>
                <w:rFonts w:ascii="Times New Roman" w:eastAsia="Calibri" w:hAnsi="Times New Roman" w:cs="Times New Roman"/>
                <w:sz w:val="24"/>
                <w:szCs w:val="24"/>
              </w:rPr>
              <w:t xml:space="preserve"> 3000+</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Учительская </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2006</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Принтер XEROX </w:t>
            </w:r>
            <w:proofErr w:type="spellStart"/>
            <w:r w:rsidRPr="003055BF">
              <w:rPr>
                <w:rFonts w:ascii="Times New Roman" w:eastAsia="Calibri" w:hAnsi="Times New Roman" w:cs="Times New Roman"/>
                <w:sz w:val="24"/>
                <w:szCs w:val="24"/>
              </w:rPr>
              <w:t>Phaser</w:t>
            </w:r>
            <w:proofErr w:type="spellEnd"/>
            <w:r w:rsidRPr="003055BF">
              <w:rPr>
                <w:rFonts w:ascii="Times New Roman" w:eastAsia="Calibri" w:hAnsi="Times New Roman" w:cs="Times New Roman"/>
                <w:sz w:val="24"/>
                <w:szCs w:val="24"/>
              </w:rPr>
              <w:t xml:space="preserve"> 6120</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Компьютерный класс</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2007</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Сканер </w:t>
            </w:r>
            <w:proofErr w:type="spellStart"/>
            <w:r w:rsidRPr="003055BF">
              <w:rPr>
                <w:rFonts w:ascii="Times New Roman" w:eastAsia="Calibri" w:hAnsi="Times New Roman" w:cs="Times New Roman"/>
                <w:sz w:val="24"/>
                <w:szCs w:val="24"/>
              </w:rPr>
              <w:t>Epson</w:t>
            </w:r>
            <w:proofErr w:type="spellEnd"/>
            <w:r w:rsidRPr="003055BF">
              <w:rPr>
                <w:rFonts w:ascii="Times New Roman" w:eastAsia="Calibri" w:hAnsi="Times New Roman" w:cs="Times New Roman"/>
                <w:sz w:val="24"/>
                <w:szCs w:val="24"/>
              </w:rPr>
              <w:t xml:space="preserve"> 2400</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Компьютерный класс</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2005</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rPr>
              <w:t xml:space="preserve">Сканер </w:t>
            </w:r>
            <w:r w:rsidRPr="003055BF">
              <w:rPr>
                <w:rFonts w:ascii="Times New Roman" w:eastAsia="Calibri" w:hAnsi="Times New Roman" w:cs="Times New Roman"/>
                <w:sz w:val="24"/>
                <w:szCs w:val="24"/>
                <w:lang w:val="en-US"/>
              </w:rPr>
              <w:t>Canon</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Компьютерный класс</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lang w:val="en-US"/>
              </w:rPr>
              <w:t>2013</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Проектор</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Учебные классы</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2018</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Интерактивная доска</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Кабинет № 34</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2008</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Интерактивная доска</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Кабинет № 12</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2013</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Интерактивная доска</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Кабинет № 15</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2013</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Интерактивная доска</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Кабинет № 18</w:t>
            </w:r>
          </w:p>
        </w:tc>
        <w:tc>
          <w:tcPr>
            <w:tcW w:w="1727" w:type="dxa"/>
            <w:tcBorders>
              <w:top w:val="single" w:sz="6" w:space="0" w:color="auto"/>
              <w:left w:val="single" w:sz="6" w:space="0" w:color="auto"/>
              <w:bottom w:val="single" w:sz="6" w:space="0" w:color="auto"/>
              <w:right w:val="single" w:sz="4"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2014</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Интерактивная доска</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Компьютерный класс</w:t>
            </w:r>
          </w:p>
        </w:tc>
        <w:tc>
          <w:tcPr>
            <w:tcW w:w="1727" w:type="dxa"/>
            <w:tcBorders>
              <w:top w:val="single" w:sz="6" w:space="0" w:color="auto"/>
              <w:left w:val="single" w:sz="6" w:space="0" w:color="auto"/>
              <w:bottom w:val="single" w:sz="6" w:space="0" w:color="auto"/>
              <w:right w:val="single" w:sz="4"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2016</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Интерактивная доска</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Кабинет № 11</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2019</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Интерактивная доска</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Кабинет № 7</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2019</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proofErr w:type="spellStart"/>
            <w:r w:rsidRPr="003055BF">
              <w:rPr>
                <w:rFonts w:ascii="Times New Roman" w:eastAsia="Calibri" w:hAnsi="Times New Roman" w:cs="Times New Roman"/>
                <w:sz w:val="24"/>
                <w:szCs w:val="24"/>
              </w:rPr>
              <w:t>Notebook</w:t>
            </w:r>
            <w:proofErr w:type="spellEnd"/>
            <w:r w:rsidRPr="003055BF">
              <w:rPr>
                <w:rFonts w:ascii="Times New Roman" w:eastAsia="Calibri" w:hAnsi="Times New Roman" w:cs="Times New Roman"/>
                <w:sz w:val="24"/>
                <w:szCs w:val="24"/>
              </w:rPr>
              <w:t xml:space="preserve"> ACER</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Кабинет завхоза</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2005</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proofErr w:type="spellStart"/>
            <w:r w:rsidRPr="003055BF">
              <w:rPr>
                <w:rFonts w:ascii="Times New Roman" w:eastAsia="Calibri" w:hAnsi="Times New Roman" w:cs="Times New Roman"/>
                <w:sz w:val="24"/>
                <w:szCs w:val="24"/>
              </w:rPr>
              <w:t>Notebook</w:t>
            </w:r>
            <w:proofErr w:type="spellEnd"/>
            <w:r w:rsidRPr="003055BF">
              <w:rPr>
                <w:rFonts w:ascii="Times New Roman" w:eastAsia="Calibri" w:hAnsi="Times New Roman" w:cs="Times New Roman"/>
                <w:sz w:val="24"/>
                <w:szCs w:val="24"/>
              </w:rPr>
              <w:t xml:space="preserve"> ACER</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Учительская</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2008</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lang w:val="en-US"/>
              </w:rPr>
              <w:t>Notebook Samsung</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lang w:val="en-US"/>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Кабинет директора</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2012</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proofErr w:type="spellStart"/>
            <w:r w:rsidRPr="003055BF">
              <w:rPr>
                <w:rFonts w:ascii="Times New Roman" w:eastAsia="Calibri" w:hAnsi="Times New Roman" w:cs="Times New Roman"/>
                <w:sz w:val="24"/>
                <w:szCs w:val="24"/>
              </w:rPr>
              <w:t>Notebook</w:t>
            </w:r>
            <w:proofErr w:type="spellEnd"/>
            <w:r w:rsidRPr="003055BF">
              <w:rPr>
                <w:rFonts w:ascii="Times New Roman" w:eastAsia="Calibri" w:hAnsi="Times New Roman" w:cs="Times New Roman"/>
                <w:sz w:val="24"/>
                <w:szCs w:val="24"/>
              </w:rPr>
              <w:t xml:space="preserve"> ACER</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Кабинет № 15</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2013</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proofErr w:type="spellStart"/>
            <w:r w:rsidRPr="003055BF">
              <w:rPr>
                <w:rFonts w:ascii="Times New Roman" w:eastAsia="Calibri" w:hAnsi="Times New Roman" w:cs="Times New Roman"/>
                <w:sz w:val="24"/>
                <w:szCs w:val="24"/>
              </w:rPr>
              <w:t>Notebook</w:t>
            </w:r>
            <w:proofErr w:type="spellEnd"/>
            <w:r w:rsidRPr="003055BF">
              <w:rPr>
                <w:rFonts w:ascii="Times New Roman" w:eastAsia="Calibri" w:hAnsi="Times New Roman" w:cs="Times New Roman"/>
                <w:sz w:val="24"/>
                <w:szCs w:val="24"/>
              </w:rPr>
              <w:t xml:space="preserve"> ACER</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Кабинет № 18</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2014</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proofErr w:type="spellStart"/>
            <w:r w:rsidRPr="003055BF">
              <w:rPr>
                <w:rFonts w:ascii="Times New Roman" w:eastAsia="Calibri" w:hAnsi="Times New Roman" w:cs="Times New Roman"/>
                <w:sz w:val="24"/>
                <w:szCs w:val="24"/>
              </w:rPr>
              <w:t>Notebook</w:t>
            </w:r>
            <w:proofErr w:type="spellEnd"/>
            <w:r w:rsidRPr="003055BF">
              <w:rPr>
                <w:rFonts w:ascii="Times New Roman" w:eastAsia="Calibri" w:hAnsi="Times New Roman" w:cs="Times New Roman"/>
                <w:sz w:val="24"/>
                <w:szCs w:val="24"/>
              </w:rPr>
              <w:t xml:space="preserve"> ACER</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13</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Учебные кабинеты</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2019</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Проектор</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Актовый зал</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2008</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Принтер HP-</w:t>
            </w:r>
            <w:proofErr w:type="spellStart"/>
            <w:r w:rsidRPr="003055BF">
              <w:rPr>
                <w:rFonts w:ascii="Times New Roman" w:eastAsia="Calibri" w:hAnsi="Times New Roman" w:cs="Times New Roman"/>
                <w:sz w:val="24"/>
                <w:szCs w:val="24"/>
              </w:rPr>
              <w:t>DeckJet</w:t>
            </w:r>
            <w:proofErr w:type="spellEnd"/>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Библиотека</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2005</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ПК Pentium-IV,3000</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Методический кабинет</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2007</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rPr>
              <w:t xml:space="preserve">ПК </w:t>
            </w:r>
            <w:r w:rsidRPr="003055BF">
              <w:rPr>
                <w:rFonts w:ascii="Times New Roman" w:eastAsia="Calibri" w:hAnsi="Times New Roman" w:cs="Times New Roman"/>
                <w:sz w:val="24"/>
                <w:szCs w:val="24"/>
                <w:lang w:val="en-US"/>
              </w:rPr>
              <w:t>DEXX</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lang w:val="en-US"/>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Зам. директора по УВР</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2017</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rPr>
              <w:t xml:space="preserve">ПК </w:t>
            </w:r>
            <w:r w:rsidRPr="003055BF">
              <w:rPr>
                <w:rFonts w:ascii="Times New Roman" w:eastAsia="Calibri" w:hAnsi="Times New Roman" w:cs="Times New Roman"/>
                <w:sz w:val="24"/>
                <w:szCs w:val="24"/>
                <w:lang w:val="en-US"/>
              </w:rPr>
              <w:t xml:space="preserve">Intel Inside </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Бухгалтерия</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2012</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ПК</w:t>
            </w:r>
            <w:r w:rsidRPr="003055BF">
              <w:rPr>
                <w:rFonts w:ascii="Times New Roman" w:eastAsia="Calibri" w:hAnsi="Times New Roman" w:cs="Times New Roman"/>
                <w:sz w:val="24"/>
                <w:szCs w:val="24"/>
                <w:lang w:val="en-US"/>
              </w:rPr>
              <w:t xml:space="preserve"> Intel Inside</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Кабинет № 31</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2012</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ПК AMD </w:t>
            </w:r>
            <w:proofErr w:type="spellStart"/>
            <w:r w:rsidRPr="003055BF">
              <w:rPr>
                <w:rFonts w:ascii="Times New Roman" w:eastAsia="Calibri" w:hAnsi="Times New Roman" w:cs="Times New Roman"/>
                <w:sz w:val="24"/>
                <w:szCs w:val="24"/>
              </w:rPr>
              <w:t>Athlon</w:t>
            </w:r>
            <w:proofErr w:type="spellEnd"/>
            <w:r w:rsidRPr="003055BF">
              <w:rPr>
                <w:rFonts w:ascii="Times New Roman" w:eastAsia="Calibri" w:hAnsi="Times New Roman" w:cs="Times New Roman"/>
                <w:sz w:val="24"/>
                <w:szCs w:val="24"/>
              </w:rPr>
              <w:t xml:space="preserve"> 3000+</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Учебный кабинет</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2007</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Принтер HP LaserJet-1022</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Бухгалтерия</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2006</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Проектор</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Кабинет № 34</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2008</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Проектор</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Компьютерный класс</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2016</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rPr>
              <w:t xml:space="preserve">ПК </w:t>
            </w:r>
            <w:r w:rsidRPr="003055BF">
              <w:rPr>
                <w:rFonts w:ascii="Times New Roman" w:eastAsia="Calibri" w:hAnsi="Times New Roman" w:cs="Times New Roman"/>
                <w:sz w:val="24"/>
                <w:szCs w:val="24"/>
                <w:lang w:val="en-US"/>
              </w:rPr>
              <w:t>Intel Core 2 DUO</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lang w:val="en-US"/>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Библиотека</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lang w:val="en-US"/>
              </w:rPr>
              <w:t>2009</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rPr>
              <w:t xml:space="preserve">МФУ </w:t>
            </w:r>
            <w:r w:rsidRPr="003055BF">
              <w:rPr>
                <w:rFonts w:ascii="Times New Roman" w:eastAsia="Calibri" w:hAnsi="Times New Roman" w:cs="Times New Roman"/>
                <w:sz w:val="24"/>
                <w:szCs w:val="24"/>
                <w:lang w:val="en-US"/>
              </w:rPr>
              <w:t>XEROX – 41</w:t>
            </w:r>
            <w:r w:rsidRPr="003055BF">
              <w:rPr>
                <w:rFonts w:ascii="Times New Roman" w:eastAsia="Calibri" w:hAnsi="Times New Roman" w:cs="Times New Roman"/>
                <w:sz w:val="24"/>
                <w:szCs w:val="24"/>
              </w:rPr>
              <w:t>1</w:t>
            </w:r>
            <w:r w:rsidRPr="003055BF">
              <w:rPr>
                <w:rFonts w:ascii="Times New Roman" w:eastAsia="Calibri" w:hAnsi="Times New Roman" w:cs="Times New Roman"/>
                <w:sz w:val="24"/>
                <w:szCs w:val="24"/>
                <w:lang w:val="en-US"/>
              </w:rPr>
              <w:t>8</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lang w:val="en-US"/>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Приемная </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2010</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rPr>
              <w:t xml:space="preserve">МФУ </w:t>
            </w:r>
            <w:r w:rsidRPr="003055BF">
              <w:rPr>
                <w:rFonts w:ascii="Times New Roman" w:eastAsia="Calibri" w:hAnsi="Times New Roman" w:cs="Times New Roman"/>
                <w:sz w:val="24"/>
                <w:szCs w:val="24"/>
                <w:lang w:val="en-US"/>
              </w:rPr>
              <w:t>XEROX – 3325</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lang w:val="en-US"/>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Компьютерный класс</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2016</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rPr>
              <w:t xml:space="preserve">МФУ </w:t>
            </w:r>
            <w:r w:rsidRPr="003055BF">
              <w:rPr>
                <w:rFonts w:ascii="Times New Roman" w:eastAsia="Calibri" w:hAnsi="Times New Roman" w:cs="Times New Roman"/>
                <w:sz w:val="24"/>
                <w:szCs w:val="24"/>
                <w:lang w:val="en-US"/>
              </w:rPr>
              <w:t>EPSON – L210</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lang w:val="en-US"/>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Компьютерный класс</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rPr>
              <w:t>201</w:t>
            </w:r>
            <w:r w:rsidRPr="003055BF">
              <w:rPr>
                <w:rFonts w:ascii="Times New Roman" w:eastAsia="Calibri" w:hAnsi="Times New Roman" w:cs="Times New Roman"/>
                <w:sz w:val="24"/>
                <w:szCs w:val="24"/>
                <w:lang w:val="en-US"/>
              </w:rPr>
              <w:t>4</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Проектор</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Кабинет биологии</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2009</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Проектор </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Кабинет физики</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2009</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Проектор</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Кабинет № 12</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2013</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Проектор </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Кабинет № 15</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2013</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Проектор </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Кабинет № 18</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2014</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rPr>
              <w:t xml:space="preserve">Принтер </w:t>
            </w:r>
            <w:r w:rsidRPr="003055BF">
              <w:rPr>
                <w:rFonts w:ascii="Times New Roman" w:eastAsia="Calibri" w:hAnsi="Times New Roman" w:cs="Times New Roman"/>
                <w:sz w:val="24"/>
                <w:szCs w:val="24"/>
                <w:lang w:val="en-US"/>
              </w:rPr>
              <w:t>Canon</w:t>
            </w:r>
            <w:r w:rsidRPr="003055BF">
              <w:rPr>
                <w:rFonts w:ascii="Times New Roman" w:eastAsia="Calibri" w:hAnsi="Times New Roman" w:cs="Times New Roman"/>
                <w:sz w:val="24"/>
                <w:szCs w:val="24"/>
              </w:rPr>
              <w:t xml:space="preserve"> </w:t>
            </w:r>
            <w:r w:rsidRPr="003055BF">
              <w:rPr>
                <w:rFonts w:ascii="Times New Roman" w:eastAsia="Calibri" w:hAnsi="Times New Roman" w:cs="Times New Roman"/>
                <w:sz w:val="24"/>
                <w:szCs w:val="24"/>
                <w:lang w:val="en-US"/>
              </w:rPr>
              <w:t xml:space="preserve"> iP2600</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lang w:val="en-US"/>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Методический кабинет</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2009</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rPr>
              <w:t xml:space="preserve">МФУ </w:t>
            </w:r>
            <w:r w:rsidRPr="003055BF">
              <w:rPr>
                <w:rFonts w:ascii="Times New Roman" w:eastAsia="Calibri" w:hAnsi="Times New Roman" w:cs="Times New Roman"/>
                <w:sz w:val="24"/>
                <w:szCs w:val="24"/>
                <w:lang w:val="en-US"/>
              </w:rPr>
              <w:t>Panasonic KX-MB2051</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Бухгалтерия</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2012</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rPr>
              <w:t>МФУ</w:t>
            </w:r>
            <w:r w:rsidRPr="003055BF">
              <w:rPr>
                <w:rFonts w:ascii="Times New Roman" w:eastAsia="Calibri" w:hAnsi="Times New Roman" w:cs="Times New Roman"/>
                <w:sz w:val="24"/>
                <w:szCs w:val="24"/>
                <w:lang w:val="en-US"/>
              </w:rPr>
              <w:t xml:space="preserve"> LaserJet-M1132MFP</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Приемная</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2011</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rPr>
              <w:t>МФУ</w:t>
            </w:r>
            <w:r w:rsidRPr="003055BF">
              <w:rPr>
                <w:rFonts w:ascii="Times New Roman" w:eastAsia="Calibri" w:hAnsi="Times New Roman" w:cs="Times New Roman"/>
                <w:sz w:val="24"/>
                <w:szCs w:val="24"/>
                <w:lang w:val="en-US"/>
              </w:rPr>
              <w:t xml:space="preserve"> LaserJet-M1132MFP</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Учительская</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2015</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rPr>
              <w:t xml:space="preserve">Принтер </w:t>
            </w:r>
            <w:r w:rsidRPr="003055BF">
              <w:rPr>
                <w:rFonts w:ascii="Times New Roman" w:eastAsia="Calibri" w:hAnsi="Times New Roman" w:cs="Times New Roman"/>
                <w:sz w:val="24"/>
                <w:szCs w:val="24"/>
                <w:lang w:val="en-US"/>
              </w:rPr>
              <w:t xml:space="preserve">LaserJet </w:t>
            </w:r>
            <w:r w:rsidRPr="003055BF">
              <w:rPr>
                <w:rFonts w:ascii="Times New Roman" w:eastAsia="Calibri" w:hAnsi="Times New Roman" w:cs="Times New Roman"/>
                <w:sz w:val="24"/>
                <w:szCs w:val="24"/>
              </w:rPr>
              <w:t xml:space="preserve"> </w:t>
            </w:r>
            <w:r w:rsidRPr="003055BF">
              <w:rPr>
                <w:rFonts w:ascii="Times New Roman" w:eastAsia="Calibri" w:hAnsi="Times New Roman" w:cs="Times New Roman"/>
                <w:sz w:val="24"/>
                <w:szCs w:val="24"/>
                <w:lang w:val="en-US"/>
              </w:rPr>
              <w:t>CP-1025 Color</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Кабинет директора</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2011</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lastRenderedPageBreak/>
              <w:t xml:space="preserve">Принтер </w:t>
            </w:r>
            <w:r w:rsidRPr="003055BF">
              <w:rPr>
                <w:rFonts w:ascii="Times New Roman" w:eastAsia="Calibri" w:hAnsi="Times New Roman" w:cs="Times New Roman"/>
                <w:sz w:val="24"/>
                <w:szCs w:val="24"/>
                <w:lang w:val="en-US"/>
              </w:rPr>
              <w:t>HP LaserJet</w:t>
            </w:r>
            <w:r w:rsidRPr="003055BF">
              <w:rPr>
                <w:rFonts w:ascii="Times New Roman" w:eastAsia="Calibri" w:hAnsi="Times New Roman" w:cs="Times New Roman"/>
                <w:sz w:val="24"/>
                <w:szCs w:val="24"/>
              </w:rPr>
              <w:t>-1018</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lang w:val="en-US"/>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Бухгалтерия </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2013</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rPr>
              <w:t xml:space="preserve">Принтер </w:t>
            </w:r>
            <w:r w:rsidRPr="003055BF">
              <w:rPr>
                <w:rFonts w:ascii="Times New Roman" w:eastAsia="Calibri" w:hAnsi="Times New Roman" w:cs="Times New Roman"/>
                <w:sz w:val="24"/>
                <w:szCs w:val="24"/>
                <w:lang w:val="en-US"/>
              </w:rPr>
              <w:t>HP LaserJet Pro 400</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lang w:val="en-US"/>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Компьютерный класс</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lang w:val="en-US"/>
              </w:rPr>
              <w:t>2015</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lang w:val="en-US"/>
              </w:rPr>
              <w:t>3D-</w:t>
            </w:r>
            <w:r w:rsidRPr="003055BF">
              <w:rPr>
                <w:rFonts w:ascii="Times New Roman" w:eastAsia="Calibri" w:hAnsi="Times New Roman" w:cs="Times New Roman"/>
                <w:sz w:val="24"/>
                <w:szCs w:val="24"/>
              </w:rPr>
              <w:t>принтер</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Компьютерный класс</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2019</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rPr>
              <w:t xml:space="preserve">Сканер </w:t>
            </w:r>
            <w:r w:rsidRPr="003055BF">
              <w:rPr>
                <w:rFonts w:ascii="Times New Roman" w:eastAsia="Calibri" w:hAnsi="Times New Roman" w:cs="Times New Roman"/>
                <w:sz w:val="24"/>
                <w:szCs w:val="24"/>
                <w:lang w:val="en-US"/>
              </w:rPr>
              <w:t>Canon DR C-130</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lang w:val="en-US"/>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Компьютерный класс</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2016</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Подавитель сотовой связи</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Компьютерный класс</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2016</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rPr>
              <w:t xml:space="preserve">Моноблок </w:t>
            </w:r>
            <w:r w:rsidRPr="003055BF">
              <w:rPr>
                <w:rFonts w:ascii="Times New Roman" w:eastAsia="Calibri" w:hAnsi="Times New Roman" w:cs="Times New Roman"/>
                <w:sz w:val="24"/>
                <w:szCs w:val="24"/>
                <w:lang w:val="en-US"/>
              </w:rPr>
              <w:t>ACER</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lang w:val="en-US"/>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Компьютерный класс</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2014</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rPr>
              <w:t xml:space="preserve">Моноблок </w:t>
            </w:r>
            <w:r w:rsidRPr="003055BF">
              <w:rPr>
                <w:rFonts w:ascii="Times New Roman" w:eastAsia="Calibri" w:hAnsi="Times New Roman" w:cs="Times New Roman"/>
                <w:sz w:val="24"/>
                <w:szCs w:val="24"/>
                <w:lang w:val="en-US"/>
              </w:rPr>
              <w:t>ACER</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lang w:val="en-US"/>
              </w:rPr>
              <w:t>10</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Компьютерный класс</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2017</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rPr>
              <w:t xml:space="preserve">Моноблок </w:t>
            </w:r>
            <w:r w:rsidRPr="003055BF">
              <w:rPr>
                <w:rFonts w:ascii="Times New Roman" w:eastAsia="Calibri" w:hAnsi="Times New Roman" w:cs="Times New Roman"/>
                <w:sz w:val="24"/>
                <w:szCs w:val="24"/>
                <w:lang w:val="en-US"/>
              </w:rPr>
              <w:t>Lenovo</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lang w:val="en-US"/>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Приемная</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2016</w:t>
            </w:r>
          </w:p>
        </w:tc>
      </w:tr>
      <w:tr w:rsidR="0066628D" w:rsidRPr="003055BF" w:rsidTr="006B221D">
        <w:trPr>
          <w:trHeight w:val="211"/>
        </w:trPr>
        <w:tc>
          <w:tcPr>
            <w:tcW w:w="2922"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rPr>
              <w:t xml:space="preserve">Моноблок </w:t>
            </w:r>
            <w:r w:rsidRPr="003055BF">
              <w:rPr>
                <w:rFonts w:ascii="Times New Roman" w:eastAsia="Calibri" w:hAnsi="Times New Roman" w:cs="Times New Roman"/>
                <w:sz w:val="24"/>
                <w:szCs w:val="24"/>
                <w:lang w:val="en-US"/>
              </w:rPr>
              <w:t>ACER</w:t>
            </w:r>
          </w:p>
        </w:tc>
        <w:tc>
          <w:tcPr>
            <w:tcW w:w="1473"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lang w:val="en-US"/>
              </w:rPr>
              <w:t>1</w:t>
            </w:r>
          </w:p>
        </w:tc>
        <w:tc>
          <w:tcPr>
            <w:tcW w:w="2667"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Бухгалтерия</w:t>
            </w:r>
          </w:p>
        </w:tc>
        <w:tc>
          <w:tcPr>
            <w:tcW w:w="1727" w:type="dxa"/>
            <w:tcBorders>
              <w:top w:val="single" w:sz="6" w:space="0" w:color="auto"/>
              <w:left w:val="single" w:sz="6" w:space="0" w:color="auto"/>
              <w:bottom w:val="single" w:sz="6" w:space="0" w:color="auto"/>
              <w:right w:val="single" w:sz="4"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2019</w:t>
            </w:r>
          </w:p>
        </w:tc>
      </w:tr>
    </w:tbl>
    <w:p w:rsidR="0066628D" w:rsidRPr="003055BF" w:rsidRDefault="0066628D" w:rsidP="0066628D">
      <w:pPr>
        <w:spacing w:after="0" w:line="240" w:lineRule="auto"/>
        <w:ind w:firstLine="284"/>
        <w:jc w:val="both"/>
        <w:rPr>
          <w:rFonts w:ascii="Times New Roman" w:eastAsia="Calibri" w:hAnsi="Times New Roman" w:cs="Times New Roman"/>
          <w:sz w:val="24"/>
          <w:szCs w:val="24"/>
        </w:rPr>
      </w:pPr>
    </w:p>
    <w:p w:rsidR="0066628D" w:rsidRPr="003055BF" w:rsidRDefault="0066628D" w:rsidP="0066628D">
      <w:pPr>
        <w:spacing w:after="0" w:line="240" w:lineRule="auto"/>
        <w:ind w:firstLine="284"/>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Всего в учреждении 53 компьютеров, из них в учебном процессе задействовано – 46. Численность обучающихся – 2</w:t>
      </w:r>
      <w:r w:rsidR="00B771D5" w:rsidRPr="003055BF">
        <w:rPr>
          <w:rFonts w:ascii="Times New Roman" w:eastAsia="Calibri" w:hAnsi="Times New Roman" w:cs="Times New Roman"/>
          <w:sz w:val="24"/>
          <w:szCs w:val="24"/>
        </w:rPr>
        <w:t>95</w:t>
      </w:r>
      <w:r w:rsidRPr="003055BF">
        <w:rPr>
          <w:rFonts w:ascii="Times New Roman" w:eastAsia="Calibri" w:hAnsi="Times New Roman" w:cs="Times New Roman"/>
          <w:sz w:val="24"/>
          <w:szCs w:val="24"/>
        </w:rPr>
        <w:t xml:space="preserve"> человек. </w:t>
      </w:r>
    </w:p>
    <w:p w:rsidR="0066628D" w:rsidRPr="003055BF" w:rsidRDefault="0066628D" w:rsidP="0066628D">
      <w:pPr>
        <w:spacing w:after="0" w:line="240" w:lineRule="auto"/>
        <w:ind w:firstLine="284"/>
        <w:jc w:val="both"/>
        <w:rPr>
          <w:rFonts w:ascii="Times New Roman" w:eastAsia="Calibri" w:hAnsi="Times New Roman" w:cs="Times New Roman"/>
          <w:sz w:val="24"/>
          <w:szCs w:val="24"/>
        </w:rPr>
      </w:pPr>
      <w:r w:rsidRPr="003055BF">
        <w:rPr>
          <w:rFonts w:ascii="Times New Roman" w:eastAsia="Calibri" w:hAnsi="Times New Roman" w:cs="Times New Roman"/>
          <w:bCs/>
          <w:sz w:val="24"/>
          <w:szCs w:val="24"/>
        </w:rPr>
        <w:t xml:space="preserve">Количество обучающихся на 1 компьютер: </w:t>
      </w:r>
      <w:r w:rsidR="00B771D5" w:rsidRPr="003055BF">
        <w:rPr>
          <w:rFonts w:ascii="Times New Roman" w:eastAsia="Calibri" w:hAnsi="Times New Roman" w:cs="Times New Roman"/>
          <w:bCs/>
          <w:sz w:val="24"/>
          <w:szCs w:val="24"/>
        </w:rPr>
        <w:t>6,4</w:t>
      </w:r>
      <w:r w:rsidRPr="003055BF">
        <w:rPr>
          <w:rFonts w:ascii="Times New Roman" w:eastAsia="Calibri" w:hAnsi="Times New Roman" w:cs="Times New Roman"/>
          <w:bCs/>
          <w:sz w:val="24"/>
          <w:szCs w:val="24"/>
        </w:rPr>
        <w:t xml:space="preserve"> человек.</w:t>
      </w:r>
    </w:p>
    <w:p w:rsidR="0066628D" w:rsidRPr="003055BF" w:rsidRDefault="0066628D" w:rsidP="0066628D">
      <w:pPr>
        <w:spacing w:after="0" w:line="240" w:lineRule="auto"/>
        <w:ind w:firstLine="284"/>
        <w:jc w:val="both"/>
        <w:rPr>
          <w:rFonts w:ascii="Times New Roman" w:eastAsia="Calibri" w:hAnsi="Times New Roman" w:cs="Times New Roman"/>
          <w:sz w:val="24"/>
          <w:szCs w:val="24"/>
        </w:rPr>
      </w:pPr>
    </w:p>
    <w:p w:rsidR="0066628D" w:rsidRPr="003055BF" w:rsidRDefault="0066628D" w:rsidP="0066628D">
      <w:pPr>
        <w:spacing w:after="0" w:line="240" w:lineRule="auto"/>
        <w:ind w:firstLine="284"/>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Структура локальной сети МОУ «СОШ УИОП г. Алдан».</w:t>
      </w:r>
    </w:p>
    <w:p w:rsidR="0066628D" w:rsidRPr="003055BF" w:rsidRDefault="0066628D" w:rsidP="0066628D">
      <w:pPr>
        <w:spacing w:after="0" w:line="240" w:lineRule="auto"/>
        <w:ind w:firstLine="284"/>
        <w:jc w:val="both"/>
        <w:rPr>
          <w:rFonts w:ascii="Times New Roman" w:eastAsia="Calibri" w:hAnsi="Times New Roman" w:cs="Times New Roman"/>
          <w:sz w:val="24"/>
          <w:szCs w:val="24"/>
        </w:rPr>
      </w:pPr>
    </w:p>
    <w:p w:rsidR="0066628D" w:rsidRPr="003055BF" w:rsidRDefault="0066628D" w:rsidP="0066628D">
      <w:pPr>
        <w:spacing w:after="0" w:line="240" w:lineRule="auto"/>
        <w:ind w:firstLine="284"/>
        <w:jc w:val="center"/>
        <w:rPr>
          <w:rFonts w:ascii="Times New Roman" w:eastAsia="Calibri" w:hAnsi="Times New Roman" w:cs="Times New Roman"/>
          <w:sz w:val="24"/>
          <w:szCs w:val="24"/>
        </w:rPr>
      </w:pPr>
      <w:r w:rsidRPr="003055BF">
        <w:rPr>
          <w:rFonts w:ascii="Times New Roman" w:eastAsia="Calibri" w:hAnsi="Times New Roman" w:cs="Times New Roman"/>
          <w:noProof/>
          <w:sz w:val="24"/>
          <w:szCs w:val="24"/>
          <w:lang w:eastAsia="ru-RU"/>
        </w:rPr>
        <mc:AlternateContent>
          <mc:Choice Requires="wpc">
            <w:drawing>
              <wp:inline distT="0" distB="0" distL="0" distR="0" wp14:anchorId="78E8330E" wp14:editId="7EFBA109">
                <wp:extent cx="2971800" cy="2192020"/>
                <wp:effectExtent l="2540" t="13970" r="0" b="13335"/>
                <wp:docPr id="288" name="Полотно 2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4"/>
                        <wpg:cNvGrpSpPr>
                          <a:grpSpLocks/>
                        </wpg:cNvGrpSpPr>
                        <wpg:grpSpPr bwMode="auto">
                          <a:xfrm>
                            <a:off x="5545" y="547724"/>
                            <a:ext cx="2896937" cy="1644296"/>
                            <a:chOff x="3123" y="2553"/>
                            <a:chExt cx="5224" cy="2927"/>
                          </a:xfrm>
                        </wpg:grpSpPr>
                        <wps:wsp>
                          <wps:cNvPr id="4" name="Rectangle 5"/>
                          <wps:cNvSpPr>
                            <a:spLocks noChangeArrowheads="1"/>
                          </wps:cNvSpPr>
                          <wps:spPr bwMode="auto">
                            <a:xfrm>
                              <a:off x="3688" y="2694"/>
                              <a:ext cx="564" cy="972"/>
                            </a:xfrm>
                            <a:prstGeom prst="rect">
                              <a:avLst/>
                            </a:prstGeom>
                            <a:solidFill>
                              <a:srgbClr val="FFFFFF"/>
                            </a:solidFill>
                            <a:ln w="9525">
                              <a:solidFill>
                                <a:srgbClr val="000000"/>
                              </a:solidFill>
                              <a:miter lim="800000"/>
                              <a:headEnd/>
                              <a:tailEnd/>
                            </a:ln>
                          </wps:spPr>
                          <wps:txbx>
                            <w:txbxContent>
                              <w:p w:rsidR="00C504F5" w:rsidRDefault="00C504F5" w:rsidP="0066628D">
                                <w:pPr>
                                  <w:jc w:val="center"/>
                                  <w:rPr>
                                    <w:sz w:val="17"/>
                                  </w:rPr>
                                </w:pPr>
                                <w:r>
                                  <w:rPr>
                                    <w:sz w:val="17"/>
                                  </w:rPr>
                                  <w:t>Сервер</w:t>
                                </w:r>
                              </w:p>
                            </w:txbxContent>
                          </wps:txbx>
                          <wps:bodyPr rot="0" vert="vert270" wrap="square" lIns="62872" tIns="31437" rIns="62872" bIns="31437" anchor="t" anchorCtr="0" upright="1">
                            <a:noAutofit/>
                          </wps:bodyPr>
                        </wps:wsp>
                        <wps:wsp>
                          <wps:cNvPr id="5" name="Rectangle 6"/>
                          <wps:cNvSpPr>
                            <a:spLocks noChangeArrowheads="1"/>
                          </wps:cNvSpPr>
                          <wps:spPr bwMode="auto">
                            <a:xfrm>
                              <a:off x="3688" y="3808"/>
                              <a:ext cx="706" cy="278"/>
                            </a:xfrm>
                            <a:prstGeom prst="rect">
                              <a:avLst/>
                            </a:prstGeom>
                            <a:solidFill>
                              <a:srgbClr val="FFFFFF"/>
                            </a:solidFill>
                            <a:ln w="9525">
                              <a:solidFill>
                                <a:srgbClr val="000000"/>
                              </a:solidFill>
                              <a:miter lim="800000"/>
                              <a:headEnd/>
                              <a:tailEnd/>
                            </a:ln>
                          </wps:spPr>
                          <wps:txbx>
                            <w:txbxContent>
                              <w:p w:rsidR="00C504F5" w:rsidRDefault="00C504F5" w:rsidP="0066628D">
                                <w:pPr>
                                  <w:jc w:val="center"/>
                                  <w:rPr>
                                    <w:sz w:val="14"/>
                                    <w:szCs w:val="20"/>
                                    <w:lang w:val="en-US"/>
                                  </w:rPr>
                                </w:pPr>
                                <w:r>
                                  <w:rPr>
                                    <w:sz w:val="14"/>
                                    <w:szCs w:val="20"/>
                                    <w:lang w:val="en-US"/>
                                  </w:rPr>
                                  <w:t>HUB</w:t>
                                </w:r>
                              </w:p>
                            </w:txbxContent>
                          </wps:txbx>
                          <wps:bodyPr rot="0" vert="horz" wrap="square" lIns="62872" tIns="31437" rIns="62872" bIns="31437" anchor="t" anchorCtr="0" upright="1">
                            <a:noAutofit/>
                          </wps:bodyPr>
                        </wps:wsp>
                        <wps:wsp>
                          <wps:cNvPr id="38" name="Rectangle 7"/>
                          <wps:cNvSpPr>
                            <a:spLocks noChangeArrowheads="1"/>
                          </wps:cNvSpPr>
                          <wps:spPr bwMode="auto">
                            <a:xfrm>
                              <a:off x="3123" y="4365"/>
                              <a:ext cx="1129" cy="418"/>
                            </a:xfrm>
                            <a:prstGeom prst="rect">
                              <a:avLst/>
                            </a:prstGeom>
                            <a:solidFill>
                              <a:srgbClr val="FFFFFF"/>
                            </a:solidFill>
                            <a:ln w="9525">
                              <a:solidFill>
                                <a:srgbClr val="000000"/>
                              </a:solidFill>
                              <a:miter lim="800000"/>
                              <a:headEnd/>
                              <a:tailEnd/>
                            </a:ln>
                          </wps:spPr>
                          <wps:txbx>
                            <w:txbxContent>
                              <w:p w:rsidR="00C504F5" w:rsidRDefault="00C504F5" w:rsidP="0066628D">
                                <w:pPr>
                                  <w:jc w:val="center"/>
                                  <w:rPr>
                                    <w:sz w:val="10"/>
                                    <w:szCs w:val="16"/>
                                  </w:rPr>
                                </w:pPr>
                                <w:r>
                                  <w:rPr>
                                    <w:sz w:val="10"/>
                                    <w:szCs w:val="16"/>
                                  </w:rPr>
                                  <w:t>Компьютерный класс</w:t>
                                </w:r>
                              </w:p>
                            </w:txbxContent>
                          </wps:txbx>
                          <wps:bodyPr rot="0" vert="horz" wrap="square" lIns="62872" tIns="31437" rIns="62872" bIns="31437" anchor="t" anchorCtr="0" upright="1">
                            <a:noAutofit/>
                          </wps:bodyPr>
                        </wps:wsp>
                        <wps:wsp>
                          <wps:cNvPr id="39" name="Rectangle 8"/>
                          <wps:cNvSpPr>
                            <a:spLocks noChangeArrowheads="1"/>
                          </wps:cNvSpPr>
                          <wps:spPr bwMode="auto">
                            <a:xfrm>
                              <a:off x="4394" y="4365"/>
                              <a:ext cx="1129" cy="418"/>
                            </a:xfrm>
                            <a:prstGeom prst="rect">
                              <a:avLst/>
                            </a:prstGeom>
                            <a:solidFill>
                              <a:srgbClr val="FFFFFF"/>
                            </a:solidFill>
                            <a:ln w="9525">
                              <a:solidFill>
                                <a:srgbClr val="000000"/>
                              </a:solidFill>
                              <a:miter lim="800000"/>
                              <a:headEnd/>
                              <a:tailEnd/>
                            </a:ln>
                          </wps:spPr>
                          <wps:txbx>
                            <w:txbxContent>
                              <w:p w:rsidR="00C504F5" w:rsidRDefault="00C504F5" w:rsidP="0066628D">
                                <w:pPr>
                                  <w:jc w:val="center"/>
                                  <w:rPr>
                                    <w:sz w:val="10"/>
                                    <w:szCs w:val="16"/>
                                  </w:rPr>
                                </w:pPr>
                                <w:r>
                                  <w:rPr>
                                    <w:sz w:val="10"/>
                                    <w:szCs w:val="16"/>
                                  </w:rPr>
                                  <w:t>Библиотека</w:t>
                                </w:r>
                              </w:p>
                            </w:txbxContent>
                          </wps:txbx>
                          <wps:bodyPr rot="0" vert="horz" wrap="square" lIns="62872" tIns="31437" rIns="62872" bIns="31437" anchor="t" anchorCtr="0" upright="1">
                            <a:noAutofit/>
                          </wps:bodyPr>
                        </wps:wsp>
                        <wps:wsp>
                          <wps:cNvPr id="42" name="Oval 9"/>
                          <wps:cNvSpPr>
                            <a:spLocks noChangeArrowheads="1"/>
                          </wps:cNvSpPr>
                          <wps:spPr bwMode="auto">
                            <a:xfrm>
                              <a:off x="3123" y="5063"/>
                              <a:ext cx="424" cy="417"/>
                            </a:xfrm>
                            <a:prstGeom prst="ellipse">
                              <a:avLst/>
                            </a:prstGeom>
                            <a:solidFill>
                              <a:srgbClr val="FFFFFF"/>
                            </a:solidFill>
                            <a:ln w="9525">
                              <a:solidFill>
                                <a:srgbClr val="000000"/>
                              </a:solidFill>
                              <a:round/>
                              <a:headEnd/>
                              <a:tailEnd/>
                            </a:ln>
                          </wps:spPr>
                          <wps:txbx>
                            <w:txbxContent>
                              <w:p w:rsidR="00C504F5" w:rsidRDefault="00C504F5" w:rsidP="0066628D">
                                <w:pPr>
                                  <w:rPr>
                                    <w:sz w:val="14"/>
                                    <w:szCs w:val="20"/>
                                  </w:rPr>
                                </w:pPr>
                                <w:r>
                                  <w:rPr>
                                    <w:sz w:val="14"/>
                                    <w:szCs w:val="20"/>
                                  </w:rPr>
                                  <w:t>1</w:t>
                                </w:r>
                              </w:p>
                            </w:txbxContent>
                          </wps:txbx>
                          <wps:bodyPr rot="0" vert="horz" wrap="square" lIns="62872" tIns="31437" rIns="62872" bIns="31437" anchor="t" anchorCtr="0" upright="1">
                            <a:noAutofit/>
                          </wps:bodyPr>
                        </wps:wsp>
                        <wps:wsp>
                          <wps:cNvPr id="43" name="Oval 10"/>
                          <wps:cNvSpPr>
                            <a:spLocks noChangeArrowheads="1"/>
                          </wps:cNvSpPr>
                          <wps:spPr bwMode="auto">
                            <a:xfrm>
                              <a:off x="3829" y="5063"/>
                              <a:ext cx="423" cy="417"/>
                            </a:xfrm>
                            <a:prstGeom prst="ellipse">
                              <a:avLst/>
                            </a:prstGeom>
                            <a:solidFill>
                              <a:srgbClr val="FFFFFF"/>
                            </a:solidFill>
                            <a:ln w="9525">
                              <a:solidFill>
                                <a:srgbClr val="000000"/>
                              </a:solidFill>
                              <a:round/>
                              <a:headEnd/>
                              <a:tailEnd/>
                            </a:ln>
                          </wps:spPr>
                          <wps:txbx>
                            <w:txbxContent>
                              <w:p w:rsidR="00C504F5" w:rsidRDefault="00C504F5" w:rsidP="0066628D">
                                <w:pPr>
                                  <w:jc w:val="center"/>
                                  <w:rPr>
                                    <w:b/>
                                    <w:sz w:val="7"/>
                                    <w:szCs w:val="12"/>
                                  </w:rPr>
                                </w:pPr>
                                <w:r>
                                  <w:rPr>
                                    <w:b/>
                                    <w:sz w:val="7"/>
                                    <w:szCs w:val="12"/>
                                  </w:rPr>
                                  <w:t>10</w:t>
                                </w:r>
                              </w:p>
                            </w:txbxContent>
                          </wps:txbx>
                          <wps:bodyPr rot="0" vert="horz" wrap="square" lIns="62872" tIns="31437" rIns="62872" bIns="31437" anchor="t" anchorCtr="0" upright="1">
                            <a:noAutofit/>
                          </wps:bodyPr>
                        </wps:wsp>
                        <wps:wsp>
                          <wps:cNvPr id="44" name="Line 11"/>
                          <wps:cNvCnPr/>
                          <wps:spPr bwMode="auto">
                            <a:xfrm flipV="1">
                              <a:off x="3265" y="4783"/>
                              <a:ext cx="1" cy="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2"/>
                          <wps:cNvCnPr/>
                          <wps:spPr bwMode="auto">
                            <a:xfrm flipV="1">
                              <a:off x="4112" y="4783"/>
                              <a:ext cx="1" cy="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3"/>
                          <wps:cNvCnPr/>
                          <wps:spPr bwMode="auto">
                            <a:xfrm flipH="1">
                              <a:off x="3547" y="4086"/>
                              <a:ext cx="422" cy="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4"/>
                          <wps:cNvCnPr/>
                          <wps:spPr bwMode="auto">
                            <a:xfrm>
                              <a:off x="4112" y="4086"/>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15"/>
                          <wps:cNvCnPr/>
                          <wps:spPr bwMode="auto">
                            <a:xfrm>
                              <a:off x="3969" y="4086"/>
                              <a:ext cx="707" cy="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16"/>
                          <wps:cNvCnPr/>
                          <wps:spPr bwMode="auto">
                            <a:xfrm flipV="1">
                              <a:off x="3969" y="3668"/>
                              <a:ext cx="1" cy="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7"/>
                          <wps:cNvCnPr/>
                          <wps:spPr bwMode="auto">
                            <a:xfrm flipV="1">
                              <a:off x="3969" y="2553"/>
                              <a:ext cx="143" cy="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18"/>
                          <wps:cNvSpPr>
                            <a:spLocks noChangeArrowheads="1"/>
                          </wps:cNvSpPr>
                          <wps:spPr bwMode="auto">
                            <a:xfrm>
                              <a:off x="5947" y="3529"/>
                              <a:ext cx="705" cy="418"/>
                            </a:xfrm>
                            <a:prstGeom prst="rect">
                              <a:avLst/>
                            </a:prstGeom>
                            <a:solidFill>
                              <a:srgbClr val="FFFFFF"/>
                            </a:solidFill>
                            <a:ln w="9525">
                              <a:solidFill>
                                <a:srgbClr val="000000"/>
                              </a:solidFill>
                              <a:miter lim="800000"/>
                              <a:headEnd/>
                              <a:tailEnd/>
                            </a:ln>
                          </wps:spPr>
                          <wps:txbx>
                            <w:txbxContent>
                              <w:p w:rsidR="00C504F5" w:rsidRDefault="00C504F5" w:rsidP="0066628D">
                                <w:pPr>
                                  <w:jc w:val="center"/>
                                  <w:rPr>
                                    <w:sz w:val="7"/>
                                    <w:szCs w:val="12"/>
                                  </w:rPr>
                                </w:pPr>
                                <w:r>
                                  <w:rPr>
                                    <w:sz w:val="7"/>
                                    <w:szCs w:val="12"/>
                                  </w:rPr>
                                  <w:t>Кабинет директора</w:t>
                                </w:r>
                              </w:p>
                            </w:txbxContent>
                          </wps:txbx>
                          <wps:bodyPr rot="0" vert="horz" wrap="square" lIns="62872" tIns="31437" rIns="62872" bIns="31437" anchor="t" anchorCtr="0" upright="1">
                            <a:noAutofit/>
                          </wps:bodyPr>
                        </wps:wsp>
                        <wps:wsp>
                          <wps:cNvPr id="52" name="Rectangle 19"/>
                          <wps:cNvSpPr>
                            <a:spLocks noChangeArrowheads="1"/>
                          </wps:cNvSpPr>
                          <wps:spPr bwMode="auto">
                            <a:xfrm>
                              <a:off x="6652" y="2972"/>
                              <a:ext cx="706" cy="278"/>
                            </a:xfrm>
                            <a:prstGeom prst="rect">
                              <a:avLst/>
                            </a:prstGeom>
                            <a:solidFill>
                              <a:srgbClr val="FFFFFF"/>
                            </a:solidFill>
                            <a:ln w="9525">
                              <a:solidFill>
                                <a:srgbClr val="000000"/>
                              </a:solidFill>
                              <a:miter lim="800000"/>
                              <a:headEnd/>
                              <a:tailEnd/>
                            </a:ln>
                          </wps:spPr>
                          <wps:txbx>
                            <w:txbxContent>
                              <w:p w:rsidR="00C504F5" w:rsidRDefault="00C504F5" w:rsidP="0066628D">
                                <w:pPr>
                                  <w:jc w:val="center"/>
                                  <w:rPr>
                                    <w:sz w:val="14"/>
                                    <w:szCs w:val="20"/>
                                    <w:lang w:val="en-US"/>
                                  </w:rPr>
                                </w:pPr>
                                <w:r>
                                  <w:rPr>
                                    <w:sz w:val="14"/>
                                    <w:szCs w:val="20"/>
                                    <w:lang w:val="en-US"/>
                                  </w:rPr>
                                  <w:t>HUB</w:t>
                                </w:r>
                              </w:p>
                            </w:txbxContent>
                          </wps:txbx>
                          <wps:bodyPr rot="0" vert="horz" wrap="square" lIns="62872" tIns="31437" rIns="62872" bIns="31437" anchor="t" anchorCtr="0" upright="1">
                            <a:noAutofit/>
                          </wps:bodyPr>
                        </wps:wsp>
                        <wps:wsp>
                          <wps:cNvPr id="53" name="Line 20"/>
                          <wps:cNvCnPr/>
                          <wps:spPr bwMode="auto">
                            <a:xfrm>
                              <a:off x="6794" y="2694"/>
                              <a:ext cx="141" cy="2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21"/>
                          <wps:cNvCnPr/>
                          <wps:spPr bwMode="auto">
                            <a:xfrm flipH="1">
                              <a:off x="6370" y="3250"/>
                              <a:ext cx="565" cy="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22"/>
                          <wps:cNvCnPr/>
                          <wps:spPr bwMode="auto">
                            <a:xfrm>
                              <a:off x="7077" y="3250"/>
                              <a:ext cx="1" cy="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23"/>
                          <wps:cNvCnPr/>
                          <wps:spPr bwMode="auto">
                            <a:xfrm>
                              <a:off x="7217" y="3250"/>
                              <a:ext cx="564" cy="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24"/>
                          <wps:cNvSpPr>
                            <a:spLocks noChangeArrowheads="1"/>
                          </wps:cNvSpPr>
                          <wps:spPr bwMode="auto">
                            <a:xfrm>
                              <a:off x="6794" y="3529"/>
                              <a:ext cx="706" cy="418"/>
                            </a:xfrm>
                            <a:prstGeom prst="rect">
                              <a:avLst/>
                            </a:prstGeom>
                            <a:solidFill>
                              <a:srgbClr val="FFFFFF"/>
                            </a:solidFill>
                            <a:ln w="9525">
                              <a:solidFill>
                                <a:srgbClr val="000000"/>
                              </a:solidFill>
                              <a:miter lim="800000"/>
                              <a:headEnd/>
                              <a:tailEnd/>
                            </a:ln>
                          </wps:spPr>
                          <wps:txbx>
                            <w:txbxContent>
                              <w:p w:rsidR="00C504F5" w:rsidRDefault="00C504F5" w:rsidP="0066628D">
                                <w:pPr>
                                  <w:jc w:val="center"/>
                                  <w:rPr>
                                    <w:sz w:val="7"/>
                                    <w:szCs w:val="12"/>
                                  </w:rPr>
                                </w:pPr>
                                <w:r>
                                  <w:rPr>
                                    <w:sz w:val="7"/>
                                    <w:szCs w:val="12"/>
                                  </w:rPr>
                                  <w:t>Отдел кадров</w:t>
                                </w:r>
                              </w:p>
                            </w:txbxContent>
                          </wps:txbx>
                          <wps:bodyPr rot="0" vert="horz" wrap="square" lIns="62872" tIns="31437" rIns="62872" bIns="31437" anchor="t" anchorCtr="0" upright="1">
                            <a:noAutofit/>
                          </wps:bodyPr>
                        </wps:wsp>
                        <wps:wsp>
                          <wps:cNvPr id="58" name="Rectangle 25"/>
                          <wps:cNvSpPr>
                            <a:spLocks noChangeArrowheads="1"/>
                          </wps:cNvSpPr>
                          <wps:spPr bwMode="auto">
                            <a:xfrm>
                              <a:off x="7641" y="3529"/>
                              <a:ext cx="706" cy="418"/>
                            </a:xfrm>
                            <a:prstGeom prst="rect">
                              <a:avLst/>
                            </a:prstGeom>
                            <a:solidFill>
                              <a:srgbClr val="FFFFFF"/>
                            </a:solidFill>
                            <a:ln w="9525">
                              <a:solidFill>
                                <a:srgbClr val="000000"/>
                              </a:solidFill>
                              <a:miter lim="800000"/>
                              <a:headEnd/>
                              <a:tailEnd/>
                            </a:ln>
                          </wps:spPr>
                          <wps:txbx>
                            <w:txbxContent>
                              <w:p w:rsidR="00C504F5" w:rsidRDefault="00C504F5" w:rsidP="0066628D">
                                <w:pPr>
                                  <w:jc w:val="center"/>
                                  <w:rPr>
                                    <w:sz w:val="7"/>
                                    <w:szCs w:val="10"/>
                                  </w:rPr>
                                </w:pPr>
                                <w:r>
                                  <w:rPr>
                                    <w:sz w:val="7"/>
                                    <w:szCs w:val="10"/>
                                  </w:rPr>
                                  <w:t>Бухгалтерия</w:t>
                                </w:r>
                              </w:p>
                            </w:txbxContent>
                          </wps:txbx>
                          <wps:bodyPr rot="0" vert="horz" wrap="square" lIns="62872" tIns="31437" rIns="62872" bIns="31437" anchor="t" anchorCtr="0" upright="1">
                            <a:noAutofit/>
                          </wps:bodyPr>
                        </wps:wsp>
                      </wpg:wgp>
                      <wps:wsp>
                        <wps:cNvPr id="59" name="Line 26"/>
                        <wps:cNvCnPr/>
                        <wps:spPr bwMode="auto">
                          <a:xfrm flipH="1">
                            <a:off x="788561" y="234819"/>
                            <a:ext cx="313317" cy="1567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27"/>
                        <wps:cNvCnPr/>
                        <wps:spPr bwMode="auto">
                          <a:xfrm>
                            <a:off x="1492832" y="234819"/>
                            <a:ext cx="313317" cy="1567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28"/>
                        <wps:cNvSpPr>
                          <a:spLocks noChangeArrowheads="1"/>
                        </wps:cNvSpPr>
                        <wps:spPr bwMode="auto">
                          <a:xfrm>
                            <a:off x="1727958" y="391553"/>
                            <a:ext cx="547889" cy="234819"/>
                          </a:xfrm>
                          <a:prstGeom prst="rect">
                            <a:avLst/>
                          </a:prstGeom>
                          <a:solidFill>
                            <a:srgbClr val="FFFFFF"/>
                          </a:solidFill>
                          <a:ln w="9525">
                            <a:solidFill>
                              <a:srgbClr val="000000"/>
                            </a:solidFill>
                            <a:miter lim="800000"/>
                            <a:headEnd/>
                            <a:tailEnd/>
                          </a:ln>
                        </wps:spPr>
                        <wps:txbx>
                          <w:txbxContent>
                            <w:p w:rsidR="00C504F5" w:rsidRDefault="00C504F5" w:rsidP="0066628D">
                              <w:pPr>
                                <w:jc w:val="center"/>
                                <w:rPr>
                                  <w:sz w:val="7"/>
                                  <w:szCs w:val="12"/>
                                </w:rPr>
                              </w:pPr>
                              <w:r>
                                <w:rPr>
                                  <w:sz w:val="7"/>
                                  <w:szCs w:val="12"/>
                                </w:rPr>
                                <w:t>Коммутируемое соединение</w:t>
                              </w:r>
                            </w:p>
                          </w:txbxContent>
                        </wps:txbx>
                        <wps:bodyPr rot="0" vert="horz" wrap="square" lIns="62872" tIns="31437" rIns="62872" bIns="31437" anchor="t" anchorCtr="0" upright="1">
                          <a:noAutofit/>
                        </wps:bodyPr>
                      </wps:wsp>
                      <wps:wsp>
                        <wps:cNvPr id="62" name="Rectangle 29"/>
                        <wps:cNvSpPr>
                          <a:spLocks noChangeArrowheads="1"/>
                        </wps:cNvSpPr>
                        <wps:spPr bwMode="auto">
                          <a:xfrm>
                            <a:off x="475244" y="391553"/>
                            <a:ext cx="469699" cy="156172"/>
                          </a:xfrm>
                          <a:prstGeom prst="rect">
                            <a:avLst/>
                          </a:prstGeom>
                          <a:solidFill>
                            <a:srgbClr val="FFFFFF"/>
                          </a:solidFill>
                          <a:ln w="9525">
                            <a:solidFill>
                              <a:srgbClr val="000000"/>
                            </a:solidFill>
                            <a:miter lim="800000"/>
                            <a:headEnd/>
                            <a:tailEnd/>
                          </a:ln>
                        </wps:spPr>
                        <wps:txbx>
                          <w:txbxContent>
                            <w:p w:rsidR="00C504F5" w:rsidRDefault="00C504F5" w:rsidP="0066628D">
                              <w:pPr>
                                <w:jc w:val="center"/>
                                <w:rPr>
                                  <w:sz w:val="15"/>
                                </w:rPr>
                              </w:pPr>
                              <w:r>
                                <w:rPr>
                                  <w:sz w:val="15"/>
                                  <w:lang w:val="en-US"/>
                                </w:rPr>
                                <w:t>ADSL</w:t>
                              </w:r>
                            </w:p>
                          </w:txbxContent>
                        </wps:txbx>
                        <wps:bodyPr rot="0" vert="horz" wrap="square" lIns="62872" tIns="31437" rIns="62872" bIns="31437" anchor="t" anchorCtr="0" upright="1">
                          <a:noAutofit/>
                        </wps:bodyPr>
                      </wps:wsp>
                      <wps:wsp>
                        <wps:cNvPr id="63" name="Text Box 30"/>
                        <wps:cNvSpPr txBox="1">
                          <a:spLocks noChangeArrowheads="1"/>
                        </wps:cNvSpPr>
                        <wps:spPr bwMode="auto">
                          <a:xfrm>
                            <a:off x="928861" y="0"/>
                            <a:ext cx="742534" cy="278637"/>
                          </a:xfrm>
                          <a:prstGeom prst="rect">
                            <a:avLst/>
                          </a:prstGeom>
                          <a:solidFill>
                            <a:srgbClr val="FFFFFF"/>
                          </a:solidFill>
                          <a:ln w="9525">
                            <a:solidFill>
                              <a:srgbClr val="000000"/>
                            </a:solidFill>
                            <a:miter lim="800000"/>
                            <a:headEnd/>
                            <a:tailEnd/>
                          </a:ln>
                        </wps:spPr>
                        <wps:txbx>
                          <w:txbxContent>
                            <w:p w:rsidR="00C504F5" w:rsidRDefault="00C504F5" w:rsidP="0066628D">
                              <w:pPr>
                                <w:jc w:val="center"/>
                                <w:rPr>
                                  <w:sz w:val="20"/>
                                </w:rPr>
                              </w:pPr>
                              <w:r>
                                <w:rPr>
                                  <w:sz w:val="20"/>
                                </w:rPr>
                                <w:t>Интернет</w:t>
                              </w:r>
                            </w:p>
                          </w:txbxContent>
                        </wps:txbx>
                        <wps:bodyPr rot="0" vert="horz" wrap="square" lIns="74847" tIns="37422" rIns="74847" bIns="37422" anchor="t" anchorCtr="0" upright="1">
                          <a:noAutofit/>
                        </wps:bodyPr>
                      </wps:wsp>
                    </wpc:wpc>
                  </a:graphicData>
                </a:graphic>
              </wp:inline>
            </w:drawing>
          </mc:Choice>
          <mc:Fallback>
            <w:pict>
              <v:group id="Полотно 288" o:spid="_x0000_s1026" editas="canvas" style="width:234pt;height:172.6pt;mso-position-horizontal-relative:char;mso-position-vertical-relative:line" coordsize="29718,2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">
                <v:shape id="_x0000_s1027" type="#_x0000_t75" style="position:absolute;width:29718;height:21920;visibility:visible;mso-wrap-style:square">
                  <v:fill o:detectmouseclick="t"/>
                  <v:path o:connecttype="none"/>
                </v:shape>
                <v:group id="Group 4" o:spid="_x0000_s1028" style="position:absolute;left:55;top:5477;width:28969;height:16443" coordorigin="3123,2553" coordsize="5224,2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5" o:spid="_x0000_s1029" style="position:absolute;left:3688;top:2694;width:564;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xeGsMA&#10;AADaAAAADwAAAGRycy9kb3ducmV2LnhtbESPS4vCQBCE7wv+h6EFL4tOlGWR6ER8EIl783Hw2GQ6&#10;D8z0hMyo8d/vCAt7LKrqK2q56k0jHtS52rKC6SQCQZxbXXOp4HJOx3MQziNrbCyTghc5WCWDjyXG&#10;2j75SI+TL0WAsItRQeV9G0vp8ooMuoltiYNX2M6gD7Irpe7wGeCmkbMo+pYGaw4LFba0rSi/ne5G&#10;Abr55lZ87rW9HtPssD2n2e6nUWo07NcLEJ56/x/+a2dawRe8r4QbI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xeGsMAAADaAAAADwAAAAAAAAAAAAAAAACYAgAAZHJzL2Rv&#10;d25yZXYueG1sUEsFBgAAAAAEAAQA9QAAAIgDAAAAAA==&#10;">
                    <v:textbox style="layout-flow:vertical;mso-layout-flow-alt:bottom-to-top" inset="1.74644mm,.87325mm,1.74644mm,.87325mm">
                      <w:txbxContent>
                        <w:p w:rsidR="00C504F5" w:rsidRDefault="00C504F5" w:rsidP="0066628D">
                          <w:pPr>
                            <w:jc w:val="center"/>
                            <w:rPr>
                              <w:sz w:val="17"/>
                            </w:rPr>
                          </w:pPr>
                          <w:r>
                            <w:rPr>
                              <w:sz w:val="17"/>
                            </w:rPr>
                            <w:t>Сервер</w:t>
                          </w:r>
                        </w:p>
                      </w:txbxContent>
                    </v:textbox>
                  </v:rect>
                  <v:rect id="Rectangle 6" o:spid="_x0000_s1030" style="position:absolute;left:3688;top:3808;width:706;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MJ8MA&#10;AADaAAAADwAAAGRycy9kb3ducmV2LnhtbESPzWrDMBCE74G8g9hCL6GRW2gcnCghbSj0mp9Djxtr&#10;Y5taK1dSbPntq0Ihx2Hmm2HW22ha0ZPzjWUFz/MMBHFpdcOVgvPp42kJwgdkja1lUjCSh+1mOllj&#10;oe3AB+qPoRKphH2BCuoQukJKX9Zk0M9tR5y8q3UGQ5KuktrhkMpNK1+ybCENNpwWauzovaby+3gz&#10;Cl7tz37ZV+PB5UOMl9lb/jWGi1KPD3G3AhEohnv4n/7UiYO/K+kG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CMJ8MAAADaAAAADwAAAAAAAAAAAAAAAACYAgAAZHJzL2Rv&#10;d25yZXYueG1sUEsFBgAAAAAEAAQA9QAAAIgDAAAAAA==&#10;">
                    <v:textbox inset="1.74644mm,.87325mm,1.74644mm,.87325mm">
                      <w:txbxContent>
                        <w:p w:rsidR="00C504F5" w:rsidRDefault="00C504F5" w:rsidP="0066628D">
                          <w:pPr>
                            <w:jc w:val="center"/>
                            <w:rPr>
                              <w:sz w:val="14"/>
                              <w:szCs w:val="20"/>
                              <w:lang w:val="en-US"/>
                            </w:rPr>
                          </w:pPr>
                          <w:r>
                            <w:rPr>
                              <w:sz w:val="14"/>
                              <w:szCs w:val="20"/>
                              <w:lang w:val="en-US"/>
                            </w:rPr>
                            <w:t>HUB</w:t>
                          </w:r>
                        </w:p>
                      </w:txbxContent>
                    </v:textbox>
                  </v:rect>
                  <v:rect id="Rectangle 7" o:spid="_x0000_s1031" style="position:absolute;left:3123;top:4365;width:1129;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tAG8EA&#10;AADbAAAADwAAAGRycy9kb3ducmV2LnhtbERPPW/CMBDdK/EfrEPqUoFDqxYUMAioKnWFMjAe8ZFE&#10;xOdgm8T59/VQqePT+15tomlER87XlhXMphkI4sLqmksFp5+vyQKED8gaG8ukYCAPm/XoaYW5tj0f&#10;qDuGUqQQ9jkqqEJocyl9UZFBP7UtceKu1hkMCbpSaod9CjeNfM2yD2mw5tRQYUv7iorb8WEUvNv7&#10;56Irh4Ob9zFeXnbz8xAuSj2P43YJIlAM/+I/97dW8JbGpi/p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7QBvBAAAA2wAAAA8AAAAAAAAAAAAAAAAAmAIAAGRycy9kb3du&#10;cmV2LnhtbFBLBQYAAAAABAAEAPUAAACGAwAAAAA=&#10;">
                    <v:textbox inset="1.74644mm,.87325mm,1.74644mm,.87325mm">
                      <w:txbxContent>
                        <w:p w:rsidR="00C504F5" w:rsidRDefault="00C504F5" w:rsidP="0066628D">
                          <w:pPr>
                            <w:jc w:val="center"/>
                            <w:rPr>
                              <w:sz w:val="10"/>
                              <w:szCs w:val="16"/>
                            </w:rPr>
                          </w:pPr>
                          <w:r>
                            <w:rPr>
                              <w:sz w:val="10"/>
                              <w:szCs w:val="16"/>
                            </w:rPr>
                            <w:t>Компьютерный класс</w:t>
                          </w:r>
                        </w:p>
                      </w:txbxContent>
                    </v:textbox>
                  </v:rect>
                  <v:rect id="Rectangle 8" o:spid="_x0000_s1032" style="position:absolute;left:4394;top:4365;width:1129;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flgMQA&#10;AADbAAAADwAAAGRycy9kb3ducmV2LnhtbESPwW7CMBBE75X4B2uReqmKQ6sCTTEIWiFxhfbQ4xJv&#10;k6jxOthu4vw9RqrEcTQzbzTLdTSN6Mj52rKC6SQDQVxYXXOp4Otz97gA4QOyxsYyKRjIw3o1ulti&#10;rm3PB+qOoRQJwj5HBVUIbS6lLyoy6Ce2JU7ej3UGQ5KulNphn+CmkU9ZNpMGa04LFbb0XlHxe/wz&#10;Cl7s+WPRlcPBzfsYTw/b+fcQTkrdj+PmDUSgGG7h//ZeK3h+heuX9AP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35YDEAAAA2wAAAA8AAAAAAAAAAAAAAAAAmAIAAGRycy9k&#10;b3ducmV2LnhtbFBLBQYAAAAABAAEAPUAAACJAwAAAAA=&#10;">
                    <v:textbox inset="1.74644mm,.87325mm,1.74644mm,.87325mm">
                      <w:txbxContent>
                        <w:p w:rsidR="00C504F5" w:rsidRDefault="00C504F5" w:rsidP="0066628D">
                          <w:pPr>
                            <w:jc w:val="center"/>
                            <w:rPr>
                              <w:sz w:val="10"/>
                              <w:szCs w:val="16"/>
                            </w:rPr>
                          </w:pPr>
                          <w:r>
                            <w:rPr>
                              <w:sz w:val="10"/>
                              <w:szCs w:val="16"/>
                            </w:rPr>
                            <w:t>Библиотека</w:t>
                          </w:r>
                        </w:p>
                      </w:txbxContent>
                    </v:textbox>
                  </v:rect>
                  <v:oval id="Oval 9" o:spid="_x0000_s1033" style="position:absolute;left:3123;top:5063;width:424;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dTRcUA&#10;AADbAAAADwAAAGRycy9kb3ducmV2LnhtbESPT2sCMRTE74V+h/AKvdVspUq7NYpalMWLaAteH5vn&#10;/s3LdhPdbT+9EQSPw8z8hpnMelOLM7WusKzgdRCBIE6tLjhT8PO9enkH4TyyxtoyKfgjB7Pp48ME&#10;Y2073tF57zMRIOxiVJB738RSujQng25gG+LgHW1r0AfZZlK32AW4qeUwisbSYMFhIceGljml1f5k&#10;FBxGUfK7O3yZ/zJdbxfLalwePzZKPT/1808Qnnp/D9/aiVbwNoTrl/AD5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F1NFxQAAANsAAAAPAAAAAAAAAAAAAAAAAJgCAABkcnMv&#10;ZG93bnJldi54bWxQSwUGAAAAAAQABAD1AAAAigMAAAAA&#10;">
                    <v:textbox inset="1.74644mm,.87325mm,1.74644mm,.87325mm">
                      <w:txbxContent>
                        <w:p w:rsidR="00C504F5" w:rsidRDefault="00C504F5" w:rsidP="0066628D">
                          <w:pPr>
                            <w:rPr>
                              <w:sz w:val="14"/>
                              <w:szCs w:val="20"/>
                            </w:rPr>
                          </w:pPr>
                          <w:r>
                            <w:rPr>
                              <w:sz w:val="14"/>
                              <w:szCs w:val="20"/>
                            </w:rPr>
                            <w:t>1</w:t>
                          </w:r>
                        </w:p>
                      </w:txbxContent>
                    </v:textbox>
                  </v:oval>
                  <v:oval id="Oval 10" o:spid="_x0000_s1034" style="position:absolute;left:3829;top:5063;width:423;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23sUA&#10;AADbAAAADwAAAGRycy9kb3ducmV2LnhtbESPT2vCQBTE7wW/w/IEb3WjVmmjq/gHi/Qi2oLXR/aZ&#10;RLNvY3bV6Kd3hYLHYWZ+w4wmtSnEhSqXW1bQaUcgiBOrc04V/P0u3z9BOI+ssbBMCm7kYDJuvI0w&#10;1vbKG7psfSoChF2MCjLvy1hKl2Rk0LVtSRy8va0M+iCrVOoKrwFuCtmNooE0mHNYyLCkeUbJcXs2&#10;Cnb9aHXa7Bbmfki+17P5cXDYf/0o1WrW0yEIT7V/hf/bK63gowfPL+EHy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W/bexQAAANsAAAAPAAAAAAAAAAAAAAAAAJgCAABkcnMv&#10;ZG93bnJldi54bWxQSwUGAAAAAAQABAD1AAAAigMAAAAA&#10;">
                    <v:textbox inset="1.74644mm,.87325mm,1.74644mm,.87325mm">
                      <w:txbxContent>
                        <w:p w:rsidR="00C504F5" w:rsidRDefault="00C504F5" w:rsidP="0066628D">
                          <w:pPr>
                            <w:jc w:val="center"/>
                            <w:rPr>
                              <w:b/>
                              <w:sz w:val="7"/>
                              <w:szCs w:val="12"/>
                            </w:rPr>
                          </w:pPr>
                          <w:r>
                            <w:rPr>
                              <w:b/>
                              <w:sz w:val="7"/>
                              <w:szCs w:val="12"/>
                            </w:rPr>
                            <w:t>10</w:t>
                          </w:r>
                        </w:p>
                      </w:txbxContent>
                    </v:textbox>
                  </v:oval>
                  <v:line id="Line 11" o:spid="_x0000_s1035" style="position:absolute;flip:y;visibility:visible;mso-wrap-style:square" from="3265,4783" to="3266,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line id="Line 12" o:spid="_x0000_s1036" style="position:absolute;flip:y;visibility:visible;mso-wrap-style:square" from="4112,4783" to="4113,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Line 13" o:spid="_x0000_s1037" style="position:absolute;flip:x;visibility:visible;mso-wrap-style:square" from="3547,4086" to="3969,4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14" o:spid="_x0000_s1038" style="position:absolute;visibility:visible;mso-wrap-style:square" from="4112,4086" to="4113,4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15" o:spid="_x0000_s1039" style="position:absolute;visibility:visible;mso-wrap-style:square" from="3969,4086" to="4676,4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16" o:spid="_x0000_s1040" style="position:absolute;flip:y;visibility:visible;mso-wrap-style:square" from="3969,3668" to="3970,3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line id="Line 17" o:spid="_x0000_s1041" style="position:absolute;flip:y;visibility:visible;mso-wrap-style:square" from="3969,2553" to="4112,2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rect id="Rectangle 18" o:spid="_x0000_s1042" style="position:absolute;left:5947;top:3529;width:705;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4MJsMA&#10;AADbAAAADwAAAGRycy9kb3ducmV2LnhtbESPT2sCMRTE7wW/Q3iCl1KzCq2yNYqtFHr1z8Hjc/O6&#10;u3TzsiZxN/vtG0HocZj5zTCrTTSN6Mj52rKC2TQDQVxYXXOp4HT8elmC8AFZY2OZFAzkYbMePa0w&#10;17bnPXWHUIpUwj5HBVUIbS6lLyoy6Ke2JU7ej3UGQ5KulNphn8pNI+dZ9iYN1pwWKmzps6Li93Az&#10;Cl7tdbfsymHvFn2Ml+ePxXkIF6Um47h9BxEohv/wg/7WiZvB/Uv6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4MJsMAAADbAAAADwAAAAAAAAAAAAAAAACYAgAAZHJzL2Rv&#10;d25yZXYueG1sUEsFBgAAAAAEAAQA9QAAAIgDAAAAAA==&#10;">
                    <v:textbox inset="1.74644mm,.87325mm,1.74644mm,.87325mm">
                      <w:txbxContent>
                        <w:p w:rsidR="00C504F5" w:rsidRDefault="00C504F5" w:rsidP="0066628D">
                          <w:pPr>
                            <w:jc w:val="center"/>
                            <w:rPr>
                              <w:sz w:val="7"/>
                              <w:szCs w:val="12"/>
                            </w:rPr>
                          </w:pPr>
                          <w:r>
                            <w:rPr>
                              <w:sz w:val="7"/>
                              <w:szCs w:val="12"/>
                            </w:rPr>
                            <w:t>Кабинет директора</w:t>
                          </w:r>
                        </w:p>
                      </w:txbxContent>
                    </v:textbox>
                  </v:rect>
                  <v:rect id="Rectangle 19" o:spid="_x0000_s1043" style="position:absolute;left:6652;top:2972;width:706;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ySUcMA&#10;AADbAAAADwAAAGRycy9kb3ducmV2LnhtbESPT2sCMRTE7wW/Q3hCL6VmFVplaxS1FHr1z8Hjc/O6&#10;u3TzsiZxN/vtG0HocZj5zTDLdTSN6Mj52rKC6SQDQVxYXXOp4HT8el2A8AFZY2OZFAzkYb0aPS0x&#10;17bnPXWHUIpUwj5HBVUIbS6lLyoy6Ce2JU7ej3UGQ5KulNphn8pNI2dZ9i4N1pwWKmxpV1Hxe7gZ&#10;BW/2+rnoymHv5n2Ml5ft/DyEi1LP47j5ABEohv/wg/7WiZvB/U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ySUcMAAADbAAAADwAAAAAAAAAAAAAAAACYAgAAZHJzL2Rv&#10;d25yZXYueG1sUEsFBgAAAAAEAAQA9QAAAIgDAAAAAA==&#10;">
                    <v:textbox inset="1.74644mm,.87325mm,1.74644mm,.87325mm">
                      <w:txbxContent>
                        <w:p w:rsidR="00C504F5" w:rsidRDefault="00C504F5" w:rsidP="0066628D">
                          <w:pPr>
                            <w:jc w:val="center"/>
                            <w:rPr>
                              <w:sz w:val="14"/>
                              <w:szCs w:val="20"/>
                              <w:lang w:val="en-US"/>
                            </w:rPr>
                          </w:pPr>
                          <w:r>
                            <w:rPr>
                              <w:sz w:val="14"/>
                              <w:szCs w:val="20"/>
                              <w:lang w:val="en-US"/>
                            </w:rPr>
                            <w:t>HUB</w:t>
                          </w:r>
                        </w:p>
                      </w:txbxContent>
                    </v:textbox>
                  </v:rect>
                  <v:line id="Line 20" o:spid="_x0000_s1044" style="position:absolute;visibility:visible;mso-wrap-style:square" from="6794,2694" to="6935,2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21" o:spid="_x0000_s1045" style="position:absolute;flip:x;visibility:visible;mso-wrap-style:square" from="6370,3250" to="6935,3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doMUAAADbAAAADwAAAGRycy9kb3ducmV2LnhtbESPQWsCMRSE74L/IbxCL1KzFi26GkUK&#10;hR681JYVb8/N62bZzcs2SXX77xtB8DjMzDfMatPbVpzJh9qxgsk4A0FcOl1zpeDr8+1pDiJEZI2t&#10;Y1LwRwE26+Fghbl2F/6g8z5WIkE45KjAxNjlUobSkMUwdh1x8r6dtxiT9JXUHi8Jblv5nGUv0mLN&#10;acFgR6+Gymb/axXI+W7047enaVM0h8PCFGXRHXdKPT702yWISH28h2/td61gN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KdoMUAAADbAAAADwAAAAAAAAAA&#10;AAAAAAChAgAAZHJzL2Rvd25yZXYueG1sUEsFBgAAAAAEAAQA+QAAAJMDAAAAAA==&#10;"/>
                  <v:line id="Line 22" o:spid="_x0000_s1046" style="position:absolute;visibility:visible;mso-wrap-style:square" from="7077,3250" to="7078,3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23" o:spid="_x0000_s1047" style="position:absolute;visibility:visible;mso-wrap-style:square" from="7217,3250" to="7781,3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rect id="Rectangle 24" o:spid="_x0000_s1048" style="position:absolute;left:6794;top:3529;width:706;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sxycMA&#10;AADbAAAADwAAAGRycy9kb3ducmV2LnhtbESPQWvCQBSE74L/YXmFXkQ3FmwkdRWrFLxqe/D4zL4m&#10;odm36e6abP59t1DocZj5ZpjNLppW9OR8Y1nBcpGBIC6tbrhS8PH+Nl+D8AFZY2uZFIzkYbedTjZY&#10;aDvwmfpLqEQqYV+ggjqErpDSlzUZ9AvbESfv0zqDIUlXSe1wSOWmlU9Z9iwNNpwWauzoUFP5dbkb&#10;BSv7fVz31Xh2+RDjbfaaX8dwU+rxIe5fQASK4T/8R5904nL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sxycMAAADbAAAADwAAAAAAAAAAAAAAAACYAgAAZHJzL2Rv&#10;d25yZXYueG1sUEsFBgAAAAAEAAQA9QAAAIgDAAAAAA==&#10;">
                    <v:textbox inset="1.74644mm,.87325mm,1.74644mm,.87325mm">
                      <w:txbxContent>
                        <w:p w:rsidR="00C504F5" w:rsidRDefault="00C504F5" w:rsidP="0066628D">
                          <w:pPr>
                            <w:jc w:val="center"/>
                            <w:rPr>
                              <w:sz w:val="7"/>
                              <w:szCs w:val="12"/>
                            </w:rPr>
                          </w:pPr>
                          <w:r>
                            <w:rPr>
                              <w:sz w:val="7"/>
                              <w:szCs w:val="12"/>
                            </w:rPr>
                            <w:t>Отдел кадров</w:t>
                          </w:r>
                        </w:p>
                      </w:txbxContent>
                    </v:textbox>
                  </v:rect>
                  <v:rect id="Rectangle 25" o:spid="_x0000_s1049" style="position:absolute;left:7641;top:3529;width:706;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Slu8AA&#10;AADbAAAADwAAAGRycy9kb3ducmV2LnhtbERPO0/DMBDekfgP1iGxIOqABK1C3aqAkFj7GDpe42sS&#10;NT6ntkmcf88NSIyfvvdynV2nBgqx9WzgaVaAIq68bbk2cNh/PS5AxYRssfNMBiaKsF7d3iyxtH7k&#10;LQ27VCsJ4ViigSalvtQ6Vg05jDPfEwt39sFhEhhqbQOOEu46/VwUr9phy9LQYE8fDVWX3Y8z8OKv&#10;n4uhnrZhPuZ8enifH6d0Mub+Lm/eQCXK6V/85/624pOx8kV+gF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Slu8AAAADbAAAADwAAAAAAAAAAAAAAAACYAgAAZHJzL2Rvd25y&#10;ZXYueG1sUEsFBgAAAAAEAAQA9QAAAIUDAAAAAA==&#10;">
                    <v:textbox inset="1.74644mm,.87325mm,1.74644mm,.87325mm">
                      <w:txbxContent>
                        <w:p w:rsidR="00C504F5" w:rsidRDefault="00C504F5" w:rsidP="0066628D">
                          <w:pPr>
                            <w:jc w:val="center"/>
                            <w:rPr>
                              <w:sz w:val="7"/>
                              <w:szCs w:val="10"/>
                            </w:rPr>
                          </w:pPr>
                          <w:r>
                            <w:rPr>
                              <w:sz w:val="7"/>
                              <w:szCs w:val="10"/>
                            </w:rPr>
                            <w:t>Бухгалтерия</w:t>
                          </w:r>
                        </w:p>
                      </w:txbxContent>
                    </v:textbox>
                  </v:rect>
                </v:group>
                <v:line id="Line 26" o:spid="_x0000_s1050" style="position:absolute;flip:x;visibility:visible;mso-wrap-style:square" from="7885,2348" to="11018,3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yPs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L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Mj7GAAAA2wAAAA8AAAAAAAAA&#10;AAAAAAAAoQIAAGRycy9kb3ducmV2LnhtbFBLBQYAAAAABAAEAPkAAACUAwAAAAA=&#10;"/>
                <v:line id="Line 27" o:spid="_x0000_s1051" style="position:absolute;visibility:visible;mso-wrap-style:square" from="14928,2348" to="18061,3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rect id="Rectangle 28" o:spid="_x0000_s1052" style="position:absolute;left:17279;top:3915;width:5479;height:2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Gm8QA&#10;AADbAAAADwAAAGRycy9kb3ducmV2LnhtbESPzWrDMBCE74W+g9hAL6WRE2gcnCihTSj0mp9Djxtr&#10;Y5tYK1dSbPntq0Khx2FmvmHW22ha0ZPzjWUFs2kGgri0uuFKwfn08bIE4QOyxtYyKRjJw3bz+LDG&#10;QtuBD9QfQyUShH2BCuoQukJKX9Zk0E9tR5y8q3UGQ5KuktrhkOCmlfMsW0iDDaeFGjva1VTejnej&#10;4NV+75d9NR5cPsR4eX7Pv8ZwUeppEt9WIALF8B/+a39qBYsZ/H5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yxpvEAAAA2wAAAA8AAAAAAAAAAAAAAAAAmAIAAGRycy9k&#10;b3ducmV2LnhtbFBLBQYAAAAABAAEAPUAAACJAwAAAAA=&#10;">
                  <v:textbox inset="1.74644mm,.87325mm,1.74644mm,.87325mm">
                    <w:txbxContent>
                      <w:p w:rsidR="00C504F5" w:rsidRDefault="00C504F5" w:rsidP="0066628D">
                        <w:pPr>
                          <w:jc w:val="center"/>
                          <w:rPr>
                            <w:sz w:val="7"/>
                            <w:szCs w:val="12"/>
                          </w:rPr>
                        </w:pPr>
                        <w:r>
                          <w:rPr>
                            <w:sz w:val="7"/>
                            <w:szCs w:val="12"/>
                          </w:rPr>
                          <w:t>Коммутируемое соединение</w:t>
                        </w:r>
                      </w:p>
                    </w:txbxContent>
                  </v:textbox>
                </v:rect>
                <v:rect id="Rectangle 29" o:spid="_x0000_s1053" style="position:absolute;left:4752;top:3915;width:4697;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Y7MQA&#10;AADbAAAADwAAAGRycy9kb3ducmV2LnhtbESPT2sCMRTE70K/Q3iFXqRmFfzD1ihVKXjV9tDjc/O6&#10;u3TzsiZxN/vtjVDocZiZ3zDrbTSN6Mj52rKC6SQDQVxYXXOp4Ovz43UFwgdkjY1lUjCQh+3mabTG&#10;XNueT9SdQykShH2OCqoQ2lxKX1Rk0E9sS5y8H+sMhiRdKbXDPsFNI2dZtpAGa04LFba0r6j4Pd+M&#10;grm9HlZdOZzcso/xMt4tv4dwUerlOb6/gQgUw3/4r33UChYzeHxJP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WOzEAAAA2wAAAA8AAAAAAAAAAAAAAAAAmAIAAGRycy9k&#10;b3ducmV2LnhtbFBLBQYAAAAABAAEAPUAAACJAwAAAAA=&#10;">
                  <v:textbox inset="1.74644mm,.87325mm,1.74644mm,.87325mm">
                    <w:txbxContent>
                      <w:p w:rsidR="00C504F5" w:rsidRDefault="00C504F5" w:rsidP="0066628D">
                        <w:pPr>
                          <w:jc w:val="center"/>
                          <w:rPr>
                            <w:sz w:val="15"/>
                          </w:rPr>
                        </w:pPr>
                        <w:r>
                          <w:rPr>
                            <w:sz w:val="15"/>
                            <w:lang w:val="en-US"/>
                          </w:rPr>
                          <w:t>ADSL</w:t>
                        </w:r>
                      </w:p>
                    </w:txbxContent>
                  </v:textbox>
                </v:rect>
                <v:shapetype id="_x0000_t202" coordsize="21600,21600" o:spt="202" path="m,l,21600r21600,l21600,xe">
                  <v:stroke joinstyle="miter"/>
                  <v:path gradientshapeok="t" o:connecttype="rect"/>
                </v:shapetype>
                <v:shape id="Text Box 30" o:spid="_x0000_s1054" type="#_x0000_t202" style="position:absolute;left:9288;width:7425;height:2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kQicMA&#10;AADbAAAADwAAAGRycy9kb3ducmV2LnhtbESP0YrCMBRE3xf8h3AFX0RTXShSjSKCrAjiWv2AS3Nt&#10;i81NSbK2/r1ZWNjHYWbOMKtNbxrxJOdrywpm0wQEcWF1zaWC23U/WYDwAVljY5kUvMjDZj34WGGm&#10;bccXeuahFBHCPkMFVQhtJqUvKjLop7Yljt7dOoMhSldK7bCLcNPIeZKk0mDNcaHClnYVFY/8xyjo&#10;zvnd2XE6+3rg/Hx6JUc//j4qNRr22yWIQH34D/+1D1pB+gm/X+IPkO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kQicMAAADbAAAADwAAAAAAAAAAAAAAAACYAgAAZHJzL2Rv&#10;d25yZXYueG1sUEsFBgAAAAAEAAQA9QAAAIgDAAAAAA==&#10;">
                  <v:textbox inset="2.07908mm,1.0395mm,2.07908mm,1.0395mm">
                    <w:txbxContent>
                      <w:p w:rsidR="00C504F5" w:rsidRDefault="00C504F5" w:rsidP="0066628D">
                        <w:pPr>
                          <w:jc w:val="center"/>
                          <w:rPr>
                            <w:sz w:val="20"/>
                          </w:rPr>
                        </w:pPr>
                        <w:r>
                          <w:rPr>
                            <w:sz w:val="20"/>
                          </w:rPr>
                          <w:t>Интернет</w:t>
                        </w:r>
                      </w:p>
                    </w:txbxContent>
                  </v:textbox>
                </v:shape>
                <w10:anchorlock/>
              </v:group>
            </w:pict>
          </mc:Fallback>
        </mc:AlternateContent>
      </w:r>
    </w:p>
    <w:p w:rsidR="0066628D" w:rsidRPr="003055BF" w:rsidRDefault="0066628D" w:rsidP="0066628D">
      <w:pPr>
        <w:spacing w:after="0" w:line="240" w:lineRule="auto"/>
        <w:ind w:firstLine="284"/>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Школьная </w:t>
      </w:r>
      <w:proofErr w:type="spellStart"/>
      <w:r w:rsidRPr="003055BF">
        <w:rPr>
          <w:rFonts w:ascii="Times New Roman" w:eastAsia="Calibri" w:hAnsi="Times New Roman" w:cs="Times New Roman"/>
          <w:sz w:val="24"/>
          <w:szCs w:val="24"/>
        </w:rPr>
        <w:t>медиатека</w:t>
      </w:r>
      <w:proofErr w:type="spellEnd"/>
      <w:r w:rsidRPr="003055BF">
        <w:rPr>
          <w:rFonts w:ascii="Times New Roman" w:eastAsia="Calibri" w:hAnsi="Times New Roman" w:cs="Times New Roman"/>
          <w:sz w:val="24"/>
          <w:szCs w:val="24"/>
        </w:rPr>
        <w:t xml:space="preserve"> наряду с библиотечным фондом, насчитывающим 7,59 тыс. экземпляров книг, в </w:t>
      </w:r>
      <w:proofErr w:type="spellStart"/>
      <w:r w:rsidRPr="003055BF">
        <w:rPr>
          <w:rFonts w:ascii="Times New Roman" w:eastAsia="Calibri" w:hAnsi="Times New Roman" w:cs="Times New Roman"/>
          <w:sz w:val="24"/>
          <w:szCs w:val="24"/>
        </w:rPr>
        <w:t>т.ч</w:t>
      </w:r>
      <w:proofErr w:type="spellEnd"/>
      <w:r w:rsidRPr="003055BF">
        <w:rPr>
          <w:rFonts w:ascii="Times New Roman" w:eastAsia="Calibri" w:hAnsi="Times New Roman" w:cs="Times New Roman"/>
          <w:sz w:val="24"/>
          <w:szCs w:val="24"/>
        </w:rPr>
        <w:t xml:space="preserve">. учебников 5,2 тыс. экземпляров, художественной литературы 1,3 тыс. экземпляров, научно-справочной литературы 324 экземпляров и методической литературы 742 экземпляров, состоит из более 130 </w:t>
      </w:r>
      <w:r w:rsidRPr="003055BF">
        <w:rPr>
          <w:rFonts w:ascii="Times New Roman" w:eastAsia="Calibri" w:hAnsi="Times New Roman" w:cs="Times New Roman"/>
          <w:sz w:val="24"/>
          <w:szCs w:val="24"/>
          <w:lang w:val="en-US"/>
        </w:rPr>
        <w:t>CD</w:t>
      </w:r>
      <w:r w:rsidRPr="003055BF">
        <w:rPr>
          <w:rFonts w:ascii="Times New Roman" w:eastAsia="Calibri" w:hAnsi="Times New Roman" w:cs="Times New Roman"/>
          <w:sz w:val="24"/>
          <w:szCs w:val="24"/>
        </w:rPr>
        <w:t xml:space="preserve"> и </w:t>
      </w:r>
      <w:r w:rsidRPr="003055BF">
        <w:rPr>
          <w:rFonts w:ascii="Times New Roman" w:eastAsia="Calibri" w:hAnsi="Times New Roman" w:cs="Times New Roman"/>
          <w:sz w:val="24"/>
          <w:szCs w:val="24"/>
          <w:lang w:val="en-US"/>
        </w:rPr>
        <w:t>DVD</w:t>
      </w:r>
      <w:r w:rsidRPr="003055BF">
        <w:rPr>
          <w:rFonts w:ascii="Times New Roman" w:eastAsia="Calibri" w:hAnsi="Times New Roman" w:cs="Times New Roman"/>
          <w:sz w:val="24"/>
          <w:szCs w:val="24"/>
        </w:rPr>
        <w:t xml:space="preserve"> обучающих и развивающих дисков; 58 видеокассет по предметам: литература, химия, биология, история, география, развивающее обучение; 50 аудиокассет по иностранным языкам и музыке; 100 видеокассет «Так мы живем» о праздниках и буднях школы.</w:t>
      </w:r>
    </w:p>
    <w:p w:rsidR="0066628D" w:rsidRPr="003055BF" w:rsidRDefault="0066628D" w:rsidP="0066628D">
      <w:pPr>
        <w:spacing w:after="0" w:line="240" w:lineRule="auto"/>
        <w:ind w:firstLine="284"/>
        <w:jc w:val="both"/>
        <w:rPr>
          <w:rFonts w:ascii="Times New Roman" w:hAnsi="Times New Roman" w:cs="Times New Roman"/>
          <w:sz w:val="24"/>
          <w:szCs w:val="24"/>
        </w:rPr>
      </w:pPr>
      <w:r w:rsidRPr="003055BF">
        <w:rPr>
          <w:rFonts w:ascii="Times New Roman" w:hAnsi="Times New Roman" w:cs="Times New Roman"/>
          <w:sz w:val="24"/>
          <w:szCs w:val="24"/>
        </w:rPr>
        <w:t>В МБОУ «Средняя общеобразовательная школа с углубленным изучением отдельных предметов г. Алдан» используются следующие лицензионные программы для автоматизации процессов управления:</w:t>
      </w:r>
    </w:p>
    <w:p w:rsidR="0066628D" w:rsidRPr="003055BF" w:rsidRDefault="0066628D" w:rsidP="0066628D">
      <w:pPr>
        <w:numPr>
          <w:ilvl w:val="0"/>
          <w:numId w:val="4"/>
        </w:numPr>
        <w:spacing w:after="0" w:line="240" w:lineRule="auto"/>
        <w:ind w:left="0" w:firstLine="284"/>
        <w:jc w:val="both"/>
        <w:rPr>
          <w:rFonts w:ascii="Times New Roman" w:hAnsi="Times New Roman" w:cs="Times New Roman"/>
          <w:sz w:val="24"/>
          <w:szCs w:val="24"/>
        </w:rPr>
      </w:pPr>
      <w:r w:rsidRPr="003055BF">
        <w:rPr>
          <w:rFonts w:ascii="Times New Roman" w:hAnsi="Times New Roman" w:cs="Times New Roman"/>
          <w:sz w:val="24"/>
          <w:szCs w:val="24"/>
        </w:rPr>
        <w:t xml:space="preserve">АРМ «Директор», производитель Информационно-внедренческий центр «Аверс», которое предоставляет руководителю учреждения следующие возможности: блок делопроизводства позволяет вести личные дела сотрудников учреждения и школьников, формировать алфавитную книгу, формировать различные отчеты, паспорт школы, готовить проекты приказов, вести электронную книгу приказов и движения учащихся; блок планирования позволяется формировать учебный план, распределять нагрузку преподавателей; блок успеваемости и аналитики учитывает успеваемость учащихся и позволяет проводить анализ степени </w:t>
      </w:r>
      <w:proofErr w:type="spellStart"/>
      <w:r w:rsidRPr="003055BF">
        <w:rPr>
          <w:rFonts w:ascii="Times New Roman" w:hAnsi="Times New Roman" w:cs="Times New Roman"/>
          <w:sz w:val="24"/>
          <w:szCs w:val="24"/>
        </w:rPr>
        <w:t>обученности</w:t>
      </w:r>
      <w:proofErr w:type="spellEnd"/>
      <w:r w:rsidRPr="003055BF">
        <w:rPr>
          <w:rFonts w:ascii="Times New Roman" w:hAnsi="Times New Roman" w:cs="Times New Roman"/>
          <w:sz w:val="24"/>
          <w:szCs w:val="24"/>
        </w:rPr>
        <w:t>, качества знаний и определения состояния учебного процесса в школе.</w:t>
      </w:r>
    </w:p>
    <w:p w:rsidR="0066628D" w:rsidRPr="003055BF" w:rsidRDefault="0066628D" w:rsidP="0066628D">
      <w:pPr>
        <w:numPr>
          <w:ilvl w:val="0"/>
          <w:numId w:val="4"/>
        </w:numPr>
        <w:spacing w:after="0" w:line="240" w:lineRule="auto"/>
        <w:ind w:left="0" w:firstLine="284"/>
        <w:jc w:val="both"/>
        <w:rPr>
          <w:rFonts w:ascii="Times New Roman" w:hAnsi="Times New Roman" w:cs="Times New Roman"/>
          <w:sz w:val="24"/>
          <w:szCs w:val="24"/>
        </w:rPr>
      </w:pPr>
      <w:r w:rsidRPr="003055BF">
        <w:rPr>
          <w:rFonts w:ascii="Times New Roman" w:hAnsi="Times New Roman" w:cs="Times New Roman"/>
          <w:sz w:val="24"/>
          <w:szCs w:val="24"/>
        </w:rPr>
        <w:t xml:space="preserve"> «Школьный офис», производитель Информационно-технологический центр «Системы-Программы-Сервис»,  используется в делопроизводстве в части работы с контингентом обучающихся.</w:t>
      </w:r>
    </w:p>
    <w:p w:rsidR="0066628D" w:rsidRPr="003055BF" w:rsidRDefault="0066628D" w:rsidP="0066628D">
      <w:pPr>
        <w:numPr>
          <w:ilvl w:val="0"/>
          <w:numId w:val="4"/>
        </w:numPr>
        <w:spacing w:after="0" w:line="240" w:lineRule="auto"/>
        <w:ind w:left="0" w:firstLine="284"/>
        <w:jc w:val="both"/>
        <w:rPr>
          <w:rFonts w:ascii="Times New Roman" w:hAnsi="Times New Roman" w:cs="Times New Roman"/>
          <w:sz w:val="24"/>
          <w:szCs w:val="24"/>
        </w:rPr>
      </w:pPr>
      <w:r w:rsidRPr="003055BF">
        <w:rPr>
          <w:rFonts w:ascii="Times New Roman" w:hAnsi="Times New Roman" w:cs="Times New Roman"/>
          <w:sz w:val="24"/>
          <w:szCs w:val="24"/>
        </w:rPr>
        <w:lastRenderedPageBreak/>
        <w:t>«МАРК-</w:t>
      </w:r>
      <w:r w:rsidRPr="003055BF">
        <w:rPr>
          <w:rFonts w:ascii="Times New Roman" w:hAnsi="Times New Roman" w:cs="Times New Roman"/>
          <w:sz w:val="24"/>
          <w:szCs w:val="24"/>
          <w:lang w:val="en-US"/>
        </w:rPr>
        <w:t>SQL</w:t>
      </w:r>
      <w:r w:rsidRPr="003055BF">
        <w:rPr>
          <w:rFonts w:ascii="Times New Roman" w:hAnsi="Times New Roman" w:cs="Times New Roman"/>
          <w:sz w:val="24"/>
          <w:szCs w:val="24"/>
        </w:rPr>
        <w:t>» Автоматизированная библиотечная информационно-справочная система, производитель НПО «</w:t>
      </w:r>
      <w:proofErr w:type="spellStart"/>
      <w:r w:rsidRPr="003055BF">
        <w:rPr>
          <w:rFonts w:ascii="Times New Roman" w:hAnsi="Times New Roman" w:cs="Times New Roman"/>
          <w:sz w:val="24"/>
          <w:szCs w:val="24"/>
        </w:rPr>
        <w:t>Информ</w:t>
      </w:r>
      <w:proofErr w:type="spellEnd"/>
      <w:r w:rsidRPr="003055BF">
        <w:rPr>
          <w:rFonts w:ascii="Times New Roman" w:hAnsi="Times New Roman" w:cs="Times New Roman"/>
          <w:sz w:val="24"/>
          <w:szCs w:val="24"/>
        </w:rPr>
        <w:t>-система»;</w:t>
      </w:r>
    </w:p>
    <w:p w:rsidR="0066628D" w:rsidRPr="003055BF" w:rsidRDefault="0066628D" w:rsidP="0066628D">
      <w:pPr>
        <w:numPr>
          <w:ilvl w:val="0"/>
          <w:numId w:val="4"/>
        </w:numPr>
        <w:spacing w:after="0" w:line="240" w:lineRule="auto"/>
        <w:ind w:left="0" w:firstLine="284"/>
        <w:jc w:val="both"/>
        <w:rPr>
          <w:rFonts w:ascii="Times New Roman" w:eastAsia="Calibri" w:hAnsi="Times New Roman" w:cs="Times New Roman"/>
          <w:bCs/>
          <w:sz w:val="24"/>
          <w:szCs w:val="24"/>
        </w:rPr>
      </w:pPr>
      <w:r w:rsidRPr="003055BF">
        <w:rPr>
          <w:rFonts w:ascii="Times New Roman" w:hAnsi="Times New Roman" w:cs="Times New Roman"/>
          <w:sz w:val="24"/>
          <w:szCs w:val="24"/>
        </w:rPr>
        <w:t>Комплект лицензионного программного обеспечения СБПО.</w:t>
      </w:r>
    </w:p>
    <w:p w:rsidR="0066628D" w:rsidRPr="003055BF" w:rsidRDefault="0066628D" w:rsidP="0066628D">
      <w:pPr>
        <w:numPr>
          <w:ilvl w:val="0"/>
          <w:numId w:val="4"/>
        </w:numPr>
        <w:spacing w:after="0" w:line="240" w:lineRule="auto"/>
        <w:ind w:left="0" w:firstLine="284"/>
        <w:jc w:val="both"/>
        <w:rPr>
          <w:rFonts w:ascii="Times New Roman" w:eastAsia="Calibri" w:hAnsi="Times New Roman" w:cs="Times New Roman"/>
          <w:bCs/>
          <w:sz w:val="24"/>
          <w:szCs w:val="24"/>
        </w:rPr>
      </w:pPr>
      <w:r w:rsidRPr="003055BF">
        <w:rPr>
          <w:rFonts w:ascii="Times New Roman" w:hAnsi="Times New Roman" w:cs="Times New Roman"/>
          <w:sz w:val="24"/>
          <w:szCs w:val="24"/>
        </w:rPr>
        <w:t xml:space="preserve"> «Аттестат-СП», используется  для учета и выдачи аттестатов об основном и среднем общем образовании, формировании книги выдачи аттестатов.</w:t>
      </w:r>
    </w:p>
    <w:p w:rsidR="0066628D" w:rsidRPr="003055BF" w:rsidRDefault="0066628D" w:rsidP="0066628D">
      <w:pPr>
        <w:spacing w:after="0" w:line="240" w:lineRule="auto"/>
        <w:ind w:firstLine="284"/>
        <w:jc w:val="both"/>
        <w:rPr>
          <w:rFonts w:ascii="Times New Roman" w:hAnsi="Times New Roman" w:cs="Times New Roman"/>
          <w:sz w:val="24"/>
          <w:szCs w:val="24"/>
        </w:rPr>
      </w:pPr>
      <w:r w:rsidRPr="003055BF">
        <w:rPr>
          <w:rFonts w:ascii="Times New Roman" w:hAnsi="Times New Roman" w:cs="Times New Roman"/>
          <w:sz w:val="24"/>
          <w:szCs w:val="24"/>
        </w:rPr>
        <w:t xml:space="preserve">В МБОУ СОШ с УИОП г. Алдан посредством сервиса «Сетевой город» создана единая информационная база, содержащая сведения об учениках, сотрудниках, расписании занятий, тарификации, документах школы и т.д. Доступ к базе данных осуществляется посредством веб-клиента. </w:t>
      </w:r>
    </w:p>
    <w:p w:rsidR="0066628D" w:rsidRPr="003055BF" w:rsidRDefault="0066628D" w:rsidP="0066628D">
      <w:pPr>
        <w:spacing w:after="0" w:line="240" w:lineRule="auto"/>
        <w:ind w:firstLine="284"/>
        <w:jc w:val="both"/>
        <w:rPr>
          <w:rFonts w:ascii="Times New Roman" w:hAnsi="Times New Roman" w:cs="Times New Roman"/>
          <w:sz w:val="24"/>
          <w:szCs w:val="24"/>
        </w:rPr>
      </w:pPr>
      <w:r w:rsidRPr="003055BF">
        <w:rPr>
          <w:rFonts w:ascii="Times New Roman" w:hAnsi="Times New Roman" w:cs="Times New Roman"/>
          <w:sz w:val="24"/>
          <w:szCs w:val="24"/>
        </w:rPr>
        <w:t>Для организации кадровой работы и учета материально-технических средств используются программы «1С: Бухгалтерия 8.0», «1С: Зарплата и кадры», производитель фирма 1С.</w:t>
      </w:r>
    </w:p>
    <w:p w:rsidR="0066628D" w:rsidRPr="003055BF" w:rsidRDefault="0066628D" w:rsidP="0066628D">
      <w:pPr>
        <w:spacing w:after="0" w:line="240" w:lineRule="auto"/>
        <w:ind w:firstLine="284"/>
        <w:jc w:val="both"/>
        <w:rPr>
          <w:rFonts w:ascii="Times New Roman" w:eastAsia="Calibri" w:hAnsi="Times New Roman" w:cs="Times New Roman"/>
          <w:b/>
          <w:bCs/>
          <w:sz w:val="24"/>
          <w:szCs w:val="24"/>
        </w:rPr>
      </w:pPr>
    </w:p>
    <w:p w:rsidR="0066628D" w:rsidRPr="003055BF" w:rsidRDefault="0066628D" w:rsidP="0066628D">
      <w:pPr>
        <w:spacing w:after="0" w:line="240" w:lineRule="auto"/>
        <w:ind w:firstLine="284"/>
        <w:jc w:val="both"/>
        <w:rPr>
          <w:rFonts w:ascii="Times New Roman" w:eastAsia="Calibri" w:hAnsi="Times New Roman" w:cs="Times New Roman"/>
          <w:b/>
          <w:sz w:val="24"/>
          <w:szCs w:val="24"/>
        </w:rPr>
      </w:pPr>
      <w:r w:rsidRPr="003055BF">
        <w:rPr>
          <w:rFonts w:ascii="Times New Roman" w:eastAsia="Calibri" w:hAnsi="Times New Roman" w:cs="Times New Roman"/>
          <w:b/>
          <w:bCs/>
          <w:sz w:val="24"/>
          <w:szCs w:val="24"/>
        </w:rPr>
        <w:t>Наличие материально-технических условий  для организации внеурочной деятельности (физкультуры и спорта, досуговой деятельности и дополнительного образования)</w:t>
      </w:r>
      <w:r w:rsidRPr="003055BF">
        <w:rPr>
          <w:rFonts w:ascii="Times New Roman" w:eastAsia="Calibri" w:hAnsi="Times New Roman" w:cs="Times New Roman"/>
          <w:b/>
          <w:sz w:val="24"/>
          <w:szCs w:val="24"/>
        </w:rPr>
        <w:t xml:space="preserve"> </w:t>
      </w:r>
    </w:p>
    <w:p w:rsidR="0066628D" w:rsidRPr="003055BF" w:rsidRDefault="0066628D" w:rsidP="0066628D">
      <w:pPr>
        <w:spacing w:after="0" w:line="240" w:lineRule="auto"/>
        <w:ind w:firstLine="284"/>
        <w:jc w:val="both"/>
        <w:rPr>
          <w:rFonts w:ascii="Times New Roman" w:eastAsia="Calibri" w:hAnsi="Times New Roman" w:cs="Times New Roman"/>
          <w:sz w:val="24"/>
          <w:szCs w:val="24"/>
        </w:rPr>
      </w:pPr>
    </w:p>
    <w:p w:rsidR="0066628D" w:rsidRPr="003055BF" w:rsidRDefault="0066628D" w:rsidP="0066628D">
      <w:pPr>
        <w:spacing w:after="0" w:line="240" w:lineRule="auto"/>
        <w:ind w:firstLine="284"/>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Учреждение имеет в своем распоряжении два каменных двухэтажных здания: первое по адресу ул. Ленина, 25, в котором располагаются кабинеты для административно-хозяйственной деятельности и учебные классы, а также актовый зал, живой уголок и кабинет хореографии с установленными станками и зеркалами. Второй корпус находится по адресу ул. Ленина, 30, в котором на первом этаже находятся спортивный зал и библиотека с читальным залом, в цокольном этаже – кабинет технологии, на втором этаже - кабинеты информатики, химии, физики. </w:t>
      </w:r>
    </w:p>
    <w:p w:rsidR="0066628D" w:rsidRPr="003055BF" w:rsidRDefault="0066628D" w:rsidP="0066628D">
      <w:pPr>
        <w:spacing w:after="0" w:line="240" w:lineRule="auto"/>
        <w:ind w:firstLine="284"/>
        <w:jc w:val="center"/>
        <w:rPr>
          <w:rFonts w:ascii="Times New Roman" w:eastAsia="Calibri" w:hAnsi="Times New Roman" w:cs="Times New Roman"/>
          <w:sz w:val="24"/>
          <w:szCs w:val="24"/>
        </w:rPr>
      </w:pPr>
    </w:p>
    <w:p w:rsidR="0066628D" w:rsidRPr="003055BF" w:rsidRDefault="0066628D" w:rsidP="0066628D">
      <w:pPr>
        <w:spacing w:after="0" w:line="240" w:lineRule="auto"/>
        <w:ind w:firstLine="284"/>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Обеспеченность учебного процесса техническими средствами обучения</w:t>
      </w:r>
    </w:p>
    <w:p w:rsidR="0066628D" w:rsidRPr="003055BF" w:rsidRDefault="0066628D" w:rsidP="0066628D">
      <w:pPr>
        <w:spacing w:after="0" w:line="240" w:lineRule="auto"/>
        <w:ind w:firstLine="284"/>
        <w:jc w:val="center"/>
        <w:rPr>
          <w:rFonts w:ascii="Times New Roman" w:eastAsia="Calibri" w:hAnsi="Times New Roman" w:cs="Times New Roman"/>
          <w:sz w:val="24"/>
          <w:szCs w:val="24"/>
        </w:rPr>
      </w:pPr>
    </w:p>
    <w:tbl>
      <w:tblPr>
        <w:tblW w:w="0" w:type="auto"/>
        <w:jc w:val="center"/>
        <w:tblCellMar>
          <w:left w:w="40" w:type="dxa"/>
          <w:right w:w="40" w:type="dxa"/>
        </w:tblCellMar>
        <w:tblLook w:val="04A0" w:firstRow="1" w:lastRow="0" w:firstColumn="1" w:lastColumn="0" w:noHBand="0" w:noVBand="1"/>
      </w:tblPr>
      <w:tblGrid>
        <w:gridCol w:w="3780"/>
        <w:gridCol w:w="1295"/>
        <w:gridCol w:w="1620"/>
        <w:gridCol w:w="2700"/>
      </w:tblGrid>
      <w:tr w:rsidR="0066628D" w:rsidRPr="003055BF" w:rsidTr="006B221D">
        <w:trPr>
          <w:trHeight w:val="371"/>
          <w:tblHeader/>
          <w:jc w:val="center"/>
        </w:trPr>
        <w:tc>
          <w:tcPr>
            <w:tcW w:w="378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Наименование ТСО</w:t>
            </w:r>
          </w:p>
        </w:tc>
        <w:tc>
          <w:tcPr>
            <w:tcW w:w="1295"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Количество</w:t>
            </w:r>
          </w:p>
        </w:tc>
        <w:tc>
          <w:tcPr>
            <w:tcW w:w="162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Год выпуска</w:t>
            </w:r>
          </w:p>
        </w:tc>
        <w:tc>
          <w:tcPr>
            <w:tcW w:w="270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Где установлено</w:t>
            </w:r>
          </w:p>
        </w:tc>
      </w:tr>
      <w:tr w:rsidR="0066628D" w:rsidRPr="003055BF" w:rsidTr="006B221D">
        <w:trPr>
          <w:trHeight w:val="211"/>
          <w:jc w:val="center"/>
        </w:trPr>
        <w:tc>
          <w:tcPr>
            <w:tcW w:w="378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Муз. Инструменты</w:t>
            </w:r>
          </w:p>
        </w:tc>
        <w:tc>
          <w:tcPr>
            <w:tcW w:w="1295"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7</w:t>
            </w:r>
          </w:p>
        </w:tc>
        <w:tc>
          <w:tcPr>
            <w:tcW w:w="1620"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1970-1990</w:t>
            </w:r>
          </w:p>
        </w:tc>
        <w:tc>
          <w:tcPr>
            <w:tcW w:w="2700"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В учебных классах</w:t>
            </w:r>
          </w:p>
        </w:tc>
      </w:tr>
      <w:tr w:rsidR="0066628D" w:rsidRPr="003055BF" w:rsidTr="006B221D">
        <w:trPr>
          <w:trHeight w:val="211"/>
          <w:jc w:val="center"/>
        </w:trPr>
        <w:tc>
          <w:tcPr>
            <w:tcW w:w="378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proofErr w:type="spellStart"/>
            <w:r w:rsidRPr="003055BF">
              <w:rPr>
                <w:rFonts w:ascii="Times New Roman" w:eastAsia="Calibri" w:hAnsi="Times New Roman" w:cs="Times New Roman"/>
                <w:sz w:val="24"/>
                <w:szCs w:val="24"/>
              </w:rPr>
              <w:t>Клавинова</w:t>
            </w:r>
            <w:proofErr w:type="spellEnd"/>
            <w:r w:rsidRPr="003055BF">
              <w:rPr>
                <w:rFonts w:ascii="Times New Roman" w:eastAsia="Calibri" w:hAnsi="Times New Roman" w:cs="Times New Roman"/>
                <w:sz w:val="24"/>
                <w:szCs w:val="24"/>
              </w:rPr>
              <w:t xml:space="preserve"> </w:t>
            </w:r>
          </w:p>
        </w:tc>
        <w:tc>
          <w:tcPr>
            <w:tcW w:w="1295"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2019 г.</w:t>
            </w:r>
          </w:p>
        </w:tc>
        <w:tc>
          <w:tcPr>
            <w:tcW w:w="270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Актовый зал</w:t>
            </w:r>
          </w:p>
        </w:tc>
      </w:tr>
      <w:tr w:rsidR="0066628D" w:rsidRPr="003055BF" w:rsidTr="006B221D">
        <w:trPr>
          <w:trHeight w:val="211"/>
          <w:jc w:val="center"/>
        </w:trPr>
        <w:tc>
          <w:tcPr>
            <w:tcW w:w="378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rPr>
              <w:t xml:space="preserve">Синтезатор </w:t>
            </w:r>
            <w:r w:rsidRPr="003055BF">
              <w:rPr>
                <w:rFonts w:ascii="Times New Roman" w:eastAsia="Calibri" w:hAnsi="Times New Roman" w:cs="Times New Roman"/>
                <w:sz w:val="24"/>
                <w:szCs w:val="24"/>
                <w:lang w:val="en-US"/>
              </w:rPr>
              <w:t>Casio</w:t>
            </w:r>
          </w:p>
        </w:tc>
        <w:tc>
          <w:tcPr>
            <w:tcW w:w="1295"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lang w:val="en-US"/>
              </w:rPr>
              <w:t>1</w:t>
            </w:r>
          </w:p>
        </w:tc>
        <w:tc>
          <w:tcPr>
            <w:tcW w:w="1620"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lang w:val="en-US"/>
              </w:rPr>
              <w:t xml:space="preserve">2019 </w:t>
            </w:r>
            <w:r w:rsidRPr="003055BF">
              <w:rPr>
                <w:rFonts w:ascii="Times New Roman" w:eastAsia="Calibri" w:hAnsi="Times New Roman" w:cs="Times New Roman"/>
                <w:sz w:val="24"/>
                <w:szCs w:val="24"/>
              </w:rPr>
              <w:t>г.</w:t>
            </w:r>
          </w:p>
        </w:tc>
        <w:tc>
          <w:tcPr>
            <w:tcW w:w="270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Актовый зал</w:t>
            </w:r>
          </w:p>
        </w:tc>
      </w:tr>
      <w:tr w:rsidR="0066628D" w:rsidRPr="003055BF" w:rsidTr="006B221D">
        <w:trPr>
          <w:trHeight w:val="211"/>
          <w:jc w:val="center"/>
        </w:trPr>
        <w:tc>
          <w:tcPr>
            <w:tcW w:w="378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Микшерский пульт +  микрофоны</w:t>
            </w:r>
          </w:p>
        </w:tc>
        <w:tc>
          <w:tcPr>
            <w:tcW w:w="1295"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2017 г.</w:t>
            </w:r>
          </w:p>
        </w:tc>
        <w:tc>
          <w:tcPr>
            <w:tcW w:w="270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Актовый зал</w:t>
            </w:r>
          </w:p>
        </w:tc>
      </w:tr>
      <w:tr w:rsidR="0066628D" w:rsidRPr="003055BF" w:rsidTr="006B221D">
        <w:trPr>
          <w:trHeight w:val="211"/>
          <w:jc w:val="center"/>
        </w:trPr>
        <w:tc>
          <w:tcPr>
            <w:tcW w:w="378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Фотоаппараты</w:t>
            </w:r>
          </w:p>
        </w:tc>
        <w:tc>
          <w:tcPr>
            <w:tcW w:w="1295"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w:t>
            </w:r>
          </w:p>
        </w:tc>
        <w:tc>
          <w:tcPr>
            <w:tcW w:w="1620" w:type="dxa"/>
            <w:tcBorders>
              <w:top w:val="single" w:sz="6" w:space="0" w:color="auto"/>
              <w:left w:val="single" w:sz="6" w:space="0" w:color="auto"/>
              <w:bottom w:val="single" w:sz="6" w:space="0" w:color="auto"/>
              <w:right w:val="single" w:sz="6" w:space="0" w:color="auto"/>
            </w:tcBorders>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2018 г.</w:t>
            </w:r>
          </w:p>
        </w:tc>
        <w:tc>
          <w:tcPr>
            <w:tcW w:w="270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Кабинет директора</w:t>
            </w:r>
          </w:p>
        </w:tc>
      </w:tr>
      <w:tr w:rsidR="0066628D" w:rsidRPr="003055BF" w:rsidTr="006B221D">
        <w:trPr>
          <w:trHeight w:val="211"/>
          <w:jc w:val="center"/>
        </w:trPr>
        <w:tc>
          <w:tcPr>
            <w:tcW w:w="378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Видеокамера </w:t>
            </w:r>
            <w:r w:rsidRPr="003055BF">
              <w:rPr>
                <w:rFonts w:ascii="Times New Roman" w:eastAsia="Calibri" w:hAnsi="Times New Roman" w:cs="Times New Roman"/>
                <w:sz w:val="24"/>
                <w:szCs w:val="24"/>
                <w:lang w:val="en-US"/>
              </w:rPr>
              <w:t>Panasonic</w:t>
            </w:r>
            <w:r w:rsidRPr="003055BF">
              <w:rPr>
                <w:rFonts w:ascii="Times New Roman" w:eastAsia="Calibri" w:hAnsi="Times New Roman" w:cs="Times New Roman"/>
                <w:sz w:val="24"/>
                <w:szCs w:val="24"/>
              </w:rPr>
              <w:t>-3000</w:t>
            </w:r>
          </w:p>
        </w:tc>
        <w:tc>
          <w:tcPr>
            <w:tcW w:w="1295"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smartTag w:uri="urn:schemas-microsoft-com:office:smarttags" w:element="metricconverter">
              <w:smartTagPr>
                <w:attr w:name="ProductID" w:val="1995 г"/>
              </w:smartTagPr>
              <w:r w:rsidRPr="003055BF">
                <w:rPr>
                  <w:rFonts w:ascii="Times New Roman" w:eastAsia="Calibri" w:hAnsi="Times New Roman" w:cs="Times New Roman"/>
                  <w:sz w:val="24"/>
                  <w:szCs w:val="24"/>
                </w:rPr>
                <w:t>1995 г</w:t>
              </w:r>
            </w:smartTag>
            <w:r w:rsidRPr="003055BF">
              <w:rPr>
                <w:rFonts w:ascii="Times New Roman" w:eastAsia="Calibri" w:hAnsi="Times New Roman" w:cs="Times New Roman"/>
                <w:sz w:val="24"/>
                <w:szCs w:val="24"/>
              </w:rPr>
              <w:t>.</w:t>
            </w:r>
          </w:p>
        </w:tc>
        <w:tc>
          <w:tcPr>
            <w:tcW w:w="270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Кабинет директора</w:t>
            </w:r>
          </w:p>
        </w:tc>
      </w:tr>
      <w:tr w:rsidR="0066628D" w:rsidRPr="003055BF" w:rsidTr="006B221D">
        <w:trPr>
          <w:trHeight w:val="211"/>
          <w:jc w:val="center"/>
        </w:trPr>
        <w:tc>
          <w:tcPr>
            <w:tcW w:w="378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Видеокамера </w:t>
            </w:r>
            <w:r w:rsidRPr="003055BF">
              <w:rPr>
                <w:rFonts w:ascii="Times New Roman" w:eastAsia="Calibri" w:hAnsi="Times New Roman" w:cs="Times New Roman"/>
                <w:sz w:val="24"/>
                <w:szCs w:val="24"/>
                <w:lang w:val="en-US"/>
              </w:rPr>
              <w:t>Panasonic</w:t>
            </w:r>
          </w:p>
        </w:tc>
        <w:tc>
          <w:tcPr>
            <w:tcW w:w="1295"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smartTag w:uri="urn:schemas-microsoft-com:office:smarttags" w:element="metricconverter">
              <w:smartTagPr>
                <w:attr w:name="ProductID" w:val="1996 г"/>
              </w:smartTagPr>
              <w:r w:rsidRPr="003055BF">
                <w:rPr>
                  <w:rFonts w:ascii="Times New Roman" w:eastAsia="Calibri" w:hAnsi="Times New Roman" w:cs="Times New Roman"/>
                  <w:sz w:val="24"/>
                  <w:szCs w:val="24"/>
                </w:rPr>
                <w:t>1996 г</w:t>
              </w:r>
            </w:smartTag>
            <w:r w:rsidRPr="003055BF">
              <w:rPr>
                <w:rFonts w:ascii="Times New Roman" w:eastAsia="Calibri" w:hAnsi="Times New Roman" w:cs="Times New Roman"/>
                <w:sz w:val="24"/>
                <w:szCs w:val="24"/>
              </w:rPr>
              <w:t>.</w:t>
            </w:r>
          </w:p>
        </w:tc>
        <w:tc>
          <w:tcPr>
            <w:tcW w:w="270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Кабинет директора</w:t>
            </w:r>
          </w:p>
        </w:tc>
      </w:tr>
      <w:tr w:rsidR="0066628D" w:rsidRPr="003055BF" w:rsidTr="006B221D">
        <w:trPr>
          <w:trHeight w:val="211"/>
          <w:jc w:val="center"/>
        </w:trPr>
        <w:tc>
          <w:tcPr>
            <w:tcW w:w="378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Цифровой фотоаппарат </w:t>
            </w:r>
            <w:r w:rsidRPr="003055BF">
              <w:rPr>
                <w:rFonts w:ascii="Times New Roman" w:eastAsia="Calibri" w:hAnsi="Times New Roman" w:cs="Times New Roman"/>
                <w:sz w:val="24"/>
                <w:szCs w:val="24"/>
                <w:lang w:val="en-US"/>
              </w:rPr>
              <w:t>Sony</w:t>
            </w:r>
          </w:p>
        </w:tc>
        <w:tc>
          <w:tcPr>
            <w:tcW w:w="1295"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smartTag w:uri="urn:schemas-microsoft-com:office:smarttags" w:element="metricconverter">
              <w:smartTagPr>
                <w:attr w:name="ProductID" w:val="2005 г"/>
              </w:smartTagPr>
              <w:r w:rsidRPr="003055BF">
                <w:rPr>
                  <w:rFonts w:ascii="Times New Roman" w:eastAsia="Calibri" w:hAnsi="Times New Roman" w:cs="Times New Roman"/>
                  <w:sz w:val="24"/>
                  <w:szCs w:val="24"/>
                </w:rPr>
                <w:t>2005 г</w:t>
              </w:r>
            </w:smartTag>
            <w:r w:rsidRPr="003055BF">
              <w:rPr>
                <w:rFonts w:ascii="Times New Roman" w:eastAsia="Calibri" w:hAnsi="Times New Roman" w:cs="Times New Roman"/>
                <w:sz w:val="24"/>
                <w:szCs w:val="24"/>
              </w:rPr>
              <w:t>.</w:t>
            </w:r>
          </w:p>
        </w:tc>
        <w:tc>
          <w:tcPr>
            <w:tcW w:w="270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Кабинет директора</w:t>
            </w:r>
          </w:p>
        </w:tc>
      </w:tr>
      <w:tr w:rsidR="0066628D" w:rsidRPr="003055BF" w:rsidTr="006B221D">
        <w:trPr>
          <w:trHeight w:val="211"/>
          <w:jc w:val="center"/>
        </w:trPr>
        <w:tc>
          <w:tcPr>
            <w:tcW w:w="378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Цифровой фотоаппарат </w:t>
            </w:r>
            <w:r w:rsidRPr="003055BF">
              <w:rPr>
                <w:rFonts w:ascii="Times New Roman" w:eastAsia="Calibri" w:hAnsi="Times New Roman" w:cs="Times New Roman"/>
                <w:sz w:val="24"/>
                <w:szCs w:val="24"/>
                <w:lang w:val="en-US"/>
              </w:rPr>
              <w:t xml:space="preserve"> Panasonic</w:t>
            </w:r>
          </w:p>
        </w:tc>
        <w:tc>
          <w:tcPr>
            <w:tcW w:w="1295"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2013 г.</w:t>
            </w:r>
          </w:p>
        </w:tc>
        <w:tc>
          <w:tcPr>
            <w:tcW w:w="270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Учительская</w:t>
            </w:r>
          </w:p>
        </w:tc>
      </w:tr>
      <w:tr w:rsidR="0066628D" w:rsidRPr="003055BF" w:rsidTr="006B221D">
        <w:trPr>
          <w:trHeight w:val="211"/>
          <w:jc w:val="center"/>
        </w:trPr>
        <w:tc>
          <w:tcPr>
            <w:tcW w:w="378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rPr>
              <w:t xml:space="preserve">Цифровой фотоаппарат </w:t>
            </w:r>
            <w:r w:rsidRPr="003055BF">
              <w:rPr>
                <w:rFonts w:ascii="Times New Roman" w:eastAsia="Calibri" w:hAnsi="Times New Roman" w:cs="Times New Roman"/>
                <w:sz w:val="24"/>
                <w:szCs w:val="24"/>
                <w:lang w:val="en-US"/>
              </w:rPr>
              <w:t>Sony</w:t>
            </w:r>
          </w:p>
        </w:tc>
        <w:tc>
          <w:tcPr>
            <w:tcW w:w="1295"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lang w:val="en-US"/>
              </w:rPr>
              <w:t>1</w:t>
            </w:r>
          </w:p>
        </w:tc>
        <w:tc>
          <w:tcPr>
            <w:tcW w:w="162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lang w:val="en-US"/>
              </w:rPr>
              <w:t xml:space="preserve">2018 </w:t>
            </w:r>
            <w:r w:rsidRPr="003055BF">
              <w:rPr>
                <w:rFonts w:ascii="Times New Roman" w:eastAsia="Calibri" w:hAnsi="Times New Roman" w:cs="Times New Roman"/>
                <w:sz w:val="24"/>
                <w:szCs w:val="24"/>
              </w:rPr>
              <w:t>г.</w:t>
            </w:r>
          </w:p>
        </w:tc>
        <w:tc>
          <w:tcPr>
            <w:tcW w:w="270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Учительская</w:t>
            </w:r>
          </w:p>
        </w:tc>
      </w:tr>
      <w:tr w:rsidR="0066628D" w:rsidRPr="003055BF" w:rsidTr="006B221D">
        <w:trPr>
          <w:trHeight w:val="211"/>
          <w:jc w:val="center"/>
        </w:trPr>
        <w:tc>
          <w:tcPr>
            <w:tcW w:w="378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Цифровая видеокамера </w:t>
            </w:r>
            <w:r w:rsidRPr="003055BF">
              <w:rPr>
                <w:rFonts w:ascii="Times New Roman" w:eastAsia="Calibri" w:hAnsi="Times New Roman" w:cs="Times New Roman"/>
                <w:sz w:val="24"/>
                <w:szCs w:val="24"/>
                <w:lang w:val="en-US"/>
              </w:rPr>
              <w:t>Panasonic</w:t>
            </w:r>
          </w:p>
        </w:tc>
        <w:tc>
          <w:tcPr>
            <w:tcW w:w="1295"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smartTag w:uri="urn:schemas-microsoft-com:office:smarttags" w:element="metricconverter">
              <w:smartTagPr>
                <w:attr w:name="ProductID" w:val="2005 г"/>
              </w:smartTagPr>
              <w:r w:rsidRPr="003055BF">
                <w:rPr>
                  <w:rFonts w:ascii="Times New Roman" w:eastAsia="Calibri" w:hAnsi="Times New Roman" w:cs="Times New Roman"/>
                  <w:sz w:val="24"/>
                  <w:szCs w:val="24"/>
                </w:rPr>
                <w:t>2005 г</w:t>
              </w:r>
            </w:smartTag>
            <w:r w:rsidRPr="003055BF">
              <w:rPr>
                <w:rFonts w:ascii="Times New Roman" w:eastAsia="Calibri" w:hAnsi="Times New Roman" w:cs="Times New Roman"/>
                <w:sz w:val="24"/>
                <w:szCs w:val="24"/>
              </w:rPr>
              <w:t>.</w:t>
            </w:r>
          </w:p>
        </w:tc>
        <w:tc>
          <w:tcPr>
            <w:tcW w:w="270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Кабинет директора</w:t>
            </w:r>
          </w:p>
        </w:tc>
      </w:tr>
      <w:tr w:rsidR="0066628D" w:rsidRPr="003055BF" w:rsidTr="006B221D">
        <w:trPr>
          <w:trHeight w:val="211"/>
          <w:jc w:val="center"/>
        </w:trPr>
        <w:tc>
          <w:tcPr>
            <w:tcW w:w="378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Цифровая видеокамера </w:t>
            </w:r>
            <w:r w:rsidRPr="003055BF">
              <w:rPr>
                <w:rFonts w:ascii="Times New Roman" w:eastAsia="Calibri" w:hAnsi="Times New Roman" w:cs="Times New Roman"/>
                <w:sz w:val="24"/>
                <w:szCs w:val="24"/>
                <w:lang w:val="en-US"/>
              </w:rPr>
              <w:t>Samsung</w:t>
            </w:r>
          </w:p>
        </w:tc>
        <w:tc>
          <w:tcPr>
            <w:tcW w:w="1295"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smartTag w:uri="urn:schemas-microsoft-com:office:smarttags" w:element="metricconverter">
              <w:smartTagPr>
                <w:attr w:name="ProductID" w:val="2007 г"/>
              </w:smartTagPr>
              <w:r w:rsidRPr="003055BF">
                <w:rPr>
                  <w:rFonts w:ascii="Times New Roman" w:eastAsia="Calibri" w:hAnsi="Times New Roman" w:cs="Times New Roman"/>
                  <w:sz w:val="24"/>
                  <w:szCs w:val="24"/>
                </w:rPr>
                <w:t>2007 г</w:t>
              </w:r>
            </w:smartTag>
            <w:r w:rsidRPr="003055BF">
              <w:rPr>
                <w:rFonts w:ascii="Times New Roman" w:eastAsia="Calibri" w:hAnsi="Times New Roman" w:cs="Times New Roman"/>
                <w:sz w:val="24"/>
                <w:szCs w:val="24"/>
              </w:rPr>
              <w:t>.</w:t>
            </w:r>
          </w:p>
        </w:tc>
        <w:tc>
          <w:tcPr>
            <w:tcW w:w="270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Кабинет директора</w:t>
            </w:r>
          </w:p>
        </w:tc>
      </w:tr>
      <w:tr w:rsidR="0066628D" w:rsidRPr="003055BF" w:rsidTr="006B221D">
        <w:trPr>
          <w:trHeight w:val="211"/>
          <w:jc w:val="center"/>
        </w:trPr>
        <w:tc>
          <w:tcPr>
            <w:tcW w:w="378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Жидкокристаллический телевизор </w:t>
            </w:r>
            <w:r w:rsidRPr="003055BF">
              <w:rPr>
                <w:rFonts w:ascii="Times New Roman" w:eastAsia="Calibri" w:hAnsi="Times New Roman" w:cs="Times New Roman"/>
                <w:sz w:val="24"/>
                <w:szCs w:val="24"/>
                <w:lang w:val="en-US"/>
              </w:rPr>
              <w:t>Philips</w:t>
            </w:r>
          </w:p>
        </w:tc>
        <w:tc>
          <w:tcPr>
            <w:tcW w:w="1295"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smartTag w:uri="urn:schemas-microsoft-com:office:smarttags" w:element="metricconverter">
              <w:smartTagPr>
                <w:attr w:name="ProductID" w:val="2005 г"/>
              </w:smartTagPr>
              <w:r w:rsidRPr="003055BF">
                <w:rPr>
                  <w:rFonts w:ascii="Times New Roman" w:eastAsia="Calibri" w:hAnsi="Times New Roman" w:cs="Times New Roman"/>
                  <w:sz w:val="24"/>
                  <w:szCs w:val="24"/>
                </w:rPr>
                <w:t>2005 г</w:t>
              </w:r>
            </w:smartTag>
            <w:r w:rsidRPr="003055BF">
              <w:rPr>
                <w:rFonts w:ascii="Times New Roman" w:eastAsia="Calibri" w:hAnsi="Times New Roman" w:cs="Times New Roman"/>
                <w:sz w:val="24"/>
                <w:szCs w:val="24"/>
              </w:rPr>
              <w:t>.</w:t>
            </w:r>
          </w:p>
        </w:tc>
        <w:tc>
          <w:tcPr>
            <w:tcW w:w="270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Холл на 2 этаже</w:t>
            </w:r>
          </w:p>
        </w:tc>
      </w:tr>
      <w:tr w:rsidR="0066628D" w:rsidRPr="003055BF" w:rsidTr="006B221D">
        <w:trPr>
          <w:trHeight w:val="211"/>
          <w:jc w:val="center"/>
        </w:trPr>
        <w:tc>
          <w:tcPr>
            <w:tcW w:w="378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rPr>
              <w:t>Жидкокристаллический телевизор</w:t>
            </w:r>
          </w:p>
        </w:tc>
        <w:tc>
          <w:tcPr>
            <w:tcW w:w="1295"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2012 г.</w:t>
            </w:r>
          </w:p>
        </w:tc>
        <w:tc>
          <w:tcPr>
            <w:tcW w:w="270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Кабинет директора</w:t>
            </w:r>
          </w:p>
        </w:tc>
      </w:tr>
      <w:tr w:rsidR="0066628D" w:rsidRPr="003055BF" w:rsidTr="006B221D">
        <w:trPr>
          <w:trHeight w:val="211"/>
          <w:jc w:val="center"/>
        </w:trPr>
        <w:tc>
          <w:tcPr>
            <w:tcW w:w="378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lang w:val="en-US"/>
              </w:rPr>
              <w:t>VHS</w:t>
            </w:r>
            <w:r w:rsidRPr="003055BF">
              <w:rPr>
                <w:rFonts w:ascii="Times New Roman" w:eastAsia="Calibri" w:hAnsi="Times New Roman" w:cs="Times New Roman"/>
                <w:sz w:val="24"/>
                <w:szCs w:val="24"/>
              </w:rPr>
              <w:t>+</w:t>
            </w:r>
            <w:r w:rsidRPr="003055BF">
              <w:rPr>
                <w:rFonts w:ascii="Times New Roman" w:eastAsia="Calibri" w:hAnsi="Times New Roman" w:cs="Times New Roman"/>
                <w:sz w:val="24"/>
                <w:szCs w:val="24"/>
                <w:lang w:val="en-US"/>
              </w:rPr>
              <w:t>DVD LG</w:t>
            </w:r>
            <w:r w:rsidRPr="003055BF">
              <w:rPr>
                <w:rFonts w:ascii="Times New Roman" w:eastAsia="Calibri" w:hAnsi="Times New Roman" w:cs="Times New Roman"/>
                <w:sz w:val="24"/>
                <w:szCs w:val="24"/>
              </w:rPr>
              <w:t xml:space="preserve"> «Дуэт»</w:t>
            </w:r>
          </w:p>
        </w:tc>
        <w:tc>
          <w:tcPr>
            <w:tcW w:w="1295"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smartTag w:uri="urn:schemas-microsoft-com:office:smarttags" w:element="metricconverter">
              <w:smartTagPr>
                <w:attr w:name="ProductID" w:val="2005 г"/>
              </w:smartTagPr>
              <w:r w:rsidRPr="003055BF">
                <w:rPr>
                  <w:rFonts w:ascii="Times New Roman" w:eastAsia="Calibri" w:hAnsi="Times New Roman" w:cs="Times New Roman"/>
                  <w:sz w:val="24"/>
                  <w:szCs w:val="24"/>
                </w:rPr>
                <w:t>2005 г</w:t>
              </w:r>
            </w:smartTag>
            <w:r w:rsidRPr="003055BF">
              <w:rPr>
                <w:rFonts w:ascii="Times New Roman" w:eastAsia="Calibri" w:hAnsi="Times New Roman" w:cs="Times New Roman"/>
                <w:sz w:val="24"/>
                <w:szCs w:val="24"/>
              </w:rPr>
              <w:t>.</w:t>
            </w:r>
          </w:p>
        </w:tc>
        <w:tc>
          <w:tcPr>
            <w:tcW w:w="270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Кабинет директора</w:t>
            </w:r>
          </w:p>
        </w:tc>
      </w:tr>
      <w:tr w:rsidR="0066628D" w:rsidRPr="003055BF" w:rsidTr="006B221D">
        <w:trPr>
          <w:trHeight w:val="211"/>
          <w:jc w:val="center"/>
        </w:trPr>
        <w:tc>
          <w:tcPr>
            <w:tcW w:w="378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lang w:val="en-US"/>
              </w:rPr>
              <w:t>DVD</w:t>
            </w:r>
            <w:r w:rsidRPr="003055BF">
              <w:rPr>
                <w:rFonts w:ascii="Times New Roman" w:eastAsia="Calibri" w:hAnsi="Times New Roman" w:cs="Times New Roman"/>
                <w:sz w:val="24"/>
                <w:szCs w:val="24"/>
              </w:rPr>
              <w:t xml:space="preserve">-плеер </w:t>
            </w:r>
            <w:r w:rsidRPr="003055BF">
              <w:rPr>
                <w:rFonts w:ascii="Times New Roman" w:eastAsia="Calibri" w:hAnsi="Times New Roman" w:cs="Times New Roman"/>
                <w:sz w:val="24"/>
                <w:szCs w:val="24"/>
                <w:lang w:val="en-US"/>
              </w:rPr>
              <w:t>Daewoo</w:t>
            </w:r>
          </w:p>
        </w:tc>
        <w:tc>
          <w:tcPr>
            <w:tcW w:w="1295"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smartTag w:uri="urn:schemas-microsoft-com:office:smarttags" w:element="metricconverter">
              <w:smartTagPr>
                <w:attr w:name="ProductID" w:val="2005 г"/>
              </w:smartTagPr>
              <w:r w:rsidRPr="003055BF">
                <w:rPr>
                  <w:rFonts w:ascii="Times New Roman" w:eastAsia="Calibri" w:hAnsi="Times New Roman" w:cs="Times New Roman"/>
                  <w:sz w:val="24"/>
                  <w:szCs w:val="24"/>
                </w:rPr>
                <w:t>2005 г</w:t>
              </w:r>
            </w:smartTag>
            <w:r w:rsidRPr="003055BF">
              <w:rPr>
                <w:rFonts w:ascii="Times New Roman" w:eastAsia="Calibri" w:hAnsi="Times New Roman" w:cs="Times New Roman"/>
                <w:sz w:val="24"/>
                <w:szCs w:val="24"/>
              </w:rPr>
              <w:t>.</w:t>
            </w:r>
          </w:p>
        </w:tc>
        <w:tc>
          <w:tcPr>
            <w:tcW w:w="270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Компьютерный класс</w:t>
            </w:r>
          </w:p>
        </w:tc>
      </w:tr>
      <w:tr w:rsidR="0066628D" w:rsidRPr="003055BF" w:rsidTr="006B221D">
        <w:trPr>
          <w:trHeight w:val="211"/>
          <w:jc w:val="center"/>
        </w:trPr>
        <w:tc>
          <w:tcPr>
            <w:tcW w:w="378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lang w:val="en-US"/>
              </w:rPr>
              <w:t>DVD-Recorder LD</w:t>
            </w:r>
          </w:p>
        </w:tc>
        <w:tc>
          <w:tcPr>
            <w:tcW w:w="1295"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smartTag w:uri="urn:schemas-microsoft-com:office:smarttags" w:element="metricconverter">
              <w:smartTagPr>
                <w:attr w:name="ProductID" w:val="2007 г"/>
              </w:smartTagPr>
              <w:r w:rsidRPr="003055BF">
                <w:rPr>
                  <w:rFonts w:ascii="Times New Roman" w:eastAsia="Calibri" w:hAnsi="Times New Roman" w:cs="Times New Roman"/>
                  <w:sz w:val="24"/>
                  <w:szCs w:val="24"/>
                </w:rPr>
                <w:t>2007 г</w:t>
              </w:r>
            </w:smartTag>
            <w:r w:rsidRPr="003055BF">
              <w:rPr>
                <w:rFonts w:ascii="Times New Roman" w:eastAsia="Calibri" w:hAnsi="Times New Roman" w:cs="Times New Roman"/>
                <w:sz w:val="24"/>
                <w:szCs w:val="24"/>
              </w:rPr>
              <w:t>.</w:t>
            </w:r>
          </w:p>
        </w:tc>
        <w:tc>
          <w:tcPr>
            <w:tcW w:w="270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Кабинет директора</w:t>
            </w:r>
          </w:p>
        </w:tc>
      </w:tr>
      <w:tr w:rsidR="0066628D" w:rsidRPr="003055BF" w:rsidTr="006B221D">
        <w:trPr>
          <w:trHeight w:val="211"/>
          <w:jc w:val="center"/>
        </w:trPr>
        <w:tc>
          <w:tcPr>
            <w:tcW w:w="378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Швейные машины</w:t>
            </w:r>
          </w:p>
        </w:tc>
        <w:tc>
          <w:tcPr>
            <w:tcW w:w="1295"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5</w:t>
            </w:r>
          </w:p>
        </w:tc>
        <w:tc>
          <w:tcPr>
            <w:tcW w:w="162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2018 г.</w:t>
            </w:r>
          </w:p>
        </w:tc>
        <w:tc>
          <w:tcPr>
            <w:tcW w:w="270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В кабинете № 31</w:t>
            </w:r>
          </w:p>
        </w:tc>
      </w:tr>
      <w:tr w:rsidR="0066628D" w:rsidRPr="003055BF" w:rsidTr="006B221D">
        <w:trPr>
          <w:trHeight w:val="211"/>
          <w:jc w:val="center"/>
        </w:trPr>
        <w:tc>
          <w:tcPr>
            <w:tcW w:w="378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proofErr w:type="spellStart"/>
            <w:r w:rsidRPr="003055BF">
              <w:rPr>
                <w:rFonts w:ascii="Times New Roman" w:eastAsia="Calibri" w:hAnsi="Times New Roman" w:cs="Times New Roman"/>
                <w:sz w:val="24"/>
                <w:szCs w:val="24"/>
              </w:rPr>
              <w:t>Оверлок</w:t>
            </w:r>
            <w:proofErr w:type="spellEnd"/>
          </w:p>
        </w:tc>
        <w:tc>
          <w:tcPr>
            <w:tcW w:w="1295"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2018 г.</w:t>
            </w:r>
          </w:p>
        </w:tc>
        <w:tc>
          <w:tcPr>
            <w:tcW w:w="270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В кабинете № 31</w:t>
            </w:r>
          </w:p>
        </w:tc>
      </w:tr>
      <w:tr w:rsidR="0066628D" w:rsidRPr="003055BF" w:rsidTr="006B221D">
        <w:trPr>
          <w:trHeight w:val="211"/>
          <w:jc w:val="center"/>
        </w:trPr>
        <w:tc>
          <w:tcPr>
            <w:tcW w:w="378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Модульный конструктор станков 5 в 1</w:t>
            </w:r>
          </w:p>
        </w:tc>
        <w:tc>
          <w:tcPr>
            <w:tcW w:w="1295"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5</w:t>
            </w:r>
          </w:p>
        </w:tc>
        <w:tc>
          <w:tcPr>
            <w:tcW w:w="162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2018 г.</w:t>
            </w:r>
          </w:p>
        </w:tc>
        <w:tc>
          <w:tcPr>
            <w:tcW w:w="270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В кабинете № 31</w:t>
            </w:r>
          </w:p>
        </w:tc>
      </w:tr>
      <w:tr w:rsidR="0066628D" w:rsidRPr="003055BF" w:rsidTr="006B221D">
        <w:trPr>
          <w:trHeight w:val="211"/>
          <w:jc w:val="center"/>
        </w:trPr>
        <w:tc>
          <w:tcPr>
            <w:tcW w:w="378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Верстак</w:t>
            </w:r>
          </w:p>
        </w:tc>
        <w:tc>
          <w:tcPr>
            <w:tcW w:w="1295"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5</w:t>
            </w:r>
          </w:p>
        </w:tc>
        <w:tc>
          <w:tcPr>
            <w:tcW w:w="162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2018 г.</w:t>
            </w:r>
          </w:p>
        </w:tc>
        <w:tc>
          <w:tcPr>
            <w:tcW w:w="270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В кабинете № 31</w:t>
            </w:r>
          </w:p>
        </w:tc>
      </w:tr>
      <w:tr w:rsidR="0066628D" w:rsidRPr="003055BF" w:rsidTr="006B221D">
        <w:trPr>
          <w:trHeight w:val="211"/>
          <w:jc w:val="center"/>
        </w:trPr>
        <w:tc>
          <w:tcPr>
            <w:tcW w:w="378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Мольберты</w:t>
            </w:r>
          </w:p>
        </w:tc>
        <w:tc>
          <w:tcPr>
            <w:tcW w:w="1295"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5</w:t>
            </w:r>
          </w:p>
        </w:tc>
        <w:tc>
          <w:tcPr>
            <w:tcW w:w="162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smartTag w:uri="urn:schemas-microsoft-com:office:smarttags" w:element="metricconverter">
              <w:smartTagPr>
                <w:attr w:name="ProductID" w:val="1998 г"/>
              </w:smartTagPr>
              <w:r w:rsidRPr="003055BF">
                <w:rPr>
                  <w:rFonts w:ascii="Times New Roman" w:eastAsia="Calibri" w:hAnsi="Times New Roman" w:cs="Times New Roman"/>
                  <w:sz w:val="24"/>
                  <w:szCs w:val="24"/>
                </w:rPr>
                <w:t>1998 г</w:t>
              </w:r>
            </w:smartTag>
            <w:r w:rsidRPr="003055BF">
              <w:rPr>
                <w:rFonts w:ascii="Times New Roman" w:eastAsia="Calibri" w:hAnsi="Times New Roman" w:cs="Times New Roman"/>
                <w:sz w:val="24"/>
                <w:szCs w:val="24"/>
              </w:rPr>
              <w:t>.</w:t>
            </w:r>
          </w:p>
        </w:tc>
        <w:tc>
          <w:tcPr>
            <w:tcW w:w="270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В кабинете № 32</w:t>
            </w:r>
          </w:p>
        </w:tc>
      </w:tr>
      <w:tr w:rsidR="0066628D" w:rsidRPr="003055BF" w:rsidTr="006B221D">
        <w:trPr>
          <w:trHeight w:val="211"/>
          <w:jc w:val="center"/>
        </w:trPr>
        <w:tc>
          <w:tcPr>
            <w:tcW w:w="378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lastRenderedPageBreak/>
              <w:t>Мольберты двусторонние</w:t>
            </w:r>
          </w:p>
        </w:tc>
        <w:tc>
          <w:tcPr>
            <w:tcW w:w="1295"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5</w:t>
            </w:r>
          </w:p>
        </w:tc>
        <w:tc>
          <w:tcPr>
            <w:tcW w:w="162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smartTag w:uri="urn:schemas-microsoft-com:office:smarttags" w:element="metricconverter">
              <w:smartTagPr>
                <w:attr w:name="ProductID" w:val="2001 г"/>
              </w:smartTagPr>
              <w:r w:rsidRPr="003055BF">
                <w:rPr>
                  <w:rFonts w:ascii="Times New Roman" w:eastAsia="Calibri" w:hAnsi="Times New Roman" w:cs="Times New Roman"/>
                  <w:sz w:val="24"/>
                  <w:szCs w:val="24"/>
                </w:rPr>
                <w:t>2001 г</w:t>
              </w:r>
            </w:smartTag>
            <w:r w:rsidRPr="003055BF">
              <w:rPr>
                <w:rFonts w:ascii="Times New Roman" w:eastAsia="Calibri" w:hAnsi="Times New Roman" w:cs="Times New Roman"/>
                <w:sz w:val="24"/>
                <w:szCs w:val="24"/>
              </w:rPr>
              <w:t>.</w:t>
            </w:r>
          </w:p>
        </w:tc>
        <w:tc>
          <w:tcPr>
            <w:tcW w:w="270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В кабинете № 32</w:t>
            </w:r>
          </w:p>
        </w:tc>
      </w:tr>
      <w:tr w:rsidR="0066628D" w:rsidRPr="003055BF" w:rsidTr="006B221D">
        <w:trPr>
          <w:trHeight w:val="211"/>
          <w:jc w:val="center"/>
        </w:trPr>
        <w:tc>
          <w:tcPr>
            <w:tcW w:w="378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Маты гимнастические</w:t>
            </w:r>
          </w:p>
        </w:tc>
        <w:tc>
          <w:tcPr>
            <w:tcW w:w="1295"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10</w:t>
            </w:r>
          </w:p>
        </w:tc>
        <w:tc>
          <w:tcPr>
            <w:tcW w:w="162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smartTag w:uri="urn:schemas-microsoft-com:office:smarttags" w:element="metricconverter">
              <w:smartTagPr>
                <w:attr w:name="ProductID" w:val="2003 г"/>
              </w:smartTagPr>
              <w:r w:rsidRPr="003055BF">
                <w:rPr>
                  <w:rFonts w:ascii="Times New Roman" w:eastAsia="Calibri" w:hAnsi="Times New Roman" w:cs="Times New Roman"/>
                  <w:sz w:val="24"/>
                  <w:szCs w:val="24"/>
                </w:rPr>
                <w:t>2003 г</w:t>
              </w:r>
            </w:smartTag>
            <w:r w:rsidRPr="003055BF">
              <w:rPr>
                <w:rFonts w:ascii="Times New Roman" w:eastAsia="Calibri" w:hAnsi="Times New Roman" w:cs="Times New Roman"/>
                <w:sz w:val="24"/>
                <w:szCs w:val="24"/>
              </w:rPr>
              <w:t>.</w:t>
            </w:r>
          </w:p>
        </w:tc>
        <w:tc>
          <w:tcPr>
            <w:tcW w:w="270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Спортзал</w:t>
            </w:r>
          </w:p>
        </w:tc>
      </w:tr>
      <w:tr w:rsidR="0066628D" w:rsidRPr="003055BF" w:rsidTr="006B221D">
        <w:trPr>
          <w:trHeight w:val="211"/>
          <w:jc w:val="center"/>
        </w:trPr>
        <w:tc>
          <w:tcPr>
            <w:tcW w:w="378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Гимнастическая лестница</w:t>
            </w:r>
          </w:p>
        </w:tc>
        <w:tc>
          <w:tcPr>
            <w:tcW w:w="1295"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w:t>
            </w:r>
          </w:p>
        </w:tc>
        <w:tc>
          <w:tcPr>
            <w:tcW w:w="162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smartTag w:uri="urn:schemas-microsoft-com:office:smarttags" w:element="metricconverter">
              <w:smartTagPr>
                <w:attr w:name="ProductID" w:val="2003 г"/>
              </w:smartTagPr>
              <w:r w:rsidRPr="003055BF">
                <w:rPr>
                  <w:rFonts w:ascii="Times New Roman" w:eastAsia="Calibri" w:hAnsi="Times New Roman" w:cs="Times New Roman"/>
                  <w:sz w:val="24"/>
                  <w:szCs w:val="24"/>
                </w:rPr>
                <w:t>2003 г</w:t>
              </w:r>
            </w:smartTag>
            <w:r w:rsidRPr="003055BF">
              <w:rPr>
                <w:rFonts w:ascii="Times New Roman" w:eastAsia="Calibri" w:hAnsi="Times New Roman" w:cs="Times New Roman"/>
                <w:sz w:val="24"/>
                <w:szCs w:val="24"/>
              </w:rPr>
              <w:t>.</w:t>
            </w:r>
          </w:p>
        </w:tc>
        <w:tc>
          <w:tcPr>
            <w:tcW w:w="270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Спортзал</w:t>
            </w:r>
          </w:p>
        </w:tc>
      </w:tr>
      <w:tr w:rsidR="0066628D" w:rsidRPr="003055BF" w:rsidTr="006B221D">
        <w:trPr>
          <w:trHeight w:val="211"/>
          <w:jc w:val="center"/>
        </w:trPr>
        <w:tc>
          <w:tcPr>
            <w:tcW w:w="378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Батут малый (круглый)</w:t>
            </w:r>
          </w:p>
        </w:tc>
        <w:tc>
          <w:tcPr>
            <w:tcW w:w="1295"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smartTag w:uri="urn:schemas-microsoft-com:office:smarttags" w:element="metricconverter">
              <w:smartTagPr>
                <w:attr w:name="ProductID" w:val="2006 г"/>
              </w:smartTagPr>
              <w:r w:rsidRPr="003055BF">
                <w:rPr>
                  <w:rFonts w:ascii="Times New Roman" w:eastAsia="Calibri" w:hAnsi="Times New Roman" w:cs="Times New Roman"/>
                  <w:sz w:val="24"/>
                  <w:szCs w:val="24"/>
                </w:rPr>
                <w:t>2006 г</w:t>
              </w:r>
            </w:smartTag>
            <w:r w:rsidRPr="003055BF">
              <w:rPr>
                <w:rFonts w:ascii="Times New Roman" w:eastAsia="Calibri" w:hAnsi="Times New Roman" w:cs="Times New Roman"/>
                <w:sz w:val="24"/>
                <w:szCs w:val="24"/>
              </w:rPr>
              <w:t xml:space="preserve">. </w:t>
            </w:r>
          </w:p>
        </w:tc>
        <w:tc>
          <w:tcPr>
            <w:tcW w:w="270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Спортзал</w:t>
            </w:r>
          </w:p>
        </w:tc>
      </w:tr>
      <w:tr w:rsidR="0066628D" w:rsidRPr="003055BF" w:rsidTr="006B221D">
        <w:trPr>
          <w:trHeight w:val="211"/>
          <w:jc w:val="center"/>
        </w:trPr>
        <w:tc>
          <w:tcPr>
            <w:tcW w:w="378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Утяжелители</w:t>
            </w:r>
          </w:p>
        </w:tc>
        <w:tc>
          <w:tcPr>
            <w:tcW w:w="1295"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w:t>
            </w:r>
          </w:p>
        </w:tc>
        <w:tc>
          <w:tcPr>
            <w:tcW w:w="162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smartTag w:uri="urn:schemas-microsoft-com:office:smarttags" w:element="metricconverter">
              <w:smartTagPr>
                <w:attr w:name="ProductID" w:val="2003 г"/>
              </w:smartTagPr>
              <w:r w:rsidRPr="003055BF">
                <w:rPr>
                  <w:rFonts w:ascii="Times New Roman" w:eastAsia="Calibri" w:hAnsi="Times New Roman" w:cs="Times New Roman"/>
                  <w:sz w:val="24"/>
                  <w:szCs w:val="24"/>
                </w:rPr>
                <w:t>2003 г</w:t>
              </w:r>
            </w:smartTag>
            <w:r w:rsidRPr="003055BF">
              <w:rPr>
                <w:rFonts w:ascii="Times New Roman" w:eastAsia="Calibri" w:hAnsi="Times New Roman" w:cs="Times New Roman"/>
                <w:sz w:val="24"/>
                <w:szCs w:val="24"/>
              </w:rPr>
              <w:t>.</w:t>
            </w:r>
          </w:p>
        </w:tc>
        <w:tc>
          <w:tcPr>
            <w:tcW w:w="270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Спортзал</w:t>
            </w:r>
          </w:p>
        </w:tc>
      </w:tr>
      <w:tr w:rsidR="0066628D" w:rsidRPr="003055BF" w:rsidTr="006B221D">
        <w:trPr>
          <w:trHeight w:val="211"/>
          <w:jc w:val="center"/>
        </w:trPr>
        <w:tc>
          <w:tcPr>
            <w:tcW w:w="378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Обручи (металлические)</w:t>
            </w:r>
          </w:p>
        </w:tc>
        <w:tc>
          <w:tcPr>
            <w:tcW w:w="1295"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9</w:t>
            </w:r>
          </w:p>
        </w:tc>
        <w:tc>
          <w:tcPr>
            <w:tcW w:w="162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smartTag w:uri="urn:schemas-microsoft-com:office:smarttags" w:element="metricconverter">
              <w:smartTagPr>
                <w:attr w:name="ProductID" w:val="2002 г"/>
              </w:smartTagPr>
              <w:r w:rsidRPr="003055BF">
                <w:rPr>
                  <w:rFonts w:ascii="Times New Roman" w:eastAsia="Calibri" w:hAnsi="Times New Roman" w:cs="Times New Roman"/>
                  <w:sz w:val="24"/>
                  <w:szCs w:val="24"/>
                </w:rPr>
                <w:t>2002 г</w:t>
              </w:r>
            </w:smartTag>
            <w:r w:rsidRPr="003055BF">
              <w:rPr>
                <w:rFonts w:ascii="Times New Roman" w:eastAsia="Calibri" w:hAnsi="Times New Roman" w:cs="Times New Roman"/>
                <w:sz w:val="24"/>
                <w:szCs w:val="24"/>
              </w:rPr>
              <w:t>.</w:t>
            </w:r>
          </w:p>
        </w:tc>
        <w:tc>
          <w:tcPr>
            <w:tcW w:w="270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Спортзал</w:t>
            </w:r>
          </w:p>
        </w:tc>
      </w:tr>
      <w:tr w:rsidR="0066628D" w:rsidRPr="003055BF" w:rsidTr="006B221D">
        <w:trPr>
          <w:trHeight w:val="211"/>
          <w:jc w:val="center"/>
        </w:trPr>
        <w:tc>
          <w:tcPr>
            <w:tcW w:w="378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Обручи (пластмассовые)</w:t>
            </w:r>
          </w:p>
        </w:tc>
        <w:tc>
          <w:tcPr>
            <w:tcW w:w="1295"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5</w:t>
            </w:r>
          </w:p>
        </w:tc>
        <w:tc>
          <w:tcPr>
            <w:tcW w:w="162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smartTag w:uri="urn:schemas-microsoft-com:office:smarttags" w:element="metricconverter">
              <w:smartTagPr>
                <w:attr w:name="ProductID" w:val="2002 г"/>
              </w:smartTagPr>
              <w:r w:rsidRPr="003055BF">
                <w:rPr>
                  <w:rFonts w:ascii="Times New Roman" w:eastAsia="Calibri" w:hAnsi="Times New Roman" w:cs="Times New Roman"/>
                  <w:sz w:val="24"/>
                  <w:szCs w:val="24"/>
                </w:rPr>
                <w:t>2002 г</w:t>
              </w:r>
            </w:smartTag>
            <w:r w:rsidRPr="003055BF">
              <w:rPr>
                <w:rFonts w:ascii="Times New Roman" w:eastAsia="Calibri" w:hAnsi="Times New Roman" w:cs="Times New Roman"/>
                <w:sz w:val="24"/>
                <w:szCs w:val="24"/>
              </w:rPr>
              <w:t>.</w:t>
            </w:r>
          </w:p>
        </w:tc>
        <w:tc>
          <w:tcPr>
            <w:tcW w:w="270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Спортзал</w:t>
            </w:r>
          </w:p>
        </w:tc>
      </w:tr>
      <w:tr w:rsidR="0066628D" w:rsidRPr="003055BF" w:rsidTr="006B221D">
        <w:trPr>
          <w:trHeight w:val="211"/>
          <w:jc w:val="center"/>
        </w:trPr>
        <w:tc>
          <w:tcPr>
            <w:tcW w:w="378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Конь гимнастический</w:t>
            </w:r>
          </w:p>
        </w:tc>
        <w:tc>
          <w:tcPr>
            <w:tcW w:w="1295"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smartTag w:uri="urn:schemas-microsoft-com:office:smarttags" w:element="metricconverter">
              <w:smartTagPr>
                <w:attr w:name="ProductID" w:val="2007 г"/>
              </w:smartTagPr>
              <w:r w:rsidRPr="003055BF">
                <w:rPr>
                  <w:rFonts w:ascii="Times New Roman" w:eastAsia="Calibri" w:hAnsi="Times New Roman" w:cs="Times New Roman"/>
                  <w:sz w:val="24"/>
                  <w:szCs w:val="24"/>
                </w:rPr>
                <w:t>2007 г</w:t>
              </w:r>
            </w:smartTag>
            <w:r w:rsidRPr="003055BF">
              <w:rPr>
                <w:rFonts w:ascii="Times New Roman" w:eastAsia="Calibri" w:hAnsi="Times New Roman" w:cs="Times New Roman"/>
                <w:sz w:val="24"/>
                <w:szCs w:val="24"/>
              </w:rPr>
              <w:t>.</w:t>
            </w:r>
          </w:p>
        </w:tc>
        <w:tc>
          <w:tcPr>
            <w:tcW w:w="270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Спортзал</w:t>
            </w:r>
          </w:p>
        </w:tc>
      </w:tr>
      <w:tr w:rsidR="0066628D" w:rsidRPr="003055BF" w:rsidTr="006B221D">
        <w:trPr>
          <w:trHeight w:val="211"/>
          <w:jc w:val="center"/>
        </w:trPr>
        <w:tc>
          <w:tcPr>
            <w:tcW w:w="378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Мостик гимнастический</w:t>
            </w:r>
          </w:p>
        </w:tc>
        <w:tc>
          <w:tcPr>
            <w:tcW w:w="1295"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w:t>
            </w:r>
          </w:p>
        </w:tc>
        <w:tc>
          <w:tcPr>
            <w:tcW w:w="162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smartTag w:uri="urn:schemas-microsoft-com:office:smarttags" w:element="metricconverter">
              <w:smartTagPr>
                <w:attr w:name="ProductID" w:val="2007 г"/>
              </w:smartTagPr>
              <w:r w:rsidRPr="003055BF">
                <w:rPr>
                  <w:rFonts w:ascii="Times New Roman" w:eastAsia="Calibri" w:hAnsi="Times New Roman" w:cs="Times New Roman"/>
                  <w:sz w:val="24"/>
                  <w:szCs w:val="24"/>
                </w:rPr>
                <w:t>2007 г</w:t>
              </w:r>
            </w:smartTag>
            <w:r w:rsidRPr="003055BF">
              <w:rPr>
                <w:rFonts w:ascii="Times New Roman" w:eastAsia="Calibri" w:hAnsi="Times New Roman" w:cs="Times New Roman"/>
                <w:sz w:val="24"/>
                <w:szCs w:val="24"/>
              </w:rPr>
              <w:t>.</w:t>
            </w:r>
          </w:p>
        </w:tc>
        <w:tc>
          <w:tcPr>
            <w:tcW w:w="270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Спортзал</w:t>
            </w:r>
          </w:p>
        </w:tc>
      </w:tr>
      <w:tr w:rsidR="0066628D" w:rsidRPr="003055BF" w:rsidTr="006B221D">
        <w:trPr>
          <w:trHeight w:val="211"/>
          <w:jc w:val="center"/>
        </w:trPr>
        <w:tc>
          <w:tcPr>
            <w:tcW w:w="378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Козел гимнастический</w:t>
            </w:r>
          </w:p>
        </w:tc>
        <w:tc>
          <w:tcPr>
            <w:tcW w:w="1295"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2019 г.</w:t>
            </w:r>
          </w:p>
        </w:tc>
        <w:tc>
          <w:tcPr>
            <w:tcW w:w="270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Спортзал</w:t>
            </w:r>
          </w:p>
        </w:tc>
      </w:tr>
      <w:tr w:rsidR="0066628D" w:rsidRPr="003055BF" w:rsidTr="006B221D">
        <w:trPr>
          <w:trHeight w:val="211"/>
          <w:jc w:val="center"/>
        </w:trPr>
        <w:tc>
          <w:tcPr>
            <w:tcW w:w="378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Брусья</w:t>
            </w:r>
          </w:p>
        </w:tc>
        <w:tc>
          <w:tcPr>
            <w:tcW w:w="1295"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smartTag w:uri="urn:schemas-microsoft-com:office:smarttags" w:element="metricconverter">
              <w:smartTagPr>
                <w:attr w:name="ProductID" w:val="2007 г"/>
              </w:smartTagPr>
              <w:r w:rsidRPr="003055BF">
                <w:rPr>
                  <w:rFonts w:ascii="Times New Roman" w:eastAsia="Calibri" w:hAnsi="Times New Roman" w:cs="Times New Roman"/>
                  <w:sz w:val="24"/>
                  <w:szCs w:val="24"/>
                </w:rPr>
                <w:t>2007 г</w:t>
              </w:r>
            </w:smartTag>
            <w:r w:rsidRPr="003055BF">
              <w:rPr>
                <w:rFonts w:ascii="Times New Roman" w:eastAsia="Calibri" w:hAnsi="Times New Roman" w:cs="Times New Roman"/>
                <w:sz w:val="24"/>
                <w:szCs w:val="24"/>
              </w:rPr>
              <w:t>.</w:t>
            </w:r>
          </w:p>
        </w:tc>
        <w:tc>
          <w:tcPr>
            <w:tcW w:w="270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Спортзал</w:t>
            </w:r>
          </w:p>
        </w:tc>
      </w:tr>
      <w:tr w:rsidR="0066628D" w:rsidRPr="003055BF" w:rsidTr="006B221D">
        <w:trPr>
          <w:trHeight w:val="211"/>
          <w:jc w:val="center"/>
        </w:trPr>
        <w:tc>
          <w:tcPr>
            <w:tcW w:w="378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Кольца гимнастические</w:t>
            </w:r>
          </w:p>
        </w:tc>
        <w:tc>
          <w:tcPr>
            <w:tcW w:w="1295"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2009 г.</w:t>
            </w:r>
          </w:p>
        </w:tc>
        <w:tc>
          <w:tcPr>
            <w:tcW w:w="270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Спортзал</w:t>
            </w:r>
          </w:p>
        </w:tc>
      </w:tr>
      <w:tr w:rsidR="0066628D" w:rsidRPr="003055BF" w:rsidTr="006B221D">
        <w:trPr>
          <w:trHeight w:val="211"/>
          <w:jc w:val="center"/>
        </w:trPr>
        <w:tc>
          <w:tcPr>
            <w:tcW w:w="378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Батут гимнастический (малый)</w:t>
            </w:r>
          </w:p>
        </w:tc>
        <w:tc>
          <w:tcPr>
            <w:tcW w:w="1295"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smartTag w:uri="urn:schemas-microsoft-com:office:smarttags" w:element="metricconverter">
              <w:smartTagPr>
                <w:attr w:name="ProductID" w:val="2007 г"/>
              </w:smartTagPr>
              <w:r w:rsidRPr="003055BF">
                <w:rPr>
                  <w:rFonts w:ascii="Times New Roman" w:eastAsia="Calibri" w:hAnsi="Times New Roman" w:cs="Times New Roman"/>
                  <w:sz w:val="24"/>
                  <w:szCs w:val="24"/>
                </w:rPr>
                <w:t>2007 г</w:t>
              </w:r>
            </w:smartTag>
            <w:r w:rsidRPr="003055BF">
              <w:rPr>
                <w:rFonts w:ascii="Times New Roman" w:eastAsia="Calibri" w:hAnsi="Times New Roman" w:cs="Times New Roman"/>
                <w:sz w:val="24"/>
                <w:szCs w:val="24"/>
              </w:rPr>
              <w:t>.</w:t>
            </w:r>
          </w:p>
        </w:tc>
        <w:tc>
          <w:tcPr>
            <w:tcW w:w="270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Спортзал</w:t>
            </w:r>
          </w:p>
        </w:tc>
      </w:tr>
      <w:tr w:rsidR="0066628D" w:rsidRPr="003055BF" w:rsidTr="006B221D">
        <w:trPr>
          <w:trHeight w:val="211"/>
          <w:jc w:val="center"/>
        </w:trPr>
        <w:tc>
          <w:tcPr>
            <w:tcW w:w="378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Батут гимнастический (большой)</w:t>
            </w:r>
          </w:p>
        </w:tc>
        <w:tc>
          <w:tcPr>
            <w:tcW w:w="1295"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2009 г.</w:t>
            </w:r>
          </w:p>
        </w:tc>
        <w:tc>
          <w:tcPr>
            <w:tcW w:w="270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Спортзал</w:t>
            </w:r>
          </w:p>
        </w:tc>
      </w:tr>
      <w:tr w:rsidR="0066628D" w:rsidRPr="003055BF" w:rsidTr="006B221D">
        <w:trPr>
          <w:trHeight w:val="211"/>
          <w:jc w:val="center"/>
        </w:trPr>
        <w:tc>
          <w:tcPr>
            <w:tcW w:w="378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Баскетбольный щит</w:t>
            </w:r>
          </w:p>
        </w:tc>
        <w:tc>
          <w:tcPr>
            <w:tcW w:w="1295"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w:t>
            </w:r>
          </w:p>
        </w:tc>
        <w:tc>
          <w:tcPr>
            <w:tcW w:w="162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smartTag w:uri="urn:schemas-microsoft-com:office:smarttags" w:element="metricconverter">
              <w:smartTagPr>
                <w:attr w:name="ProductID" w:val="2007 г"/>
              </w:smartTagPr>
              <w:r w:rsidRPr="003055BF">
                <w:rPr>
                  <w:rFonts w:ascii="Times New Roman" w:eastAsia="Calibri" w:hAnsi="Times New Roman" w:cs="Times New Roman"/>
                  <w:sz w:val="24"/>
                  <w:szCs w:val="24"/>
                </w:rPr>
                <w:t>2007 г</w:t>
              </w:r>
            </w:smartTag>
            <w:r w:rsidRPr="003055BF">
              <w:rPr>
                <w:rFonts w:ascii="Times New Roman" w:eastAsia="Calibri" w:hAnsi="Times New Roman" w:cs="Times New Roman"/>
                <w:sz w:val="24"/>
                <w:szCs w:val="24"/>
              </w:rPr>
              <w:t>.</w:t>
            </w:r>
          </w:p>
        </w:tc>
        <w:tc>
          <w:tcPr>
            <w:tcW w:w="270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Спортзал</w:t>
            </w:r>
          </w:p>
        </w:tc>
      </w:tr>
      <w:tr w:rsidR="0066628D" w:rsidRPr="003055BF" w:rsidTr="006B221D">
        <w:trPr>
          <w:trHeight w:val="211"/>
          <w:jc w:val="center"/>
        </w:trPr>
        <w:tc>
          <w:tcPr>
            <w:tcW w:w="378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Велосипеды</w:t>
            </w:r>
          </w:p>
        </w:tc>
        <w:tc>
          <w:tcPr>
            <w:tcW w:w="1295"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3</w:t>
            </w:r>
          </w:p>
        </w:tc>
        <w:tc>
          <w:tcPr>
            <w:tcW w:w="162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smartTag w:uri="urn:schemas-microsoft-com:office:smarttags" w:element="metricconverter">
              <w:smartTagPr>
                <w:attr w:name="ProductID" w:val="2006 г"/>
              </w:smartTagPr>
              <w:r w:rsidRPr="003055BF">
                <w:rPr>
                  <w:rFonts w:ascii="Times New Roman" w:eastAsia="Calibri" w:hAnsi="Times New Roman" w:cs="Times New Roman"/>
                  <w:sz w:val="24"/>
                  <w:szCs w:val="24"/>
                </w:rPr>
                <w:t>2006 г</w:t>
              </w:r>
            </w:smartTag>
            <w:r w:rsidRPr="003055BF">
              <w:rPr>
                <w:rFonts w:ascii="Times New Roman" w:eastAsia="Calibri" w:hAnsi="Times New Roman" w:cs="Times New Roman"/>
                <w:sz w:val="24"/>
                <w:szCs w:val="24"/>
              </w:rPr>
              <w:t>.</w:t>
            </w:r>
          </w:p>
        </w:tc>
        <w:tc>
          <w:tcPr>
            <w:tcW w:w="270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Тренажерный зал</w:t>
            </w:r>
          </w:p>
        </w:tc>
      </w:tr>
      <w:tr w:rsidR="0066628D" w:rsidRPr="003055BF" w:rsidTr="006B221D">
        <w:trPr>
          <w:trHeight w:val="211"/>
          <w:jc w:val="center"/>
        </w:trPr>
        <w:tc>
          <w:tcPr>
            <w:tcW w:w="378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Велосипеды скоростные</w:t>
            </w:r>
          </w:p>
        </w:tc>
        <w:tc>
          <w:tcPr>
            <w:tcW w:w="1295"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10</w:t>
            </w:r>
          </w:p>
        </w:tc>
        <w:tc>
          <w:tcPr>
            <w:tcW w:w="162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2008 г.</w:t>
            </w:r>
          </w:p>
        </w:tc>
        <w:tc>
          <w:tcPr>
            <w:tcW w:w="270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Тренажерный зал</w:t>
            </w:r>
          </w:p>
        </w:tc>
      </w:tr>
      <w:tr w:rsidR="0066628D" w:rsidRPr="003055BF" w:rsidTr="006B221D">
        <w:trPr>
          <w:trHeight w:val="211"/>
          <w:jc w:val="center"/>
        </w:trPr>
        <w:tc>
          <w:tcPr>
            <w:tcW w:w="378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Столы теннисные</w:t>
            </w:r>
          </w:p>
        </w:tc>
        <w:tc>
          <w:tcPr>
            <w:tcW w:w="1295"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3</w:t>
            </w:r>
          </w:p>
        </w:tc>
        <w:tc>
          <w:tcPr>
            <w:tcW w:w="162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smartTag w:uri="urn:schemas-microsoft-com:office:smarttags" w:element="metricconverter">
              <w:smartTagPr>
                <w:attr w:name="ProductID" w:val="2004 г"/>
              </w:smartTagPr>
              <w:r w:rsidRPr="003055BF">
                <w:rPr>
                  <w:rFonts w:ascii="Times New Roman" w:eastAsia="Calibri" w:hAnsi="Times New Roman" w:cs="Times New Roman"/>
                  <w:sz w:val="24"/>
                  <w:szCs w:val="24"/>
                </w:rPr>
                <w:t>2004 г</w:t>
              </w:r>
            </w:smartTag>
            <w:r w:rsidRPr="003055BF">
              <w:rPr>
                <w:rFonts w:ascii="Times New Roman" w:eastAsia="Calibri" w:hAnsi="Times New Roman" w:cs="Times New Roman"/>
                <w:sz w:val="24"/>
                <w:szCs w:val="24"/>
              </w:rPr>
              <w:t>.</w:t>
            </w:r>
          </w:p>
        </w:tc>
        <w:tc>
          <w:tcPr>
            <w:tcW w:w="270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Тренажерный зал</w:t>
            </w:r>
          </w:p>
        </w:tc>
      </w:tr>
      <w:tr w:rsidR="0066628D" w:rsidRPr="003055BF" w:rsidTr="006B221D">
        <w:trPr>
          <w:trHeight w:val="211"/>
          <w:jc w:val="center"/>
        </w:trPr>
        <w:tc>
          <w:tcPr>
            <w:tcW w:w="378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Скамейки гимнастические</w:t>
            </w:r>
          </w:p>
        </w:tc>
        <w:tc>
          <w:tcPr>
            <w:tcW w:w="1295"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w:t>
            </w:r>
          </w:p>
        </w:tc>
        <w:tc>
          <w:tcPr>
            <w:tcW w:w="162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2010 г.</w:t>
            </w:r>
          </w:p>
        </w:tc>
        <w:tc>
          <w:tcPr>
            <w:tcW w:w="270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Спортзал</w:t>
            </w:r>
          </w:p>
        </w:tc>
      </w:tr>
      <w:tr w:rsidR="0066628D" w:rsidRPr="003055BF" w:rsidTr="006B221D">
        <w:trPr>
          <w:trHeight w:val="211"/>
          <w:jc w:val="center"/>
        </w:trPr>
        <w:tc>
          <w:tcPr>
            <w:tcW w:w="378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Бревно гимнастическое</w:t>
            </w:r>
          </w:p>
        </w:tc>
        <w:tc>
          <w:tcPr>
            <w:tcW w:w="1295"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2011 г.</w:t>
            </w:r>
          </w:p>
        </w:tc>
        <w:tc>
          <w:tcPr>
            <w:tcW w:w="2700" w:type="dxa"/>
            <w:tcBorders>
              <w:top w:val="single" w:sz="6" w:space="0" w:color="auto"/>
              <w:left w:val="single" w:sz="6" w:space="0" w:color="auto"/>
              <w:bottom w:val="single" w:sz="6" w:space="0" w:color="auto"/>
              <w:right w:val="single" w:sz="6"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Спортзал</w:t>
            </w:r>
          </w:p>
        </w:tc>
      </w:tr>
    </w:tbl>
    <w:p w:rsidR="0066628D" w:rsidRPr="003055BF" w:rsidRDefault="0066628D" w:rsidP="0066628D">
      <w:pPr>
        <w:spacing w:after="0" w:line="240" w:lineRule="auto"/>
        <w:jc w:val="center"/>
        <w:rPr>
          <w:rFonts w:ascii="Times New Roman" w:eastAsia="Calibri" w:hAnsi="Times New Roman" w:cs="Times New Roman"/>
          <w:b/>
          <w:sz w:val="24"/>
          <w:szCs w:val="24"/>
        </w:rPr>
      </w:pPr>
    </w:p>
    <w:p w:rsidR="0066628D" w:rsidRPr="003055BF" w:rsidRDefault="0066628D" w:rsidP="0066628D">
      <w:pPr>
        <w:spacing w:after="0" w:line="240" w:lineRule="auto"/>
        <w:jc w:val="center"/>
        <w:rPr>
          <w:rFonts w:ascii="Times New Roman" w:eastAsia="Calibri" w:hAnsi="Times New Roman" w:cs="Times New Roman"/>
          <w:b/>
          <w:sz w:val="24"/>
          <w:szCs w:val="24"/>
        </w:rPr>
      </w:pPr>
    </w:p>
    <w:p w:rsidR="0066628D" w:rsidRPr="003055BF" w:rsidRDefault="0066628D" w:rsidP="0066628D">
      <w:pPr>
        <w:spacing w:after="0" w:line="240" w:lineRule="auto"/>
        <w:jc w:val="center"/>
        <w:rPr>
          <w:rFonts w:ascii="Times New Roman" w:eastAsia="Calibri" w:hAnsi="Times New Roman" w:cs="Times New Roman"/>
          <w:b/>
          <w:sz w:val="24"/>
          <w:szCs w:val="24"/>
        </w:rPr>
      </w:pPr>
    </w:p>
    <w:p w:rsidR="0066628D" w:rsidRPr="003055BF" w:rsidRDefault="0066628D" w:rsidP="0066628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b/>
          <w:sz w:val="24"/>
          <w:szCs w:val="24"/>
        </w:rPr>
        <w:t>Кадровое обеспечение учебного процесса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470"/>
        <w:gridCol w:w="1679"/>
        <w:gridCol w:w="1796"/>
        <w:gridCol w:w="1790"/>
      </w:tblGrid>
      <w:tr w:rsidR="00270C6C" w:rsidRPr="003055BF" w:rsidTr="006B221D">
        <w:trPr>
          <w:tblHeader/>
        </w:trPr>
        <w:tc>
          <w:tcPr>
            <w:tcW w:w="1482" w:type="pct"/>
            <w:tcBorders>
              <w:bottom w:val="single" w:sz="4" w:space="0" w:color="auto"/>
            </w:tcBorders>
            <w:shd w:val="clear" w:color="auto" w:fill="auto"/>
            <w:vAlign w:val="center"/>
          </w:tcPr>
          <w:p w:rsidR="00270C6C" w:rsidRPr="003055BF" w:rsidRDefault="00270C6C"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Наименование показателя</w:t>
            </w:r>
          </w:p>
        </w:tc>
        <w:tc>
          <w:tcPr>
            <w:tcW w:w="768" w:type="pct"/>
            <w:shd w:val="clear" w:color="auto" w:fill="auto"/>
            <w:vAlign w:val="center"/>
          </w:tcPr>
          <w:p w:rsidR="00270C6C" w:rsidRPr="003055BF" w:rsidRDefault="00270C6C"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Ед. измерения</w:t>
            </w:r>
          </w:p>
        </w:tc>
        <w:tc>
          <w:tcPr>
            <w:tcW w:w="877" w:type="pct"/>
            <w:shd w:val="clear" w:color="auto" w:fill="auto"/>
            <w:vAlign w:val="center"/>
          </w:tcPr>
          <w:p w:rsidR="00270C6C" w:rsidRPr="003055BF" w:rsidRDefault="00270C6C" w:rsidP="00E86406">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 xml:space="preserve">2018-2019 </w:t>
            </w:r>
          </w:p>
          <w:p w:rsidR="00270C6C" w:rsidRPr="003055BF" w:rsidRDefault="00270C6C" w:rsidP="00E86406">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уч. год</w:t>
            </w:r>
          </w:p>
        </w:tc>
        <w:tc>
          <w:tcPr>
            <w:tcW w:w="938" w:type="pct"/>
            <w:shd w:val="clear" w:color="auto" w:fill="auto"/>
            <w:vAlign w:val="center"/>
          </w:tcPr>
          <w:p w:rsidR="00270C6C" w:rsidRPr="003055BF" w:rsidRDefault="00270C6C" w:rsidP="00E86406">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 xml:space="preserve">2019-2020 </w:t>
            </w:r>
          </w:p>
          <w:p w:rsidR="00270C6C" w:rsidRPr="003055BF" w:rsidRDefault="00270C6C" w:rsidP="00E86406">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уч. год</w:t>
            </w:r>
          </w:p>
        </w:tc>
        <w:tc>
          <w:tcPr>
            <w:tcW w:w="935" w:type="pct"/>
            <w:vAlign w:val="center"/>
          </w:tcPr>
          <w:p w:rsidR="00270C6C" w:rsidRPr="003055BF" w:rsidRDefault="00270C6C"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 xml:space="preserve">2020-2021 </w:t>
            </w:r>
          </w:p>
          <w:p w:rsidR="00270C6C" w:rsidRPr="003055BF" w:rsidRDefault="00270C6C"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уч. год</w:t>
            </w:r>
          </w:p>
        </w:tc>
      </w:tr>
      <w:tr w:rsidR="00270C6C" w:rsidRPr="003055BF" w:rsidTr="006B221D">
        <w:tc>
          <w:tcPr>
            <w:tcW w:w="1482" w:type="pct"/>
            <w:tcBorders>
              <w:bottom w:val="single" w:sz="4" w:space="0" w:color="auto"/>
            </w:tcBorders>
            <w:shd w:val="clear" w:color="auto" w:fill="auto"/>
          </w:tcPr>
          <w:p w:rsidR="00270C6C" w:rsidRPr="003055BF" w:rsidRDefault="00270C6C" w:rsidP="006B221D">
            <w:pPr>
              <w:spacing w:after="0" w:line="240" w:lineRule="auto"/>
              <w:ind w:left="157"/>
              <w:rPr>
                <w:rFonts w:ascii="Times New Roman" w:hAnsi="Times New Roman" w:cs="Times New Roman"/>
                <w:sz w:val="24"/>
                <w:szCs w:val="24"/>
              </w:rPr>
            </w:pPr>
            <w:r w:rsidRPr="003055BF">
              <w:rPr>
                <w:rFonts w:ascii="Times New Roman" w:hAnsi="Times New Roman" w:cs="Times New Roman"/>
                <w:sz w:val="24"/>
                <w:szCs w:val="24"/>
              </w:rPr>
              <w:t xml:space="preserve">Всего педагогических работников </w:t>
            </w:r>
          </w:p>
        </w:tc>
        <w:tc>
          <w:tcPr>
            <w:tcW w:w="768" w:type="pct"/>
            <w:shd w:val="clear" w:color="auto" w:fill="auto"/>
          </w:tcPr>
          <w:p w:rsidR="00270C6C" w:rsidRPr="003055BF" w:rsidRDefault="00270C6C"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Человек</w:t>
            </w:r>
          </w:p>
        </w:tc>
        <w:tc>
          <w:tcPr>
            <w:tcW w:w="877" w:type="pct"/>
            <w:shd w:val="clear" w:color="auto" w:fill="auto"/>
          </w:tcPr>
          <w:p w:rsidR="00270C6C" w:rsidRPr="003055BF" w:rsidRDefault="00270C6C" w:rsidP="00E86406">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34</w:t>
            </w:r>
          </w:p>
        </w:tc>
        <w:tc>
          <w:tcPr>
            <w:tcW w:w="938" w:type="pct"/>
            <w:shd w:val="clear" w:color="auto" w:fill="auto"/>
          </w:tcPr>
          <w:p w:rsidR="00270C6C" w:rsidRPr="003055BF" w:rsidRDefault="00270C6C" w:rsidP="00E86406">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31</w:t>
            </w:r>
          </w:p>
        </w:tc>
        <w:tc>
          <w:tcPr>
            <w:tcW w:w="935" w:type="pct"/>
          </w:tcPr>
          <w:p w:rsidR="00270C6C" w:rsidRPr="003055BF" w:rsidRDefault="0060555C"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28</w:t>
            </w:r>
          </w:p>
        </w:tc>
      </w:tr>
      <w:tr w:rsidR="00270C6C" w:rsidRPr="003055BF" w:rsidTr="006B221D">
        <w:tc>
          <w:tcPr>
            <w:tcW w:w="1482" w:type="pct"/>
            <w:tcBorders>
              <w:bottom w:val="single" w:sz="4" w:space="0" w:color="auto"/>
            </w:tcBorders>
            <w:shd w:val="clear" w:color="auto" w:fill="auto"/>
          </w:tcPr>
          <w:p w:rsidR="00270C6C" w:rsidRPr="003055BF" w:rsidRDefault="00270C6C" w:rsidP="006B221D">
            <w:pPr>
              <w:spacing w:after="0" w:line="240" w:lineRule="auto"/>
              <w:ind w:left="157"/>
              <w:rPr>
                <w:rFonts w:ascii="Times New Roman" w:hAnsi="Times New Roman" w:cs="Times New Roman"/>
                <w:sz w:val="24"/>
                <w:szCs w:val="24"/>
              </w:rPr>
            </w:pPr>
            <w:r w:rsidRPr="003055BF">
              <w:rPr>
                <w:rFonts w:ascii="Times New Roman" w:hAnsi="Times New Roman" w:cs="Times New Roman"/>
                <w:sz w:val="24"/>
                <w:szCs w:val="24"/>
              </w:rPr>
              <w:t>в том числе учителей</w:t>
            </w:r>
          </w:p>
        </w:tc>
        <w:tc>
          <w:tcPr>
            <w:tcW w:w="768" w:type="pct"/>
            <w:shd w:val="clear" w:color="auto" w:fill="auto"/>
          </w:tcPr>
          <w:p w:rsidR="00270C6C" w:rsidRPr="003055BF" w:rsidRDefault="00270C6C"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Человек</w:t>
            </w:r>
          </w:p>
        </w:tc>
        <w:tc>
          <w:tcPr>
            <w:tcW w:w="877" w:type="pct"/>
            <w:shd w:val="clear" w:color="auto" w:fill="auto"/>
          </w:tcPr>
          <w:p w:rsidR="00270C6C" w:rsidRPr="003055BF" w:rsidRDefault="00270C6C" w:rsidP="00E86406">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25</w:t>
            </w:r>
          </w:p>
        </w:tc>
        <w:tc>
          <w:tcPr>
            <w:tcW w:w="938" w:type="pct"/>
            <w:shd w:val="clear" w:color="auto" w:fill="auto"/>
          </w:tcPr>
          <w:p w:rsidR="00270C6C" w:rsidRPr="003055BF" w:rsidRDefault="00270C6C" w:rsidP="00E86406">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25</w:t>
            </w:r>
          </w:p>
        </w:tc>
        <w:tc>
          <w:tcPr>
            <w:tcW w:w="935" w:type="pct"/>
          </w:tcPr>
          <w:p w:rsidR="00270C6C" w:rsidRPr="003055BF" w:rsidRDefault="0060555C"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25</w:t>
            </w:r>
          </w:p>
        </w:tc>
      </w:tr>
      <w:tr w:rsidR="00270C6C" w:rsidRPr="003055BF" w:rsidTr="006B221D">
        <w:tc>
          <w:tcPr>
            <w:tcW w:w="5000" w:type="pct"/>
            <w:gridSpan w:val="5"/>
            <w:shd w:val="clear" w:color="auto" w:fill="auto"/>
          </w:tcPr>
          <w:p w:rsidR="00270C6C" w:rsidRPr="003055BF" w:rsidRDefault="00270C6C"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Образование</w:t>
            </w:r>
          </w:p>
        </w:tc>
      </w:tr>
      <w:tr w:rsidR="00270C6C" w:rsidRPr="003055BF" w:rsidTr="006B221D">
        <w:tc>
          <w:tcPr>
            <w:tcW w:w="1482" w:type="pct"/>
            <w:shd w:val="clear" w:color="auto" w:fill="auto"/>
          </w:tcPr>
          <w:p w:rsidR="00270C6C" w:rsidRPr="003055BF" w:rsidRDefault="00270C6C" w:rsidP="006B221D">
            <w:pPr>
              <w:spacing w:after="0" w:line="240" w:lineRule="auto"/>
              <w:rPr>
                <w:rFonts w:ascii="Times New Roman" w:hAnsi="Times New Roman" w:cs="Times New Roman"/>
                <w:sz w:val="24"/>
                <w:szCs w:val="24"/>
              </w:rPr>
            </w:pPr>
            <w:r w:rsidRPr="003055BF">
              <w:rPr>
                <w:rFonts w:ascii="Times New Roman" w:hAnsi="Times New Roman" w:cs="Times New Roman"/>
                <w:sz w:val="24"/>
                <w:szCs w:val="24"/>
              </w:rPr>
              <w:t>- высшее</w:t>
            </w:r>
          </w:p>
        </w:tc>
        <w:tc>
          <w:tcPr>
            <w:tcW w:w="768" w:type="pct"/>
            <w:shd w:val="clear" w:color="auto" w:fill="auto"/>
          </w:tcPr>
          <w:p w:rsidR="00270C6C" w:rsidRPr="003055BF" w:rsidRDefault="00270C6C"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Человек</w:t>
            </w:r>
          </w:p>
        </w:tc>
        <w:tc>
          <w:tcPr>
            <w:tcW w:w="877" w:type="pct"/>
            <w:shd w:val="clear" w:color="auto" w:fill="auto"/>
          </w:tcPr>
          <w:p w:rsidR="00270C6C" w:rsidRPr="003055BF" w:rsidRDefault="00270C6C" w:rsidP="00E86406">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29(85%)</w:t>
            </w:r>
          </w:p>
        </w:tc>
        <w:tc>
          <w:tcPr>
            <w:tcW w:w="938" w:type="pct"/>
            <w:shd w:val="clear" w:color="auto" w:fill="auto"/>
          </w:tcPr>
          <w:p w:rsidR="00270C6C" w:rsidRPr="003055BF" w:rsidRDefault="00270C6C" w:rsidP="00E86406">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26(84%)</w:t>
            </w:r>
          </w:p>
        </w:tc>
        <w:tc>
          <w:tcPr>
            <w:tcW w:w="935" w:type="pct"/>
          </w:tcPr>
          <w:p w:rsidR="00270C6C" w:rsidRPr="003055BF" w:rsidRDefault="0060555C"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24 (85,7%)</w:t>
            </w:r>
          </w:p>
        </w:tc>
      </w:tr>
      <w:tr w:rsidR="00270C6C" w:rsidRPr="003055BF" w:rsidTr="006B221D">
        <w:tc>
          <w:tcPr>
            <w:tcW w:w="1482" w:type="pct"/>
            <w:shd w:val="clear" w:color="auto" w:fill="auto"/>
          </w:tcPr>
          <w:p w:rsidR="00270C6C" w:rsidRPr="003055BF" w:rsidRDefault="00270C6C" w:rsidP="006B221D">
            <w:pPr>
              <w:spacing w:after="0" w:line="240" w:lineRule="auto"/>
              <w:rPr>
                <w:rFonts w:ascii="Times New Roman" w:hAnsi="Times New Roman" w:cs="Times New Roman"/>
                <w:sz w:val="24"/>
                <w:szCs w:val="24"/>
              </w:rPr>
            </w:pPr>
            <w:r w:rsidRPr="003055BF">
              <w:rPr>
                <w:rFonts w:ascii="Times New Roman" w:hAnsi="Times New Roman" w:cs="Times New Roman"/>
                <w:sz w:val="24"/>
                <w:szCs w:val="24"/>
              </w:rPr>
              <w:t>- средне – специальное</w:t>
            </w:r>
          </w:p>
        </w:tc>
        <w:tc>
          <w:tcPr>
            <w:tcW w:w="768" w:type="pct"/>
            <w:shd w:val="clear" w:color="auto" w:fill="auto"/>
          </w:tcPr>
          <w:p w:rsidR="00270C6C" w:rsidRPr="003055BF" w:rsidRDefault="00270C6C"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Человек</w:t>
            </w:r>
          </w:p>
        </w:tc>
        <w:tc>
          <w:tcPr>
            <w:tcW w:w="877" w:type="pct"/>
            <w:shd w:val="clear" w:color="auto" w:fill="auto"/>
          </w:tcPr>
          <w:p w:rsidR="00270C6C" w:rsidRPr="003055BF" w:rsidRDefault="00270C6C" w:rsidP="00E86406">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4(12)</w:t>
            </w:r>
          </w:p>
        </w:tc>
        <w:tc>
          <w:tcPr>
            <w:tcW w:w="938" w:type="pct"/>
            <w:shd w:val="clear" w:color="auto" w:fill="auto"/>
          </w:tcPr>
          <w:p w:rsidR="00270C6C" w:rsidRPr="003055BF" w:rsidRDefault="00270C6C" w:rsidP="00E86406">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5(13%)</w:t>
            </w:r>
          </w:p>
        </w:tc>
        <w:tc>
          <w:tcPr>
            <w:tcW w:w="935" w:type="pct"/>
          </w:tcPr>
          <w:p w:rsidR="00270C6C" w:rsidRPr="003055BF" w:rsidRDefault="0060555C"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4 (14,3%)</w:t>
            </w:r>
          </w:p>
        </w:tc>
      </w:tr>
      <w:tr w:rsidR="00270C6C" w:rsidRPr="003055BF" w:rsidTr="006B221D">
        <w:tc>
          <w:tcPr>
            <w:tcW w:w="5000" w:type="pct"/>
            <w:gridSpan w:val="5"/>
            <w:shd w:val="clear" w:color="auto" w:fill="auto"/>
          </w:tcPr>
          <w:p w:rsidR="00270C6C" w:rsidRPr="003055BF" w:rsidRDefault="00270C6C"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Квалификация педагогов</w:t>
            </w:r>
          </w:p>
        </w:tc>
      </w:tr>
      <w:tr w:rsidR="0060555C" w:rsidRPr="003055BF" w:rsidTr="006B221D">
        <w:tc>
          <w:tcPr>
            <w:tcW w:w="1482" w:type="pct"/>
            <w:shd w:val="clear" w:color="auto" w:fill="auto"/>
          </w:tcPr>
          <w:p w:rsidR="0060555C" w:rsidRPr="003055BF" w:rsidRDefault="0060555C" w:rsidP="006B221D">
            <w:pPr>
              <w:spacing w:after="0" w:line="240" w:lineRule="auto"/>
              <w:rPr>
                <w:rFonts w:ascii="Times New Roman" w:hAnsi="Times New Roman" w:cs="Times New Roman"/>
                <w:sz w:val="24"/>
                <w:szCs w:val="24"/>
              </w:rPr>
            </w:pPr>
            <w:r w:rsidRPr="003055BF">
              <w:rPr>
                <w:rFonts w:ascii="Times New Roman" w:hAnsi="Times New Roman" w:cs="Times New Roman"/>
                <w:sz w:val="24"/>
                <w:szCs w:val="24"/>
              </w:rPr>
              <w:t>высшая квалификационная категория</w:t>
            </w:r>
          </w:p>
        </w:tc>
        <w:tc>
          <w:tcPr>
            <w:tcW w:w="768" w:type="pct"/>
            <w:shd w:val="clear" w:color="auto" w:fill="auto"/>
          </w:tcPr>
          <w:p w:rsidR="0060555C" w:rsidRPr="003055BF" w:rsidRDefault="0060555C"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Человек</w:t>
            </w:r>
          </w:p>
        </w:tc>
        <w:tc>
          <w:tcPr>
            <w:tcW w:w="877" w:type="pct"/>
            <w:shd w:val="clear" w:color="auto" w:fill="auto"/>
          </w:tcPr>
          <w:p w:rsidR="0060555C" w:rsidRPr="003055BF" w:rsidRDefault="0060555C" w:rsidP="00E86406">
            <w:pPr>
              <w:pStyle w:val="ConsPlusCell"/>
              <w:jc w:val="center"/>
              <w:rPr>
                <w:rFonts w:ascii="Times New Roman" w:hAnsi="Times New Roman" w:cs="Times New Roman"/>
                <w:sz w:val="24"/>
                <w:szCs w:val="24"/>
              </w:rPr>
            </w:pPr>
            <w:r w:rsidRPr="003055BF">
              <w:rPr>
                <w:rFonts w:ascii="Times New Roman" w:hAnsi="Times New Roman" w:cs="Times New Roman"/>
                <w:sz w:val="24"/>
                <w:szCs w:val="24"/>
              </w:rPr>
              <w:t>16 (47%)</w:t>
            </w:r>
          </w:p>
        </w:tc>
        <w:tc>
          <w:tcPr>
            <w:tcW w:w="938" w:type="pct"/>
            <w:shd w:val="clear" w:color="auto" w:fill="auto"/>
          </w:tcPr>
          <w:p w:rsidR="0060555C" w:rsidRPr="003055BF" w:rsidRDefault="0060555C" w:rsidP="00E86406">
            <w:pPr>
              <w:pStyle w:val="ConsPlusCell"/>
              <w:jc w:val="center"/>
              <w:rPr>
                <w:rFonts w:ascii="Times New Roman" w:hAnsi="Times New Roman" w:cs="Times New Roman"/>
                <w:sz w:val="24"/>
                <w:szCs w:val="24"/>
              </w:rPr>
            </w:pPr>
            <w:r w:rsidRPr="003055BF">
              <w:rPr>
                <w:rFonts w:ascii="Times New Roman" w:hAnsi="Times New Roman" w:cs="Times New Roman"/>
                <w:sz w:val="24"/>
                <w:szCs w:val="24"/>
              </w:rPr>
              <w:t>13(41,9%)</w:t>
            </w:r>
          </w:p>
        </w:tc>
        <w:tc>
          <w:tcPr>
            <w:tcW w:w="935" w:type="pct"/>
          </w:tcPr>
          <w:p w:rsidR="0060555C" w:rsidRPr="003055BF" w:rsidRDefault="003D6AC3" w:rsidP="006B221D">
            <w:pPr>
              <w:pStyle w:val="ConsPlusCell"/>
              <w:jc w:val="center"/>
              <w:rPr>
                <w:rFonts w:ascii="Times New Roman" w:hAnsi="Times New Roman" w:cs="Times New Roman"/>
                <w:sz w:val="24"/>
                <w:szCs w:val="24"/>
              </w:rPr>
            </w:pPr>
            <w:r w:rsidRPr="003055BF">
              <w:rPr>
                <w:rFonts w:ascii="Times New Roman" w:hAnsi="Times New Roman" w:cs="Times New Roman"/>
                <w:sz w:val="24"/>
                <w:szCs w:val="24"/>
              </w:rPr>
              <w:t>12 (44,4%)</w:t>
            </w:r>
          </w:p>
        </w:tc>
      </w:tr>
      <w:tr w:rsidR="0060555C" w:rsidRPr="003055BF" w:rsidTr="006B221D">
        <w:tc>
          <w:tcPr>
            <w:tcW w:w="1482" w:type="pct"/>
            <w:shd w:val="clear" w:color="auto" w:fill="auto"/>
          </w:tcPr>
          <w:p w:rsidR="0060555C" w:rsidRPr="003055BF" w:rsidRDefault="0060555C" w:rsidP="006B221D">
            <w:pPr>
              <w:spacing w:after="0" w:line="240" w:lineRule="auto"/>
              <w:rPr>
                <w:rFonts w:ascii="Times New Roman" w:hAnsi="Times New Roman" w:cs="Times New Roman"/>
                <w:sz w:val="24"/>
                <w:szCs w:val="24"/>
              </w:rPr>
            </w:pPr>
            <w:r w:rsidRPr="003055BF">
              <w:rPr>
                <w:rFonts w:ascii="Times New Roman" w:hAnsi="Times New Roman" w:cs="Times New Roman"/>
                <w:sz w:val="24"/>
                <w:szCs w:val="24"/>
              </w:rPr>
              <w:t>первая квалификационная категория</w:t>
            </w:r>
          </w:p>
        </w:tc>
        <w:tc>
          <w:tcPr>
            <w:tcW w:w="768" w:type="pct"/>
            <w:shd w:val="clear" w:color="auto" w:fill="auto"/>
          </w:tcPr>
          <w:p w:rsidR="0060555C" w:rsidRPr="003055BF" w:rsidRDefault="0060555C"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Человек</w:t>
            </w:r>
          </w:p>
        </w:tc>
        <w:tc>
          <w:tcPr>
            <w:tcW w:w="877" w:type="pct"/>
            <w:shd w:val="clear" w:color="auto" w:fill="auto"/>
          </w:tcPr>
          <w:p w:rsidR="0060555C" w:rsidRPr="003055BF" w:rsidRDefault="0060555C" w:rsidP="00E86406">
            <w:pPr>
              <w:pStyle w:val="ConsPlusCell"/>
              <w:jc w:val="center"/>
              <w:rPr>
                <w:rFonts w:ascii="Times New Roman" w:hAnsi="Times New Roman" w:cs="Times New Roman"/>
                <w:sz w:val="24"/>
                <w:szCs w:val="24"/>
              </w:rPr>
            </w:pPr>
            <w:r w:rsidRPr="003055BF">
              <w:rPr>
                <w:rFonts w:ascii="Times New Roman" w:hAnsi="Times New Roman" w:cs="Times New Roman"/>
                <w:sz w:val="24"/>
                <w:szCs w:val="24"/>
              </w:rPr>
              <w:t>8 (23,5%)</w:t>
            </w:r>
          </w:p>
        </w:tc>
        <w:tc>
          <w:tcPr>
            <w:tcW w:w="938" w:type="pct"/>
            <w:shd w:val="clear" w:color="auto" w:fill="auto"/>
          </w:tcPr>
          <w:p w:rsidR="0060555C" w:rsidRPr="003055BF" w:rsidRDefault="0060555C" w:rsidP="00E86406">
            <w:pPr>
              <w:pStyle w:val="ConsPlusCell"/>
              <w:jc w:val="center"/>
              <w:rPr>
                <w:rFonts w:ascii="Times New Roman" w:hAnsi="Times New Roman" w:cs="Times New Roman"/>
                <w:sz w:val="24"/>
                <w:szCs w:val="24"/>
              </w:rPr>
            </w:pPr>
            <w:r w:rsidRPr="003055BF">
              <w:rPr>
                <w:rFonts w:ascii="Times New Roman" w:hAnsi="Times New Roman" w:cs="Times New Roman"/>
                <w:sz w:val="24"/>
                <w:szCs w:val="24"/>
              </w:rPr>
              <w:t>7(22,5%)</w:t>
            </w:r>
          </w:p>
        </w:tc>
        <w:tc>
          <w:tcPr>
            <w:tcW w:w="935" w:type="pct"/>
          </w:tcPr>
          <w:p w:rsidR="0060555C" w:rsidRPr="003055BF" w:rsidRDefault="003D6AC3" w:rsidP="006B221D">
            <w:pPr>
              <w:pStyle w:val="ConsPlusCell"/>
              <w:jc w:val="center"/>
              <w:rPr>
                <w:rFonts w:ascii="Times New Roman" w:hAnsi="Times New Roman" w:cs="Times New Roman"/>
                <w:sz w:val="24"/>
                <w:szCs w:val="24"/>
              </w:rPr>
            </w:pPr>
            <w:r w:rsidRPr="003055BF">
              <w:rPr>
                <w:rFonts w:ascii="Times New Roman" w:hAnsi="Times New Roman" w:cs="Times New Roman"/>
                <w:sz w:val="24"/>
                <w:szCs w:val="24"/>
              </w:rPr>
              <w:t>6 (22,2%)</w:t>
            </w:r>
          </w:p>
        </w:tc>
      </w:tr>
      <w:tr w:rsidR="0060555C" w:rsidRPr="003055BF" w:rsidTr="006B221D">
        <w:tc>
          <w:tcPr>
            <w:tcW w:w="1482" w:type="pct"/>
            <w:shd w:val="clear" w:color="auto" w:fill="auto"/>
          </w:tcPr>
          <w:p w:rsidR="0060555C" w:rsidRPr="003055BF" w:rsidRDefault="0060555C" w:rsidP="006B221D">
            <w:pPr>
              <w:spacing w:after="0" w:line="240" w:lineRule="auto"/>
              <w:rPr>
                <w:rFonts w:ascii="Times New Roman" w:hAnsi="Times New Roman" w:cs="Times New Roman"/>
                <w:sz w:val="24"/>
                <w:szCs w:val="24"/>
              </w:rPr>
            </w:pPr>
            <w:r w:rsidRPr="003055BF">
              <w:rPr>
                <w:rFonts w:ascii="Times New Roman" w:hAnsi="Times New Roman" w:cs="Times New Roman"/>
                <w:sz w:val="24"/>
                <w:szCs w:val="24"/>
              </w:rPr>
              <w:t xml:space="preserve">Соответствие </w:t>
            </w:r>
            <w:r w:rsidRPr="003055BF">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0297D1C8" wp14:editId="1557A8F2">
                      <wp:simplePos x="0" y="0"/>
                      <wp:positionH relativeFrom="column">
                        <wp:posOffset>7046595</wp:posOffset>
                      </wp:positionH>
                      <wp:positionV relativeFrom="paragraph">
                        <wp:posOffset>-304165</wp:posOffset>
                      </wp:positionV>
                      <wp:extent cx="45719" cy="285750"/>
                      <wp:effectExtent l="0" t="0" r="12065" b="190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285750"/>
                              </a:xfrm>
                              <a:prstGeom prst="rect">
                                <a:avLst/>
                              </a:prstGeom>
                              <a:solidFill>
                                <a:srgbClr val="FFFFFF"/>
                              </a:solidFill>
                              <a:ln w="9525">
                                <a:solidFill>
                                  <a:srgbClr val="000000"/>
                                </a:solidFill>
                                <a:miter lim="800000"/>
                                <a:headEnd/>
                                <a:tailEnd/>
                              </a:ln>
                            </wps:spPr>
                            <wps:txbx>
                              <w:txbxContent>
                                <w:p w:rsidR="00C504F5" w:rsidRPr="00BE0097" w:rsidRDefault="00C504F5" w:rsidP="0066628D">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55" type="#_x0000_t202" style="position:absolute;margin-left:554.85pt;margin-top:-23.95pt;width:3.6pt;height:2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">
                      <v:textbox>
                        <w:txbxContent>
                          <w:p w:rsidR="00C504F5" w:rsidRPr="00BE0097" w:rsidRDefault="00C504F5" w:rsidP="0066628D">
                            <w:pPr>
                              <w:rPr>
                                <w:color w:val="FF0000"/>
                              </w:rPr>
                            </w:pPr>
                          </w:p>
                        </w:txbxContent>
                      </v:textbox>
                    </v:shape>
                  </w:pict>
                </mc:Fallback>
              </mc:AlternateContent>
            </w:r>
            <w:r w:rsidRPr="003055BF">
              <w:rPr>
                <w:rFonts w:ascii="Times New Roman" w:hAnsi="Times New Roman" w:cs="Times New Roman"/>
                <w:sz w:val="24"/>
                <w:szCs w:val="24"/>
              </w:rPr>
              <w:t>занимаемой должности</w:t>
            </w:r>
          </w:p>
        </w:tc>
        <w:tc>
          <w:tcPr>
            <w:tcW w:w="768" w:type="pct"/>
            <w:shd w:val="clear" w:color="auto" w:fill="auto"/>
          </w:tcPr>
          <w:p w:rsidR="0060555C" w:rsidRPr="003055BF" w:rsidRDefault="0060555C"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Человек</w:t>
            </w:r>
          </w:p>
        </w:tc>
        <w:tc>
          <w:tcPr>
            <w:tcW w:w="877" w:type="pct"/>
            <w:shd w:val="clear" w:color="auto" w:fill="auto"/>
          </w:tcPr>
          <w:p w:rsidR="0060555C" w:rsidRPr="003055BF" w:rsidRDefault="0060555C" w:rsidP="00E86406">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3 (8%)</w:t>
            </w:r>
          </w:p>
        </w:tc>
        <w:tc>
          <w:tcPr>
            <w:tcW w:w="938" w:type="pct"/>
            <w:shd w:val="clear" w:color="auto" w:fill="auto"/>
          </w:tcPr>
          <w:p w:rsidR="0060555C" w:rsidRPr="003055BF" w:rsidRDefault="0060555C" w:rsidP="00E86406">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3(9%)</w:t>
            </w:r>
          </w:p>
        </w:tc>
        <w:tc>
          <w:tcPr>
            <w:tcW w:w="935" w:type="pct"/>
          </w:tcPr>
          <w:p w:rsidR="0060555C" w:rsidRPr="003055BF" w:rsidRDefault="003D6AC3"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3 (11,1%)</w:t>
            </w:r>
          </w:p>
        </w:tc>
      </w:tr>
      <w:tr w:rsidR="0060555C" w:rsidRPr="003055BF" w:rsidTr="006B221D">
        <w:tc>
          <w:tcPr>
            <w:tcW w:w="5000" w:type="pct"/>
            <w:gridSpan w:val="5"/>
            <w:shd w:val="clear" w:color="auto" w:fill="auto"/>
          </w:tcPr>
          <w:p w:rsidR="0060555C" w:rsidRPr="003055BF" w:rsidRDefault="0060555C"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Награды</w:t>
            </w:r>
          </w:p>
        </w:tc>
      </w:tr>
      <w:tr w:rsidR="0060555C" w:rsidRPr="003055BF" w:rsidTr="006B221D">
        <w:tc>
          <w:tcPr>
            <w:tcW w:w="1482" w:type="pct"/>
            <w:shd w:val="clear" w:color="auto" w:fill="auto"/>
          </w:tcPr>
          <w:p w:rsidR="0060555C" w:rsidRPr="003055BF" w:rsidRDefault="0060555C" w:rsidP="006B221D">
            <w:pPr>
              <w:spacing w:after="0" w:line="240" w:lineRule="auto"/>
              <w:rPr>
                <w:rFonts w:ascii="Times New Roman" w:hAnsi="Times New Roman" w:cs="Times New Roman"/>
                <w:sz w:val="24"/>
                <w:szCs w:val="24"/>
              </w:rPr>
            </w:pPr>
            <w:r w:rsidRPr="003055BF">
              <w:rPr>
                <w:rFonts w:ascii="Times New Roman" w:hAnsi="Times New Roman" w:cs="Times New Roman"/>
                <w:sz w:val="24"/>
                <w:szCs w:val="24"/>
              </w:rPr>
              <w:t>Почетный работник общего образования РФ</w:t>
            </w:r>
          </w:p>
        </w:tc>
        <w:tc>
          <w:tcPr>
            <w:tcW w:w="768" w:type="pct"/>
            <w:shd w:val="clear" w:color="auto" w:fill="auto"/>
          </w:tcPr>
          <w:p w:rsidR="0060555C" w:rsidRPr="003055BF" w:rsidRDefault="0060555C"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Человек</w:t>
            </w:r>
          </w:p>
        </w:tc>
        <w:tc>
          <w:tcPr>
            <w:tcW w:w="877" w:type="pct"/>
            <w:shd w:val="clear" w:color="auto" w:fill="auto"/>
          </w:tcPr>
          <w:p w:rsidR="0060555C" w:rsidRPr="003055BF" w:rsidRDefault="0060555C" w:rsidP="00E86406">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1</w:t>
            </w:r>
          </w:p>
        </w:tc>
        <w:tc>
          <w:tcPr>
            <w:tcW w:w="938" w:type="pct"/>
            <w:shd w:val="clear" w:color="auto" w:fill="auto"/>
          </w:tcPr>
          <w:p w:rsidR="0060555C" w:rsidRPr="003055BF" w:rsidRDefault="0060555C" w:rsidP="00E86406">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1</w:t>
            </w:r>
          </w:p>
        </w:tc>
        <w:tc>
          <w:tcPr>
            <w:tcW w:w="935" w:type="pct"/>
          </w:tcPr>
          <w:p w:rsidR="0060555C" w:rsidRPr="003055BF" w:rsidRDefault="00092410"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1</w:t>
            </w:r>
          </w:p>
        </w:tc>
      </w:tr>
      <w:tr w:rsidR="00092410" w:rsidRPr="003055BF" w:rsidTr="006B221D">
        <w:tc>
          <w:tcPr>
            <w:tcW w:w="1482" w:type="pct"/>
            <w:shd w:val="clear" w:color="auto" w:fill="auto"/>
          </w:tcPr>
          <w:p w:rsidR="00092410" w:rsidRPr="003055BF" w:rsidRDefault="00092410" w:rsidP="006B221D">
            <w:pPr>
              <w:spacing w:after="0" w:line="240" w:lineRule="auto"/>
              <w:rPr>
                <w:rFonts w:ascii="Times New Roman" w:hAnsi="Times New Roman" w:cs="Times New Roman"/>
                <w:sz w:val="24"/>
                <w:szCs w:val="24"/>
              </w:rPr>
            </w:pPr>
            <w:r w:rsidRPr="003055BF">
              <w:rPr>
                <w:rFonts w:ascii="Times New Roman" w:hAnsi="Times New Roman" w:cs="Times New Roman"/>
                <w:sz w:val="24"/>
                <w:szCs w:val="24"/>
              </w:rPr>
              <w:t>Отличник народного Просвещения РФ</w:t>
            </w:r>
          </w:p>
        </w:tc>
        <w:tc>
          <w:tcPr>
            <w:tcW w:w="768" w:type="pct"/>
            <w:shd w:val="clear" w:color="auto" w:fill="auto"/>
          </w:tcPr>
          <w:p w:rsidR="00092410" w:rsidRPr="003055BF" w:rsidRDefault="00092410"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Человек</w:t>
            </w:r>
          </w:p>
        </w:tc>
        <w:tc>
          <w:tcPr>
            <w:tcW w:w="877" w:type="pct"/>
            <w:shd w:val="clear" w:color="auto" w:fill="auto"/>
          </w:tcPr>
          <w:p w:rsidR="00092410" w:rsidRPr="003055BF" w:rsidRDefault="00092410" w:rsidP="00E86406">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1</w:t>
            </w:r>
          </w:p>
        </w:tc>
        <w:tc>
          <w:tcPr>
            <w:tcW w:w="938" w:type="pct"/>
            <w:shd w:val="clear" w:color="auto" w:fill="auto"/>
          </w:tcPr>
          <w:p w:rsidR="00092410" w:rsidRPr="003055BF" w:rsidRDefault="00092410" w:rsidP="00E86406">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1</w:t>
            </w:r>
          </w:p>
        </w:tc>
        <w:tc>
          <w:tcPr>
            <w:tcW w:w="935" w:type="pct"/>
          </w:tcPr>
          <w:p w:rsidR="00092410" w:rsidRPr="003055BF" w:rsidRDefault="00092410"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1</w:t>
            </w:r>
          </w:p>
        </w:tc>
      </w:tr>
      <w:tr w:rsidR="0060555C" w:rsidRPr="003055BF" w:rsidTr="006B221D">
        <w:tc>
          <w:tcPr>
            <w:tcW w:w="1482" w:type="pct"/>
            <w:shd w:val="clear" w:color="auto" w:fill="auto"/>
          </w:tcPr>
          <w:p w:rsidR="0060555C" w:rsidRPr="003055BF" w:rsidRDefault="0060555C" w:rsidP="006B221D">
            <w:pPr>
              <w:spacing w:after="0" w:line="240" w:lineRule="auto"/>
              <w:rPr>
                <w:rFonts w:ascii="Times New Roman" w:hAnsi="Times New Roman" w:cs="Times New Roman"/>
                <w:sz w:val="24"/>
                <w:szCs w:val="24"/>
              </w:rPr>
            </w:pPr>
            <w:r w:rsidRPr="003055BF">
              <w:rPr>
                <w:rFonts w:ascii="Times New Roman" w:hAnsi="Times New Roman" w:cs="Times New Roman"/>
                <w:sz w:val="24"/>
                <w:szCs w:val="24"/>
              </w:rPr>
              <w:t>Знак «Гражданская доблесть»</w:t>
            </w:r>
          </w:p>
        </w:tc>
        <w:tc>
          <w:tcPr>
            <w:tcW w:w="768" w:type="pct"/>
            <w:shd w:val="clear" w:color="auto" w:fill="auto"/>
          </w:tcPr>
          <w:p w:rsidR="0060555C" w:rsidRPr="003055BF" w:rsidRDefault="0060555C"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Человек</w:t>
            </w:r>
          </w:p>
        </w:tc>
        <w:tc>
          <w:tcPr>
            <w:tcW w:w="877" w:type="pct"/>
            <w:shd w:val="clear" w:color="auto" w:fill="auto"/>
          </w:tcPr>
          <w:p w:rsidR="0060555C" w:rsidRPr="003055BF" w:rsidRDefault="0060555C" w:rsidP="00E86406">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1</w:t>
            </w:r>
          </w:p>
        </w:tc>
        <w:tc>
          <w:tcPr>
            <w:tcW w:w="938" w:type="pct"/>
            <w:shd w:val="clear" w:color="auto" w:fill="auto"/>
          </w:tcPr>
          <w:p w:rsidR="0060555C" w:rsidRPr="003055BF" w:rsidRDefault="0060555C" w:rsidP="00E86406">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1</w:t>
            </w:r>
          </w:p>
        </w:tc>
        <w:tc>
          <w:tcPr>
            <w:tcW w:w="935" w:type="pct"/>
          </w:tcPr>
          <w:p w:rsidR="0060555C" w:rsidRPr="003055BF" w:rsidRDefault="00092410"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1</w:t>
            </w:r>
          </w:p>
        </w:tc>
      </w:tr>
      <w:tr w:rsidR="0060555C" w:rsidRPr="003055BF" w:rsidTr="006B221D">
        <w:tc>
          <w:tcPr>
            <w:tcW w:w="1482" w:type="pct"/>
            <w:shd w:val="clear" w:color="auto" w:fill="auto"/>
          </w:tcPr>
          <w:p w:rsidR="0060555C" w:rsidRPr="003055BF" w:rsidRDefault="0060555C" w:rsidP="006B221D">
            <w:pPr>
              <w:spacing w:after="0" w:line="240" w:lineRule="auto"/>
              <w:rPr>
                <w:rFonts w:ascii="Times New Roman" w:hAnsi="Times New Roman" w:cs="Times New Roman"/>
                <w:sz w:val="24"/>
                <w:szCs w:val="24"/>
              </w:rPr>
            </w:pPr>
            <w:r w:rsidRPr="003055BF">
              <w:rPr>
                <w:rFonts w:ascii="Times New Roman" w:hAnsi="Times New Roman" w:cs="Times New Roman"/>
                <w:sz w:val="24"/>
                <w:szCs w:val="24"/>
              </w:rPr>
              <w:t>Заслуженный учитель РС (Якутия)</w:t>
            </w:r>
          </w:p>
        </w:tc>
        <w:tc>
          <w:tcPr>
            <w:tcW w:w="768" w:type="pct"/>
            <w:shd w:val="clear" w:color="auto" w:fill="auto"/>
          </w:tcPr>
          <w:p w:rsidR="0060555C" w:rsidRPr="003055BF" w:rsidRDefault="0060555C"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Человек</w:t>
            </w:r>
          </w:p>
        </w:tc>
        <w:tc>
          <w:tcPr>
            <w:tcW w:w="877" w:type="pct"/>
            <w:shd w:val="clear" w:color="auto" w:fill="auto"/>
          </w:tcPr>
          <w:p w:rsidR="0060555C" w:rsidRPr="003055BF" w:rsidRDefault="0060555C" w:rsidP="00E86406">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1</w:t>
            </w:r>
          </w:p>
        </w:tc>
        <w:tc>
          <w:tcPr>
            <w:tcW w:w="938" w:type="pct"/>
            <w:shd w:val="clear" w:color="auto" w:fill="auto"/>
          </w:tcPr>
          <w:p w:rsidR="0060555C" w:rsidRPr="003055BF" w:rsidRDefault="0060555C" w:rsidP="00E86406">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1</w:t>
            </w:r>
          </w:p>
        </w:tc>
        <w:tc>
          <w:tcPr>
            <w:tcW w:w="935" w:type="pct"/>
          </w:tcPr>
          <w:p w:rsidR="0060555C" w:rsidRPr="003055BF" w:rsidRDefault="00092410"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1</w:t>
            </w:r>
          </w:p>
        </w:tc>
      </w:tr>
      <w:tr w:rsidR="0060555C" w:rsidRPr="003055BF" w:rsidTr="006B221D">
        <w:tc>
          <w:tcPr>
            <w:tcW w:w="1482" w:type="pct"/>
            <w:shd w:val="clear" w:color="auto" w:fill="auto"/>
          </w:tcPr>
          <w:p w:rsidR="0060555C" w:rsidRPr="003055BF" w:rsidRDefault="0060555C" w:rsidP="006B221D">
            <w:pPr>
              <w:spacing w:after="0" w:line="240" w:lineRule="auto"/>
              <w:rPr>
                <w:rFonts w:ascii="Times New Roman" w:hAnsi="Times New Roman" w:cs="Times New Roman"/>
                <w:sz w:val="24"/>
                <w:szCs w:val="24"/>
              </w:rPr>
            </w:pPr>
            <w:r w:rsidRPr="003055BF">
              <w:rPr>
                <w:rFonts w:ascii="Times New Roman" w:hAnsi="Times New Roman" w:cs="Times New Roman"/>
                <w:sz w:val="24"/>
                <w:szCs w:val="24"/>
              </w:rPr>
              <w:t xml:space="preserve">Отличник образования </w:t>
            </w:r>
            <w:r w:rsidRPr="003055BF">
              <w:rPr>
                <w:rFonts w:ascii="Times New Roman" w:hAnsi="Times New Roman" w:cs="Times New Roman"/>
                <w:sz w:val="24"/>
                <w:szCs w:val="24"/>
              </w:rPr>
              <w:lastRenderedPageBreak/>
              <w:t>РС (Якутия)</w:t>
            </w:r>
          </w:p>
        </w:tc>
        <w:tc>
          <w:tcPr>
            <w:tcW w:w="768" w:type="pct"/>
            <w:shd w:val="clear" w:color="auto" w:fill="auto"/>
          </w:tcPr>
          <w:p w:rsidR="0060555C" w:rsidRPr="003055BF" w:rsidRDefault="0060555C"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lastRenderedPageBreak/>
              <w:t>Человек</w:t>
            </w:r>
          </w:p>
        </w:tc>
        <w:tc>
          <w:tcPr>
            <w:tcW w:w="877" w:type="pct"/>
            <w:shd w:val="clear" w:color="auto" w:fill="auto"/>
          </w:tcPr>
          <w:p w:rsidR="0060555C" w:rsidRPr="003055BF" w:rsidRDefault="0060555C" w:rsidP="00E86406">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4</w:t>
            </w:r>
          </w:p>
        </w:tc>
        <w:tc>
          <w:tcPr>
            <w:tcW w:w="938" w:type="pct"/>
            <w:shd w:val="clear" w:color="auto" w:fill="auto"/>
          </w:tcPr>
          <w:p w:rsidR="0060555C" w:rsidRPr="003055BF" w:rsidRDefault="0060555C" w:rsidP="00E86406">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4</w:t>
            </w:r>
          </w:p>
        </w:tc>
        <w:tc>
          <w:tcPr>
            <w:tcW w:w="935" w:type="pct"/>
          </w:tcPr>
          <w:p w:rsidR="0060555C" w:rsidRPr="003055BF" w:rsidRDefault="00092410"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3</w:t>
            </w:r>
          </w:p>
        </w:tc>
      </w:tr>
      <w:tr w:rsidR="0060555C" w:rsidRPr="003055BF" w:rsidTr="006B221D">
        <w:tc>
          <w:tcPr>
            <w:tcW w:w="1482" w:type="pct"/>
            <w:shd w:val="clear" w:color="auto" w:fill="auto"/>
          </w:tcPr>
          <w:p w:rsidR="0060555C" w:rsidRPr="003055BF" w:rsidRDefault="0060555C" w:rsidP="006B221D">
            <w:pPr>
              <w:spacing w:after="0" w:line="240" w:lineRule="auto"/>
              <w:rPr>
                <w:rFonts w:ascii="Times New Roman" w:hAnsi="Times New Roman" w:cs="Times New Roman"/>
                <w:sz w:val="24"/>
                <w:szCs w:val="24"/>
              </w:rPr>
            </w:pPr>
            <w:r w:rsidRPr="003055BF">
              <w:rPr>
                <w:rFonts w:ascii="Times New Roman" w:hAnsi="Times New Roman" w:cs="Times New Roman"/>
                <w:sz w:val="24"/>
                <w:szCs w:val="24"/>
              </w:rPr>
              <w:lastRenderedPageBreak/>
              <w:t>Мастер спорта</w:t>
            </w:r>
          </w:p>
        </w:tc>
        <w:tc>
          <w:tcPr>
            <w:tcW w:w="768" w:type="pct"/>
            <w:shd w:val="clear" w:color="auto" w:fill="auto"/>
          </w:tcPr>
          <w:p w:rsidR="0060555C" w:rsidRPr="003055BF" w:rsidRDefault="0060555C"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Человек</w:t>
            </w:r>
          </w:p>
        </w:tc>
        <w:tc>
          <w:tcPr>
            <w:tcW w:w="877" w:type="pct"/>
            <w:shd w:val="clear" w:color="auto" w:fill="auto"/>
          </w:tcPr>
          <w:p w:rsidR="0060555C" w:rsidRPr="003055BF" w:rsidRDefault="0060555C" w:rsidP="00E86406">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1</w:t>
            </w:r>
          </w:p>
        </w:tc>
        <w:tc>
          <w:tcPr>
            <w:tcW w:w="938" w:type="pct"/>
            <w:shd w:val="clear" w:color="auto" w:fill="auto"/>
          </w:tcPr>
          <w:p w:rsidR="0060555C" w:rsidRPr="003055BF" w:rsidRDefault="0060555C" w:rsidP="00E86406">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1</w:t>
            </w:r>
          </w:p>
        </w:tc>
        <w:tc>
          <w:tcPr>
            <w:tcW w:w="935" w:type="pct"/>
          </w:tcPr>
          <w:p w:rsidR="0060555C" w:rsidRPr="003055BF" w:rsidRDefault="00D73DB9"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1</w:t>
            </w:r>
          </w:p>
        </w:tc>
      </w:tr>
      <w:tr w:rsidR="0060555C" w:rsidRPr="003055BF" w:rsidTr="006B221D">
        <w:tc>
          <w:tcPr>
            <w:tcW w:w="1482" w:type="pct"/>
            <w:tcBorders>
              <w:bottom w:val="single" w:sz="4" w:space="0" w:color="auto"/>
            </w:tcBorders>
            <w:shd w:val="clear" w:color="auto" w:fill="auto"/>
          </w:tcPr>
          <w:p w:rsidR="0060555C" w:rsidRPr="003055BF" w:rsidRDefault="0060555C" w:rsidP="006B221D">
            <w:pPr>
              <w:spacing w:after="0" w:line="240" w:lineRule="auto"/>
              <w:rPr>
                <w:rFonts w:ascii="Times New Roman" w:hAnsi="Times New Roman" w:cs="Times New Roman"/>
                <w:sz w:val="24"/>
                <w:szCs w:val="24"/>
              </w:rPr>
            </w:pPr>
            <w:r w:rsidRPr="003055BF">
              <w:rPr>
                <w:rFonts w:ascii="Times New Roman" w:hAnsi="Times New Roman" w:cs="Times New Roman"/>
                <w:sz w:val="24"/>
                <w:szCs w:val="24"/>
              </w:rPr>
              <w:t>Грамота МО и Н РФ</w:t>
            </w:r>
          </w:p>
        </w:tc>
        <w:tc>
          <w:tcPr>
            <w:tcW w:w="768" w:type="pct"/>
            <w:shd w:val="clear" w:color="auto" w:fill="auto"/>
          </w:tcPr>
          <w:p w:rsidR="0060555C" w:rsidRPr="003055BF" w:rsidRDefault="0060555C"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Человек</w:t>
            </w:r>
          </w:p>
        </w:tc>
        <w:tc>
          <w:tcPr>
            <w:tcW w:w="877" w:type="pct"/>
            <w:shd w:val="clear" w:color="auto" w:fill="auto"/>
          </w:tcPr>
          <w:p w:rsidR="0060555C" w:rsidRPr="003055BF" w:rsidRDefault="0060555C" w:rsidP="00E86406">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2</w:t>
            </w:r>
          </w:p>
        </w:tc>
        <w:tc>
          <w:tcPr>
            <w:tcW w:w="938" w:type="pct"/>
            <w:shd w:val="clear" w:color="auto" w:fill="auto"/>
          </w:tcPr>
          <w:p w:rsidR="0060555C" w:rsidRPr="003055BF" w:rsidRDefault="0060555C" w:rsidP="00E86406">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2</w:t>
            </w:r>
          </w:p>
        </w:tc>
        <w:tc>
          <w:tcPr>
            <w:tcW w:w="935" w:type="pct"/>
          </w:tcPr>
          <w:p w:rsidR="0060555C" w:rsidRPr="003055BF" w:rsidRDefault="00092410"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2</w:t>
            </w:r>
          </w:p>
        </w:tc>
      </w:tr>
      <w:tr w:rsidR="0060555C" w:rsidRPr="003055BF" w:rsidTr="006B221D">
        <w:trPr>
          <w:trHeight w:val="255"/>
        </w:trPr>
        <w:tc>
          <w:tcPr>
            <w:tcW w:w="1482" w:type="pct"/>
            <w:tcBorders>
              <w:bottom w:val="single" w:sz="4" w:space="0" w:color="auto"/>
            </w:tcBorders>
            <w:shd w:val="clear" w:color="auto" w:fill="auto"/>
          </w:tcPr>
          <w:p w:rsidR="0060555C" w:rsidRPr="003055BF" w:rsidRDefault="0060555C" w:rsidP="006B221D">
            <w:pPr>
              <w:spacing w:after="0" w:line="240" w:lineRule="auto"/>
              <w:rPr>
                <w:rFonts w:ascii="Times New Roman" w:hAnsi="Times New Roman" w:cs="Times New Roman"/>
                <w:sz w:val="24"/>
                <w:szCs w:val="24"/>
              </w:rPr>
            </w:pPr>
            <w:r w:rsidRPr="003055BF">
              <w:rPr>
                <w:rFonts w:ascii="Times New Roman" w:hAnsi="Times New Roman" w:cs="Times New Roman"/>
                <w:sz w:val="24"/>
                <w:szCs w:val="24"/>
              </w:rPr>
              <w:t>Почетная грамота МО РС (Я)</w:t>
            </w:r>
          </w:p>
        </w:tc>
        <w:tc>
          <w:tcPr>
            <w:tcW w:w="768" w:type="pct"/>
            <w:shd w:val="clear" w:color="auto" w:fill="auto"/>
          </w:tcPr>
          <w:p w:rsidR="0060555C" w:rsidRPr="003055BF" w:rsidRDefault="0060555C"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Человек</w:t>
            </w:r>
          </w:p>
        </w:tc>
        <w:tc>
          <w:tcPr>
            <w:tcW w:w="877" w:type="pct"/>
            <w:shd w:val="clear" w:color="auto" w:fill="auto"/>
          </w:tcPr>
          <w:p w:rsidR="0060555C" w:rsidRPr="003055BF" w:rsidRDefault="0060555C" w:rsidP="00E86406">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13</w:t>
            </w:r>
          </w:p>
        </w:tc>
        <w:tc>
          <w:tcPr>
            <w:tcW w:w="938" w:type="pct"/>
            <w:shd w:val="clear" w:color="auto" w:fill="auto"/>
          </w:tcPr>
          <w:p w:rsidR="0060555C" w:rsidRPr="003055BF" w:rsidRDefault="0060555C" w:rsidP="00E86406">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12</w:t>
            </w:r>
          </w:p>
        </w:tc>
        <w:tc>
          <w:tcPr>
            <w:tcW w:w="935" w:type="pct"/>
          </w:tcPr>
          <w:p w:rsidR="0060555C" w:rsidRPr="003055BF" w:rsidRDefault="00092410"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9</w:t>
            </w:r>
          </w:p>
        </w:tc>
      </w:tr>
      <w:tr w:rsidR="0060555C" w:rsidRPr="003055BF" w:rsidTr="006B221D">
        <w:trPr>
          <w:trHeight w:val="140"/>
        </w:trPr>
        <w:tc>
          <w:tcPr>
            <w:tcW w:w="1482" w:type="pct"/>
            <w:tcBorders>
              <w:bottom w:val="single" w:sz="4" w:space="0" w:color="auto"/>
            </w:tcBorders>
            <w:shd w:val="clear" w:color="auto" w:fill="auto"/>
          </w:tcPr>
          <w:p w:rsidR="0060555C" w:rsidRPr="003055BF" w:rsidRDefault="0060555C" w:rsidP="006B221D">
            <w:pPr>
              <w:spacing w:after="0" w:line="240" w:lineRule="auto"/>
              <w:rPr>
                <w:rFonts w:ascii="Times New Roman" w:hAnsi="Times New Roman" w:cs="Times New Roman"/>
                <w:sz w:val="24"/>
                <w:szCs w:val="24"/>
              </w:rPr>
            </w:pPr>
            <w:r w:rsidRPr="003055BF">
              <w:rPr>
                <w:rFonts w:ascii="Times New Roman" w:hAnsi="Times New Roman" w:cs="Times New Roman"/>
                <w:sz w:val="24"/>
                <w:szCs w:val="24"/>
              </w:rPr>
              <w:t>Нагрудный знак «Надежда Якутии»</w:t>
            </w:r>
          </w:p>
        </w:tc>
        <w:tc>
          <w:tcPr>
            <w:tcW w:w="768" w:type="pct"/>
            <w:shd w:val="clear" w:color="auto" w:fill="auto"/>
          </w:tcPr>
          <w:p w:rsidR="0060555C" w:rsidRPr="003055BF" w:rsidRDefault="0060555C"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Человек</w:t>
            </w:r>
          </w:p>
        </w:tc>
        <w:tc>
          <w:tcPr>
            <w:tcW w:w="877" w:type="pct"/>
            <w:shd w:val="clear" w:color="auto" w:fill="auto"/>
          </w:tcPr>
          <w:p w:rsidR="0060555C" w:rsidRPr="003055BF" w:rsidRDefault="0060555C" w:rsidP="00E86406">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4</w:t>
            </w:r>
          </w:p>
        </w:tc>
        <w:tc>
          <w:tcPr>
            <w:tcW w:w="938" w:type="pct"/>
            <w:shd w:val="clear" w:color="auto" w:fill="auto"/>
          </w:tcPr>
          <w:p w:rsidR="0060555C" w:rsidRPr="003055BF" w:rsidRDefault="0060555C" w:rsidP="00E86406">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3</w:t>
            </w:r>
          </w:p>
        </w:tc>
        <w:tc>
          <w:tcPr>
            <w:tcW w:w="935" w:type="pct"/>
          </w:tcPr>
          <w:p w:rsidR="0060555C" w:rsidRPr="003055BF" w:rsidRDefault="00092410"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3</w:t>
            </w:r>
          </w:p>
        </w:tc>
      </w:tr>
      <w:tr w:rsidR="0060555C" w:rsidRPr="003055BF" w:rsidTr="006B221D">
        <w:trPr>
          <w:trHeight w:val="178"/>
        </w:trPr>
        <w:tc>
          <w:tcPr>
            <w:tcW w:w="1482" w:type="pct"/>
            <w:tcBorders>
              <w:bottom w:val="single" w:sz="4" w:space="0" w:color="auto"/>
            </w:tcBorders>
            <w:shd w:val="clear" w:color="auto" w:fill="auto"/>
          </w:tcPr>
          <w:p w:rsidR="0060555C" w:rsidRPr="003055BF" w:rsidRDefault="0060555C" w:rsidP="006B221D">
            <w:pPr>
              <w:spacing w:after="0" w:line="240" w:lineRule="auto"/>
              <w:rPr>
                <w:rFonts w:ascii="Times New Roman" w:hAnsi="Times New Roman" w:cs="Times New Roman"/>
                <w:sz w:val="24"/>
                <w:szCs w:val="24"/>
              </w:rPr>
            </w:pPr>
            <w:r w:rsidRPr="003055BF">
              <w:rPr>
                <w:rFonts w:ascii="Times New Roman" w:hAnsi="Times New Roman" w:cs="Times New Roman"/>
                <w:sz w:val="24"/>
                <w:szCs w:val="24"/>
              </w:rPr>
              <w:t>Почётный ветеран системы образования РС (Я)</w:t>
            </w:r>
          </w:p>
        </w:tc>
        <w:tc>
          <w:tcPr>
            <w:tcW w:w="768" w:type="pct"/>
            <w:shd w:val="clear" w:color="auto" w:fill="auto"/>
          </w:tcPr>
          <w:p w:rsidR="0060555C" w:rsidRPr="003055BF" w:rsidRDefault="0060555C"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Человек</w:t>
            </w:r>
          </w:p>
        </w:tc>
        <w:tc>
          <w:tcPr>
            <w:tcW w:w="877" w:type="pct"/>
            <w:shd w:val="clear" w:color="auto" w:fill="auto"/>
          </w:tcPr>
          <w:p w:rsidR="0060555C" w:rsidRPr="003055BF" w:rsidRDefault="0060555C" w:rsidP="00E86406">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3</w:t>
            </w:r>
          </w:p>
        </w:tc>
        <w:tc>
          <w:tcPr>
            <w:tcW w:w="938" w:type="pct"/>
            <w:shd w:val="clear" w:color="auto" w:fill="auto"/>
          </w:tcPr>
          <w:p w:rsidR="0060555C" w:rsidRPr="003055BF" w:rsidRDefault="0060555C" w:rsidP="00E86406">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3</w:t>
            </w:r>
          </w:p>
        </w:tc>
        <w:tc>
          <w:tcPr>
            <w:tcW w:w="935" w:type="pct"/>
          </w:tcPr>
          <w:p w:rsidR="0060555C" w:rsidRPr="003055BF" w:rsidRDefault="00092410"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1</w:t>
            </w:r>
          </w:p>
        </w:tc>
      </w:tr>
      <w:tr w:rsidR="0060555C" w:rsidRPr="003055BF" w:rsidTr="006B221D">
        <w:trPr>
          <w:trHeight w:val="97"/>
        </w:trPr>
        <w:tc>
          <w:tcPr>
            <w:tcW w:w="1482" w:type="pct"/>
            <w:tcBorders>
              <w:bottom w:val="single" w:sz="4" w:space="0" w:color="auto"/>
            </w:tcBorders>
            <w:shd w:val="clear" w:color="auto" w:fill="auto"/>
          </w:tcPr>
          <w:p w:rsidR="0060555C" w:rsidRPr="003055BF" w:rsidRDefault="0060555C" w:rsidP="006B221D">
            <w:pPr>
              <w:spacing w:after="0" w:line="240" w:lineRule="auto"/>
              <w:rPr>
                <w:rFonts w:ascii="Times New Roman" w:hAnsi="Times New Roman" w:cs="Times New Roman"/>
                <w:sz w:val="24"/>
                <w:szCs w:val="24"/>
              </w:rPr>
            </w:pPr>
            <w:r w:rsidRPr="003055BF">
              <w:rPr>
                <w:rFonts w:ascii="Times New Roman" w:hAnsi="Times New Roman" w:cs="Times New Roman"/>
                <w:sz w:val="24"/>
                <w:szCs w:val="24"/>
              </w:rPr>
              <w:t xml:space="preserve">Почётные грамоты Ил </w:t>
            </w:r>
            <w:proofErr w:type="spellStart"/>
            <w:r w:rsidRPr="003055BF">
              <w:rPr>
                <w:rFonts w:ascii="Times New Roman" w:hAnsi="Times New Roman" w:cs="Times New Roman"/>
                <w:sz w:val="24"/>
                <w:szCs w:val="24"/>
              </w:rPr>
              <w:t>Тумэн</w:t>
            </w:r>
            <w:proofErr w:type="spellEnd"/>
            <w:r w:rsidRPr="003055BF">
              <w:rPr>
                <w:rFonts w:ascii="Times New Roman" w:hAnsi="Times New Roman" w:cs="Times New Roman"/>
                <w:sz w:val="24"/>
                <w:szCs w:val="24"/>
              </w:rPr>
              <w:t xml:space="preserve"> РС (Я)</w:t>
            </w:r>
          </w:p>
        </w:tc>
        <w:tc>
          <w:tcPr>
            <w:tcW w:w="768" w:type="pct"/>
            <w:shd w:val="clear" w:color="auto" w:fill="auto"/>
          </w:tcPr>
          <w:p w:rsidR="0060555C" w:rsidRPr="003055BF" w:rsidRDefault="0060555C"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Человек</w:t>
            </w:r>
          </w:p>
        </w:tc>
        <w:tc>
          <w:tcPr>
            <w:tcW w:w="877" w:type="pct"/>
            <w:shd w:val="clear" w:color="auto" w:fill="auto"/>
          </w:tcPr>
          <w:p w:rsidR="0060555C" w:rsidRPr="003055BF" w:rsidRDefault="0060555C" w:rsidP="00E86406">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1</w:t>
            </w:r>
          </w:p>
        </w:tc>
        <w:tc>
          <w:tcPr>
            <w:tcW w:w="938" w:type="pct"/>
            <w:shd w:val="clear" w:color="auto" w:fill="auto"/>
          </w:tcPr>
          <w:p w:rsidR="0060555C" w:rsidRPr="003055BF" w:rsidRDefault="0060555C" w:rsidP="00E86406">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1</w:t>
            </w:r>
          </w:p>
        </w:tc>
        <w:tc>
          <w:tcPr>
            <w:tcW w:w="935" w:type="pct"/>
          </w:tcPr>
          <w:p w:rsidR="0060555C" w:rsidRPr="003055BF" w:rsidRDefault="00092410"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1</w:t>
            </w:r>
          </w:p>
        </w:tc>
      </w:tr>
      <w:tr w:rsidR="0060555C" w:rsidRPr="003055BF" w:rsidTr="006B221D">
        <w:tc>
          <w:tcPr>
            <w:tcW w:w="1482" w:type="pct"/>
            <w:tcBorders>
              <w:bottom w:val="single" w:sz="4" w:space="0" w:color="auto"/>
            </w:tcBorders>
            <w:shd w:val="clear" w:color="auto" w:fill="auto"/>
          </w:tcPr>
          <w:p w:rsidR="0060555C" w:rsidRPr="003055BF" w:rsidRDefault="0060555C" w:rsidP="006B221D">
            <w:pPr>
              <w:spacing w:after="0" w:line="240" w:lineRule="auto"/>
              <w:rPr>
                <w:rFonts w:ascii="Times New Roman" w:hAnsi="Times New Roman" w:cs="Times New Roman"/>
                <w:sz w:val="24"/>
                <w:szCs w:val="24"/>
              </w:rPr>
            </w:pPr>
            <w:r w:rsidRPr="003055BF">
              <w:rPr>
                <w:rFonts w:ascii="Times New Roman" w:hAnsi="Times New Roman" w:cs="Times New Roman"/>
                <w:sz w:val="24"/>
                <w:szCs w:val="24"/>
              </w:rPr>
              <w:t>Благодарственное письмо МО РС (Я)</w:t>
            </w:r>
          </w:p>
        </w:tc>
        <w:tc>
          <w:tcPr>
            <w:tcW w:w="768" w:type="pct"/>
            <w:shd w:val="clear" w:color="auto" w:fill="auto"/>
          </w:tcPr>
          <w:p w:rsidR="0060555C" w:rsidRPr="003055BF" w:rsidRDefault="0060555C"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Человек</w:t>
            </w:r>
          </w:p>
        </w:tc>
        <w:tc>
          <w:tcPr>
            <w:tcW w:w="877" w:type="pct"/>
            <w:shd w:val="clear" w:color="auto" w:fill="auto"/>
          </w:tcPr>
          <w:p w:rsidR="0060555C" w:rsidRPr="003055BF" w:rsidRDefault="0060555C" w:rsidP="00E86406">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10</w:t>
            </w:r>
          </w:p>
        </w:tc>
        <w:tc>
          <w:tcPr>
            <w:tcW w:w="938" w:type="pct"/>
            <w:shd w:val="clear" w:color="auto" w:fill="auto"/>
          </w:tcPr>
          <w:p w:rsidR="0060555C" w:rsidRPr="003055BF" w:rsidRDefault="0060555C" w:rsidP="00E86406">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7</w:t>
            </w:r>
          </w:p>
        </w:tc>
        <w:tc>
          <w:tcPr>
            <w:tcW w:w="935" w:type="pct"/>
          </w:tcPr>
          <w:p w:rsidR="0060555C" w:rsidRPr="003055BF" w:rsidRDefault="006D520B"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4</w:t>
            </w:r>
          </w:p>
        </w:tc>
      </w:tr>
      <w:tr w:rsidR="0060555C" w:rsidRPr="003055BF" w:rsidTr="006B221D">
        <w:tc>
          <w:tcPr>
            <w:tcW w:w="5000" w:type="pct"/>
            <w:gridSpan w:val="5"/>
            <w:tcBorders>
              <w:bottom w:val="single" w:sz="4" w:space="0" w:color="auto"/>
            </w:tcBorders>
            <w:shd w:val="clear" w:color="auto" w:fill="auto"/>
            <w:vAlign w:val="center"/>
          </w:tcPr>
          <w:p w:rsidR="0060555C" w:rsidRPr="003055BF" w:rsidRDefault="0060555C" w:rsidP="006B221D">
            <w:pPr>
              <w:spacing w:after="0" w:line="240" w:lineRule="auto"/>
              <w:rPr>
                <w:rFonts w:ascii="Times New Roman" w:hAnsi="Times New Roman" w:cs="Times New Roman"/>
                <w:sz w:val="24"/>
                <w:szCs w:val="24"/>
              </w:rPr>
            </w:pPr>
          </w:p>
        </w:tc>
      </w:tr>
      <w:tr w:rsidR="0060555C" w:rsidRPr="003055BF" w:rsidTr="006B221D">
        <w:tc>
          <w:tcPr>
            <w:tcW w:w="1482" w:type="pct"/>
            <w:tcBorders>
              <w:top w:val="single" w:sz="4" w:space="0" w:color="auto"/>
              <w:bottom w:val="single" w:sz="4" w:space="0" w:color="auto"/>
            </w:tcBorders>
            <w:shd w:val="clear" w:color="auto" w:fill="auto"/>
          </w:tcPr>
          <w:p w:rsidR="0060555C" w:rsidRPr="003055BF" w:rsidRDefault="0060555C" w:rsidP="006B221D">
            <w:pPr>
              <w:spacing w:after="0" w:line="240" w:lineRule="auto"/>
              <w:rPr>
                <w:rFonts w:ascii="Times New Roman" w:hAnsi="Times New Roman" w:cs="Times New Roman"/>
                <w:sz w:val="24"/>
                <w:szCs w:val="24"/>
              </w:rPr>
            </w:pPr>
            <w:r w:rsidRPr="003055BF">
              <w:rPr>
                <w:rFonts w:ascii="Times New Roman" w:hAnsi="Times New Roman" w:cs="Times New Roman"/>
                <w:sz w:val="24"/>
                <w:szCs w:val="24"/>
              </w:rPr>
              <w:t>Лучших учителей России</w:t>
            </w:r>
          </w:p>
        </w:tc>
        <w:tc>
          <w:tcPr>
            <w:tcW w:w="768" w:type="pct"/>
            <w:shd w:val="clear" w:color="auto" w:fill="auto"/>
          </w:tcPr>
          <w:p w:rsidR="0060555C" w:rsidRPr="003055BF" w:rsidRDefault="0060555C"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Человек</w:t>
            </w:r>
          </w:p>
        </w:tc>
        <w:tc>
          <w:tcPr>
            <w:tcW w:w="877" w:type="pct"/>
            <w:shd w:val="clear" w:color="auto" w:fill="auto"/>
          </w:tcPr>
          <w:p w:rsidR="0060555C" w:rsidRPr="003055BF" w:rsidRDefault="0060555C"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w:t>
            </w:r>
          </w:p>
        </w:tc>
        <w:tc>
          <w:tcPr>
            <w:tcW w:w="938" w:type="pct"/>
            <w:shd w:val="clear" w:color="auto" w:fill="auto"/>
          </w:tcPr>
          <w:p w:rsidR="0060555C" w:rsidRPr="003055BF" w:rsidRDefault="0060555C"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w:t>
            </w:r>
          </w:p>
        </w:tc>
        <w:tc>
          <w:tcPr>
            <w:tcW w:w="935" w:type="pct"/>
          </w:tcPr>
          <w:p w:rsidR="0060555C" w:rsidRPr="003055BF" w:rsidRDefault="006D520B"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w:t>
            </w:r>
          </w:p>
        </w:tc>
      </w:tr>
      <w:tr w:rsidR="0060555C" w:rsidRPr="003055BF" w:rsidTr="006B221D">
        <w:tc>
          <w:tcPr>
            <w:tcW w:w="1482" w:type="pct"/>
            <w:tcBorders>
              <w:top w:val="single" w:sz="4" w:space="0" w:color="auto"/>
              <w:bottom w:val="single" w:sz="4" w:space="0" w:color="auto"/>
            </w:tcBorders>
            <w:shd w:val="clear" w:color="auto" w:fill="auto"/>
          </w:tcPr>
          <w:p w:rsidR="0060555C" w:rsidRPr="003055BF" w:rsidRDefault="0060555C" w:rsidP="006B221D">
            <w:pPr>
              <w:spacing w:after="0" w:line="240" w:lineRule="auto"/>
              <w:rPr>
                <w:rFonts w:ascii="Times New Roman" w:hAnsi="Times New Roman" w:cs="Times New Roman"/>
                <w:sz w:val="24"/>
                <w:szCs w:val="24"/>
              </w:rPr>
            </w:pPr>
            <w:r w:rsidRPr="003055BF">
              <w:rPr>
                <w:rFonts w:ascii="Times New Roman" w:hAnsi="Times New Roman" w:cs="Times New Roman"/>
                <w:sz w:val="24"/>
                <w:szCs w:val="24"/>
              </w:rPr>
              <w:t>Лучших учителей РС (Я)</w:t>
            </w:r>
          </w:p>
        </w:tc>
        <w:tc>
          <w:tcPr>
            <w:tcW w:w="768" w:type="pct"/>
            <w:shd w:val="clear" w:color="auto" w:fill="auto"/>
          </w:tcPr>
          <w:p w:rsidR="0060555C" w:rsidRPr="003055BF" w:rsidRDefault="0060555C"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Человек</w:t>
            </w:r>
          </w:p>
        </w:tc>
        <w:tc>
          <w:tcPr>
            <w:tcW w:w="877" w:type="pct"/>
            <w:shd w:val="clear" w:color="auto" w:fill="auto"/>
          </w:tcPr>
          <w:p w:rsidR="0060555C" w:rsidRPr="003055BF" w:rsidRDefault="0060555C"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2</w:t>
            </w:r>
          </w:p>
        </w:tc>
        <w:tc>
          <w:tcPr>
            <w:tcW w:w="938" w:type="pct"/>
            <w:shd w:val="clear" w:color="auto" w:fill="auto"/>
          </w:tcPr>
          <w:p w:rsidR="0060555C" w:rsidRPr="003055BF" w:rsidRDefault="0060555C"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2</w:t>
            </w:r>
          </w:p>
        </w:tc>
        <w:tc>
          <w:tcPr>
            <w:tcW w:w="935" w:type="pct"/>
          </w:tcPr>
          <w:p w:rsidR="0060555C" w:rsidRPr="003055BF" w:rsidRDefault="005146E2"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2</w:t>
            </w:r>
          </w:p>
        </w:tc>
      </w:tr>
    </w:tbl>
    <w:p w:rsidR="0066628D" w:rsidRPr="003055BF" w:rsidRDefault="0066628D" w:rsidP="0066628D"/>
    <w:p w:rsidR="0022635E" w:rsidRPr="003055BF" w:rsidRDefault="00FF5CC1" w:rsidP="00FF5CC1">
      <w:pPr>
        <w:spacing w:after="0" w:line="240" w:lineRule="auto"/>
        <w:ind w:firstLine="708"/>
        <w:jc w:val="center"/>
        <w:rPr>
          <w:rFonts w:ascii="Times New Roman" w:eastAsia="Calibri" w:hAnsi="Times New Roman" w:cs="Times New Roman"/>
          <w:b/>
          <w:sz w:val="32"/>
          <w:szCs w:val="24"/>
        </w:rPr>
      </w:pPr>
      <w:r w:rsidRPr="003055BF">
        <w:rPr>
          <w:rFonts w:ascii="Times New Roman" w:eastAsia="Calibri" w:hAnsi="Times New Roman" w:cs="Times New Roman"/>
          <w:b/>
          <w:sz w:val="32"/>
          <w:szCs w:val="24"/>
        </w:rPr>
        <w:t>Педагоги с высшей и первой категориями</w:t>
      </w:r>
    </w:p>
    <w:p w:rsidR="00FF5CC1" w:rsidRPr="003055BF" w:rsidRDefault="00FF5CC1" w:rsidP="00FF5CC1">
      <w:pPr>
        <w:spacing w:after="0" w:line="240" w:lineRule="auto"/>
        <w:ind w:firstLine="708"/>
        <w:jc w:val="center"/>
        <w:rPr>
          <w:rFonts w:ascii="Times New Roman" w:eastAsia="Calibri" w:hAnsi="Times New Roman" w:cs="Times New Roman"/>
          <w:b/>
          <w:sz w:val="32"/>
          <w:szCs w:val="24"/>
        </w:rPr>
      </w:pPr>
    </w:p>
    <w:p w:rsidR="00FF5CC1" w:rsidRPr="003055BF" w:rsidRDefault="00FF5CC1" w:rsidP="00FF5CC1">
      <w:pPr>
        <w:spacing w:after="0" w:line="240" w:lineRule="auto"/>
        <w:ind w:firstLine="708"/>
        <w:jc w:val="center"/>
        <w:rPr>
          <w:rFonts w:ascii="Times New Roman" w:eastAsia="Calibri" w:hAnsi="Times New Roman" w:cs="Times New Roman"/>
          <w:b/>
          <w:sz w:val="32"/>
          <w:szCs w:val="24"/>
        </w:rPr>
      </w:pPr>
      <w:r w:rsidRPr="003055BF">
        <w:rPr>
          <w:noProof/>
          <w:lang w:eastAsia="ru-RU"/>
        </w:rPr>
        <w:drawing>
          <wp:inline distT="0" distB="0" distL="0" distR="0" wp14:anchorId="6F1C4D1D" wp14:editId="2BC7351E">
            <wp:extent cx="4895850" cy="3028951"/>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F5CC1" w:rsidRPr="003055BF" w:rsidRDefault="00FF5CC1" w:rsidP="0066628D">
      <w:pPr>
        <w:spacing w:after="0" w:line="240" w:lineRule="auto"/>
        <w:ind w:firstLine="708"/>
        <w:jc w:val="both"/>
        <w:rPr>
          <w:rFonts w:ascii="Times New Roman" w:eastAsia="Calibri" w:hAnsi="Times New Roman" w:cs="Times New Roman"/>
          <w:sz w:val="24"/>
          <w:szCs w:val="24"/>
        </w:rPr>
      </w:pPr>
    </w:p>
    <w:p w:rsidR="0022635E" w:rsidRPr="003055BF" w:rsidRDefault="0022635E" w:rsidP="0066628D">
      <w:pPr>
        <w:spacing w:after="0" w:line="240" w:lineRule="auto"/>
        <w:ind w:firstLine="708"/>
        <w:jc w:val="both"/>
        <w:rPr>
          <w:rFonts w:ascii="Times New Roman" w:eastAsia="Calibri" w:hAnsi="Times New Roman" w:cs="Times New Roman"/>
          <w:sz w:val="24"/>
          <w:szCs w:val="24"/>
        </w:rPr>
      </w:pPr>
    </w:p>
    <w:p w:rsidR="0066628D" w:rsidRPr="003055BF" w:rsidRDefault="0066628D" w:rsidP="0066628D">
      <w:pPr>
        <w:spacing w:after="0" w:line="240" w:lineRule="auto"/>
        <w:ind w:firstLine="708"/>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В течение этого учебного года педагоги школы прошли курсы повышения квалификации:</w:t>
      </w:r>
    </w:p>
    <w:p w:rsidR="0066628D" w:rsidRPr="003055BF" w:rsidRDefault="0066628D" w:rsidP="0066628D">
      <w:pPr>
        <w:spacing w:after="0" w:line="240" w:lineRule="auto"/>
        <w:ind w:firstLine="708"/>
        <w:jc w:val="both"/>
        <w:rPr>
          <w:rFonts w:ascii="Times New Roman" w:eastAsia="Calibri" w:hAnsi="Times New Roman" w:cs="Times New Roman"/>
          <w:sz w:val="24"/>
          <w:szCs w:val="24"/>
        </w:rPr>
      </w:pPr>
    </w:p>
    <w:tbl>
      <w:tblPr>
        <w:tblStyle w:val="af3"/>
        <w:tblW w:w="0" w:type="auto"/>
        <w:tblLook w:val="04A0" w:firstRow="1" w:lastRow="0" w:firstColumn="1" w:lastColumn="0" w:noHBand="0" w:noVBand="1"/>
      </w:tblPr>
      <w:tblGrid>
        <w:gridCol w:w="675"/>
        <w:gridCol w:w="1843"/>
        <w:gridCol w:w="7053"/>
      </w:tblGrid>
      <w:tr w:rsidR="007E51AD" w:rsidRPr="003055BF" w:rsidTr="006B221D">
        <w:tc>
          <w:tcPr>
            <w:tcW w:w="675" w:type="dxa"/>
          </w:tcPr>
          <w:p w:rsidR="0066628D" w:rsidRPr="003055BF" w:rsidRDefault="0066628D" w:rsidP="006B221D">
            <w:pPr>
              <w:rPr>
                <w:rFonts w:eastAsia="Times New Roman"/>
                <w:sz w:val="24"/>
                <w:szCs w:val="24"/>
                <w:lang w:bidi="en-US"/>
              </w:rPr>
            </w:pPr>
            <w:r w:rsidRPr="003055BF">
              <w:rPr>
                <w:rFonts w:eastAsia="Times New Roman"/>
                <w:sz w:val="24"/>
                <w:szCs w:val="24"/>
                <w:lang w:bidi="en-US"/>
              </w:rPr>
              <w:t>№</w:t>
            </w:r>
          </w:p>
        </w:tc>
        <w:tc>
          <w:tcPr>
            <w:tcW w:w="1843" w:type="dxa"/>
          </w:tcPr>
          <w:p w:rsidR="0066628D" w:rsidRPr="003055BF" w:rsidRDefault="0066628D" w:rsidP="006B221D">
            <w:pPr>
              <w:rPr>
                <w:rFonts w:eastAsia="Times New Roman"/>
                <w:sz w:val="24"/>
                <w:szCs w:val="24"/>
                <w:lang w:bidi="en-US"/>
              </w:rPr>
            </w:pPr>
            <w:r w:rsidRPr="003055BF">
              <w:rPr>
                <w:rFonts w:eastAsia="Times New Roman"/>
                <w:sz w:val="24"/>
                <w:szCs w:val="24"/>
                <w:lang w:bidi="en-US"/>
              </w:rPr>
              <w:t>ФИО педагога</w:t>
            </w:r>
          </w:p>
        </w:tc>
        <w:tc>
          <w:tcPr>
            <w:tcW w:w="7053" w:type="dxa"/>
          </w:tcPr>
          <w:p w:rsidR="0066628D" w:rsidRPr="003055BF" w:rsidRDefault="0066628D" w:rsidP="006B221D">
            <w:pPr>
              <w:rPr>
                <w:rFonts w:eastAsia="Times New Roman"/>
                <w:sz w:val="24"/>
                <w:szCs w:val="24"/>
                <w:lang w:bidi="en-US"/>
              </w:rPr>
            </w:pPr>
            <w:r w:rsidRPr="003055BF">
              <w:rPr>
                <w:rFonts w:eastAsia="Times New Roman"/>
                <w:sz w:val="24"/>
                <w:szCs w:val="24"/>
                <w:lang w:bidi="en-US"/>
              </w:rPr>
              <w:t>Название курсов</w:t>
            </w:r>
          </w:p>
        </w:tc>
      </w:tr>
      <w:tr w:rsidR="007E51AD" w:rsidRPr="003055BF" w:rsidTr="006B221D">
        <w:tc>
          <w:tcPr>
            <w:tcW w:w="675" w:type="dxa"/>
          </w:tcPr>
          <w:p w:rsidR="0066628D" w:rsidRPr="003055BF" w:rsidRDefault="0066628D" w:rsidP="006B221D">
            <w:pPr>
              <w:rPr>
                <w:rFonts w:eastAsia="Times New Roman"/>
                <w:sz w:val="24"/>
                <w:szCs w:val="24"/>
                <w:lang w:bidi="en-US"/>
              </w:rPr>
            </w:pPr>
            <w:r w:rsidRPr="003055BF">
              <w:rPr>
                <w:rFonts w:eastAsia="Times New Roman"/>
                <w:sz w:val="24"/>
                <w:szCs w:val="24"/>
                <w:lang w:bidi="en-US"/>
              </w:rPr>
              <w:t>1.</w:t>
            </w:r>
          </w:p>
        </w:tc>
        <w:tc>
          <w:tcPr>
            <w:tcW w:w="1843" w:type="dxa"/>
          </w:tcPr>
          <w:p w:rsidR="0066628D" w:rsidRPr="003055BF" w:rsidRDefault="007E51AD" w:rsidP="006B221D">
            <w:pPr>
              <w:rPr>
                <w:rFonts w:eastAsia="Times New Roman"/>
                <w:sz w:val="24"/>
                <w:szCs w:val="24"/>
                <w:lang w:bidi="en-US"/>
              </w:rPr>
            </w:pPr>
            <w:r w:rsidRPr="003055BF">
              <w:t>Тарасова Жанна Исаевна</w:t>
            </w:r>
          </w:p>
        </w:tc>
        <w:tc>
          <w:tcPr>
            <w:tcW w:w="7053" w:type="dxa"/>
          </w:tcPr>
          <w:p w:rsidR="007E51AD" w:rsidRPr="003055BF" w:rsidRDefault="007E51AD" w:rsidP="007E51AD">
            <w:r w:rsidRPr="003055BF">
              <w:t>1)Профессиональная переподготовка ООО «</w:t>
            </w:r>
            <w:proofErr w:type="spellStart"/>
            <w:r w:rsidRPr="003055BF">
              <w:t>Инфоурок</w:t>
            </w:r>
            <w:proofErr w:type="spellEnd"/>
            <w:r w:rsidRPr="003055BF">
              <w:t>», организация деятельности педагога-психолога в ОУ, 2020 г.</w:t>
            </w:r>
          </w:p>
          <w:p w:rsidR="0066628D" w:rsidRPr="003055BF" w:rsidRDefault="007E51AD" w:rsidP="007E51AD">
            <w:pPr>
              <w:rPr>
                <w:shd w:val="clear" w:color="auto" w:fill="FFFFFF"/>
              </w:rPr>
            </w:pPr>
            <w:r w:rsidRPr="003055BF">
              <w:t>2)КПК «</w:t>
            </w:r>
            <w:r w:rsidRPr="003055BF">
              <w:rPr>
                <w:shd w:val="clear" w:color="auto" w:fill="FFFFFF"/>
              </w:rPr>
              <w:t xml:space="preserve">Экзаменационный стресс как частая проблема педагогов и учащихся и пути ее </w:t>
            </w:r>
            <w:proofErr w:type="spellStart"/>
            <w:r w:rsidRPr="003055BF">
              <w:rPr>
                <w:shd w:val="clear" w:color="auto" w:fill="FFFFFF"/>
              </w:rPr>
              <w:t>решения»,декабрь</w:t>
            </w:r>
            <w:proofErr w:type="spellEnd"/>
            <w:r w:rsidRPr="003055BF">
              <w:rPr>
                <w:shd w:val="clear" w:color="auto" w:fill="FFFFFF"/>
              </w:rPr>
              <w:t xml:space="preserve"> 2020 г.,72 ч.  </w:t>
            </w:r>
            <w:proofErr w:type="spellStart"/>
            <w:r w:rsidRPr="003055BF">
              <w:rPr>
                <w:shd w:val="clear" w:color="auto" w:fill="FFFFFF"/>
              </w:rPr>
              <w:t>Инфоурок</w:t>
            </w:r>
            <w:proofErr w:type="spellEnd"/>
          </w:p>
          <w:p w:rsidR="007E51AD" w:rsidRPr="003055BF" w:rsidRDefault="007E51AD" w:rsidP="007E51AD">
            <w:pPr>
              <w:jc w:val="both"/>
            </w:pPr>
            <w:r w:rsidRPr="003055BF">
              <w:t>3)Краткосрочные курсы повышения квалификации «Современные методы реализации инклюзивной практики в ОО», 72 ч., март 2021;</w:t>
            </w:r>
          </w:p>
          <w:p w:rsidR="007E51AD" w:rsidRPr="003055BF" w:rsidRDefault="007E51AD" w:rsidP="007E51AD">
            <w:pPr>
              <w:jc w:val="both"/>
            </w:pPr>
            <w:r w:rsidRPr="003055BF">
              <w:t xml:space="preserve">4)КПК «Оказание экстренной психологической помощи и поддержки при кризисных и острых жизненных ситуациях», 72 ч., февраль-март 2021, ИДПО и </w:t>
            </w:r>
            <w:r w:rsidRPr="003055BF">
              <w:lastRenderedPageBreak/>
              <w:t>ПК;</w:t>
            </w:r>
          </w:p>
          <w:p w:rsidR="007E51AD" w:rsidRPr="003055BF" w:rsidRDefault="007E51AD" w:rsidP="007E51AD">
            <w:pPr>
              <w:rPr>
                <w:rFonts w:eastAsia="Times New Roman"/>
                <w:sz w:val="24"/>
                <w:szCs w:val="24"/>
                <w:lang w:bidi="en-US"/>
              </w:rPr>
            </w:pPr>
          </w:p>
        </w:tc>
      </w:tr>
      <w:tr w:rsidR="007E51AD" w:rsidRPr="003055BF" w:rsidTr="006B221D">
        <w:tc>
          <w:tcPr>
            <w:tcW w:w="675" w:type="dxa"/>
          </w:tcPr>
          <w:p w:rsidR="0066628D" w:rsidRPr="003055BF" w:rsidRDefault="0066628D" w:rsidP="006B221D">
            <w:pPr>
              <w:rPr>
                <w:rFonts w:eastAsia="Times New Roman"/>
                <w:sz w:val="24"/>
                <w:szCs w:val="24"/>
                <w:lang w:bidi="en-US"/>
              </w:rPr>
            </w:pPr>
            <w:r w:rsidRPr="003055BF">
              <w:rPr>
                <w:rFonts w:eastAsia="Times New Roman"/>
                <w:sz w:val="24"/>
                <w:szCs w:val="24"/>
                <w:lang w:bidi="en-US"/>
              </w:rPr>
              <w:lastRenderedPageBreak/>
              <w:t>2.</w:t>
            </w:r>
          </w:p>
        </w:tc>
        <w:tc>
          <w:tcPr>
            <w:tcW w:w="1843" w:type="dxa"/>
          </w:tcPr>
          <w:p w:rsidR="0066628D" w:rsidRPr="003055BF" w:rsidRDefault="007E51AD" w:rsidP="006B221D">
            <w:pPr>
              <w:rPr>
                <w:rFonts w:eastAsia="Times New Roman"/>
                <w:sz w:val="24"/>
                <w:szCs w:val="24"/>
                <w:lang w:bidi="en-US"/>
              </w:rPr>
            </w:pPr>
            <w:proofErr w:type="spellStart"/>
            <w:r w:rsidRPr="003055BF">
              <w:t>Лукутина</w:t>
            </w:r>
            <w:proofErr w:type="spellEnd"/>
            <w:r w:rsidRPr="003055BF">
              <w:t xml:space="preserve"> Вера Николаевна</w:t>
            </w:r>
          </w:p>
        </w:tc>
        <w:tc>
          <w:tcPr>
            <w:tcW w:w="7053" w:type="dxa"/>
          </w:tcPr>
          <w:p w:rsidR="007E51AD" w:rsidRPr="003055BF" w:rsidRDefault="007E51AD" w:rsidP="007E51AD">
            <w:r w:rsidRPr="003055BF">
              <w:t xml:space="preserve">1)Удостоверение о повышении  квалификации . </w:t>
            </w:r>
          </w:p>
          <w:p w:rsidR="007E51AD" w:rsidRPr="003055BF" w:rsidRDefault="007E51AD" w:rsidP="007E51AD">
            <w:r w:rsidRPr="003055BF">
              <w:t>ООО «Столичный учебный  центр» г. Москва</w:t>
            </w:r>
          </w:p>
          <w:p w:rsidR="0066628D" w:rsidRPr="003055BF" w:rsidRDefault="007E51AD" w:rsidP="007E51AD">
            <w:r w:rsidRPr="003055BF">
              <w:t>По программе повышения квалификации «Черчение: Основы предмета и реализация обучения в условиях ФГОС» 108 часов</w:t>
            </w:r>
          </w:p>
          <w:p w:rsidR="007E51AD" w:rsidRPr="003055BF" w:rsidRDefault="007E51AD" w:rsidP="007E51AD">
            <w:r w:rsidRPr="003055BF">
              <w:t>2) ООО «</w:t>
            </w:r>
            <w:proofErr w:type="spellStart"/>
            <w:r w:rsidRPr="003055BF">
              <w:t>Инфоурок</w:t>
            </w:r>
            <w:proofErr w:type="spellEnd"/>
            <w:r w:rsidRPr="003055BF">
              <w:t>» город Смоленск .</w:t>
            </w:r>
          </w:p>
          <w:p w:rsidR="007E51AD" w:rsidRPr="003055BF" w:rsidRDefault="007E51AD" w:rsidP="007E51AD">
            <w:r w:rsidRPr="003055BF">
              <w:t xml:space="preserve">По программе повышения квалификации </w:t>
            </w:r>
          </w:p>
          <w:p w:rsidR="007E51AD" w:rsidRPr="003055BF" w:rsidRDefault="007E51AD" w:rsidP="007E51AD">
            <w:pPr>
              <w:rPr>
                <w:rFonts w:eastAsia="Times New Roman"/>
                <w:sz w:val="24"/>
                <w:szCs w:val="24"/>
                <w:lang w:bidi="en-US"/>
              </w:rPr>
            </w:pPr>
            <w:r w:rsidRPr="003055BF">
              <w:t>«Специфика преподавания технологии с учётом реализации ФГОС. 108 часов</w:t>
            </w:r>
          </w:p>
        </w:tc>
      </w:tr>
      <w:tr w:rsidR="007E51AD" w:rsidRPr="003055BF" w:rsidTr="006B221D">
        <w:tc>
          <w:tcPr>
            <w:tcW w:w="675" w:type="dxa"/>
          </w:tcPr>
          <w:p w:rsidR="0066628D" w:rsidRPr="003055BF" w:rsidRDefault="0066628D" w:rsidP="006B221D">
            <w:pPr>
              <w:rPr>
                <w:rFonts w:eastAsia="Times New Roman"/>
                <w:sz w:val="24"/>
                <w:szCs w:val="24"/>
                <w:lang w:bidi="en-US"/>
              </w:rPr>
            </w:pPr>
            <w:r w:rsidRPr="003055BF">
              <w:rPr>
                <w:rFonts w:eastAsia="Times New Roman"/>
                <w:sz w:val="24"/>
                <w:szCs w:val="24"/>
                <w:lang w:bidi="en-US"/>
              </w:rPr>
              <w:t>3.</w:t>
            </w:r>
          </w:p>
        </w:tc>
        <w:tc>
          <w:tcPr>
            <w:tcW w:w="1843" w:type="dxa"/>
          </w:tcPr>
          <w:p w:rsidR="0066628D" w:rsidRPr="003055BF" w:rsidRDefault="007E51AD" w:rsidP="006B221D">
            <w:pPr>
              <w:rPr>
                <w:rFonts w:eastAsia="Times New Roman"/>
                <w:sz w:val="24"/>
                <w:szCs w:val="24"/>
                <w:lang w:bidi="en-US"/>
              </w:rPr>
            </w:pPr>
            <w:r w:rsidRPr="003055BF">
              <w:t>Софронова Ирина Андреевна</w:t>
            </w:r>
          </w:p>
        </w:tc>
        <w:tc>
          <w:tcPr>
            <w:tcW w:w="7053" w:type="dxa"/>
          </w:tcPr>
          <w:p w:rsidR="0066628D" w:rsidRPr="003055BF" w:rsidRDefault="007E51AD" w:rsidP="006B221D">
            <w:pPr>
              <w:rPr>
                <w:rFonts w:eastAsia="Times New Roman"/>
                <w:sz w:val="24"/>
                <w:szCs w:val="24"/>
                <w:lang w:bidi="en-US"/>
              </w:rPr>
            </w:pPr>
            <w:r w:rsidRPr="003055BF">
              <w:t xml:space="preserve">Диплом об образовании и о квалификации « Педагогическое </w:t>
            </w:r>
            <w:proofErr w:type="spellStart"/>
            <w:r w:rsidRPr="003055BF">
              <w:t>образование»,от</w:t>
            </w:r>
            <w:proofErr w:type="spellEnd"/>
            <w:r w:rsidRPr="003055BF">
              <w:t xml:space="preserve"> 27 января 2021 г.( Забайкальский государственный университет)</w:t>
            </w:r>
          </w:p>
        </w:tc>
      </w:tr>
      <w:tr w:rsidR="007E51AD" w:rsidRPr="003055BF" w:rsidTr="006B221D">
        <w:tc>
          <w:tcPr>
            <w:tcW w:w="675" w:type="dxa"/>
          </w:tcPr>
          <w:p w:rsidR="0066628D" w:rsidRPr="003055BF" w:rsidRDefault="0066628D" w:rsidP="006B221D">
            <w:pPr>
              <w:rPr>
                <w:rFonts w:eastAsia="Times New Roman"/>
                <w:sz w:val="24"/>
                <w:szCs w:val="24"/>
                <w:lang w:bidi="en-US"/>
              </w:rPr>
            </w:pPr>
            <w:r w:rsidRPr="003055BF">
              <w:rPr>
                <w:rFonts w:eastAsia="Times New Roman"/>
                <w:sz w:val="24"/>
                <w:szCs w:val="24"/>
                <w:lang w:bidi="en-US"/>
              </w:rPr>
              <w:t>4.</w:t>
            </w:r>
          </w:p>
        </w:tc>
        <w:tc>
          <w:tcPr>
            <w:tcW w:w="1843" w:type="dxa"/>
          </w:tcPr>
          <w:p w:rsidR="0066628D" w:rsidRPr="003055BF" w:rsidRDefault="007E51AD" w:rsidP="006B221D">
            <w:pPr>
              <w:rPr>
                <w:rFonts w:eastAsia="Times New Roman"/>
                <w:sz w:val="24"/>
                <w:szCs w:val="24"/>
                <w:lang w:bidi="en-US"/>
              </w:rPr>
            </w:pPr>
            <w:proofErr w:type="spellStart"/>
            <w:r w:rsidRPr="003055BF">
              <w:t>Чикачева</w:t>
            </w:r>
            <w:proofErr w:type="spellEnd"/>
            <w:r w:rsidRPr="003055BF">
              <w:t xml:space="preserve"> Оксана Дмитриевна</w:t>
            </w:r>
          </w:p>
        </w:tc>
        <w:tc>
          <w:tcPr>
            <w:tcW w:w="7053" w:type="dxa"/>
          </w:tcPr>
          <w:p w:rsidR="0066628D" w:rsidRPr="003055BF" w:rsidRDefault="007E51AD" w:rsidP="006B221D">
            <w:pPr>
              <w:rPr>
                <w:rFonts w:eastAsia="Times New Roman"/>
                <w:sz w:val="24"/>
                <w:szCs w:val="24"/>
                <w:lang w:bidi="en-US"/>
              </w:rPr>
            </w:pPr>
            <w:r w:rsidRPr="003055BF">
              <w:t>«Подготовка к ГИА по русскому языку и литературе: дидактические подходы и методические решения» (ноябрь -  2020 г.; объём – 72 часа; АОУ РС (Я) ДПО «ИРО и ПК им. С.Н. Донского – II).</w:t>
            </w:r>
          </w:p>
        </w:tc>
      </w:tr>
      <w:tr w:rsidR="007E51AD" w:rsidRPr="003055BF" w:rsidTr="006B221D">
        <w:tc>
          <w:tcPr>
            <w:tcW w:w="675" w:type="dxa"/>
          </w:tcPr>
          <w:p w:rsidR="0066628D" w:rsidRPr="003055BF" w:rsidRDefault="0066628D" w:rsidP="006B221D">
            <w:pPr>
              <w:rPr>
                <w:rFonts w:eastAsia="Times New Roman"/>
                <w:sz w:val="24"/>
                <w:szCs w:val="24"/>
                <w:lang w:bidi="en-US"/>
              </w:rPr>
            </w:pPr>
            <w:r w:rsidRPr="003055BF">
              <w:rPr>
                <w:rFonts w:eastAsia="Times New Roman"/>
                <w:sz w:val="24"/>
                <w:szCs w:val="24"/>
                <w:lang w:bidi="en-US"/>
              </w:rPr>
              <w:t>5.</w:t>
            </w:r>
          </w:p>
        </w:tc>
        <w:tc>
          <w:tcPr>
            <w:tcW w:w="1843" w:type="dxa"/>
          </w:tcPr>
          <w:p w:rsidR="0066628D" w:rsidRPr="003055BF" w:rsidRDefault="007E51AD" w:rsidP="006B221D">
            <w:pPr>
              <w:rPr>
                <w:rFonts w:eastAsia="Times New Roman"/>
                <w:sz w:val="24"/>
                <w:szCs w:val="24"/>
                <w:lang w:bidi="en-US"/>
              </w:rPr>
            </w:pPr>
            <w:proofErr w:type="spellStart"/>
            <w:r w:rsidRPr="003055BF">
              <w:t>Дворникова</w:t>
            </w:r>
            <w:proofErr w:type="spellEnd"/>
            <w:r w:rsidRPr="003055BF">
              <w:t xml:space="preserve"> Анастасия Владимировна</w:t>
            </w:r>
          </w:p>
        </w:tc>
        <w:tc>
          <w:tcPr>
            <w:tcW w:w="7053" w:type="dxa"/>
          </w:tcPr>
          <w:p w:rsidR="007E51AD" w:rsidRPr="003055BF" w:rsidRDefault="007E51AD" w:rsidP="007E51AD">
            <w:pPr>
              <w:spacing w:after="160" w:line="259" w:lineRule="auto"/>
            </w:pPr>
            <w:r w:rsidRPr="003055BF">
              <w:t>«Подготовка к ГИА по русскому языку и литературе: дидактические подходы и методические решения» (72 часов), удостоверение АОУ РС(Я) ДПО «ИРО и ПК имени С.Н. Донского», 2020г.</w:t>
            </w:r>
          </w:p>
          <w:p w:rsidR="0066628D" w:rsidRPr="003055BF" w:rsidRDefault="0066628D" w:rsidP="006B221D">
            <w:pPr>
              <w:rPr>
                <w:rFonts w:eastAsia="Times New Roman"/>
                <w:sz w:val="24"/>
                <w:szCs w:val="24"/>
                <w:lang w:bidi="en-US"/>
              </w:rPr>
            </w:pPr>
          </w:p>
        </w:tc>
      </w:tr>
      <w:tr w:rsidR="007E51AD" w:rsidRPr="003055BF" w:rsidTr="006B221D">
        <w:tc>
          <w:tcPr>
            <w:tcW w:w="675" w:type="dxa"/>
          </w:tcPr>
          <w:p w:rsidR="0066628D" w:rsidRPr="003055BF" w:rsidRDefault="0066628D" w:rsidP="006B221D">
            <w:pPr>
              <w:rPr>
                <w:rFonts w:eastAsia="Times New Roman"/>
                <w:sz w:val="24"/>
                <w:szCs w:val="24"/>
                <w:lang w:bidi="en-US"/>
              </w:rPr>
            </w:pPr>
            <w:r w:rsidRPr="003055BF">
              <w:rPr>
                <w:rFonts w:eastAsia="Times New Roman"/>
                <w:sz w:val="24"/>
                <w:szCs w:val="24"/>
                <w:lang w:bidi="en-US"/>
              </w:rPr>
              <w:t>6.</w:t>
            </w:r>
          </w:p>
        </w:tc>
        <w:tc>
          <w:tcPr>
            <w:tcW w:w="1843" w:type="dxa"/>
          </w:tcPr>
          <w:p w:rsidR="0066628D" w:rsidRPr="003055BF" w:rsidRDefault="007E51AD" w:rsidP="006B221D">
            <w:pPr>
              <w:rPr>
                <w:rFonts w:eastAsia="Times New Roman"/>
                <w:sz w:val="24"/>
                <w:szCs w:val="24"/>
                <w:lang w:bidi="en-US"/>
              </w:rPr>
            </w:pPr>
            <w:proofErr w:type="spellStart"/>
            <w:r w:rsidRPr="003055BF">
              <w:t>Чимитова</w:t>
            </w:r>
            <w:proofErr w:type="spellEnd"/>
            <w:r w:rsidRPr="003055BF">
              <w:t xml:space="preserve"> </w:t>
            </w:r>
            <w:proofErr w:type="spellStart"/>
            <w:r w:rsidRPr="003055BF">
              <w:t>Жаргалма</w:t>
            </w:r>
            <w:proofErr w:type="spellEnd"/>
            <w:r w:rsidRPr="003055BF">
              <w:t xml:space="preserve"> </w:t>
            </w:r>
            <w:proofErr w:type="spellStart"/>
            <w:r w:rsidRPr="003055BF">
              <w:t>Бадмаевна</w:t>
            </w:r>
            <w:proofErr w:type="spellEnd"/>
          </w:p>
        </w:tc>
        <w:tc>
          <w:tcPr>
            <w:tcW w:w="7053" w:type="dxa"/>
          </w:tcPr>
          <w:p w:rsidR="0066628D" w:rsidRPr="003055BF" w:rsidRDefault="007E51AD" w:rsidP="006B221D">
            <w:pPr>
              <w:rPr>
                <w:rFonts w:eastAsia="Times New Roman"/>
                <w:sz w:val="24"/>
                <w:szCs w:val="24"/>
                <w:lang w:bidi="en-US"/>
              </w:rPr>
            </w:pPr>
            <w:r w:rsidRPr="003055BF">
              <w:t>Получение степени «Магистр» по направлению «Современное естественнонаучное образование (СВФУ)</w:t>
            </w:r>
          </w:p>
        </w:tc>
      </w:tr>
      <w:tr w:rsidR="007E51AD" w:rsidRPr="003055BF" w:rsidTr="006B221D">
        <w:tc>
          <w:tcPr>
            <w:tcW w:w="675" w:type="dxa"/>
          </w:tcPr>
          <w:p w:rsidR="0066628D" w:rsidRPr="003055BF" w:rsidRDefault="0066628D" w:rsidP="006B221D">
            <w:pPr>
              <w:rPr>
                <w:rFonts w:eastAsia="Times New Roman"/>
                <w:sz w:val="24"/>
                <w:szCs w:val="24"/>
                <w:lang w:bidi="en-US"/>
              </w:rPr>
            </w:pPr>
            <w:r w:rsidRPr="003055BF">
              <w:rPr>
                <w:rFonts w:eastAsia="Times New Roman"/>
                <w:sz w:val="24"/>
                <w:szCs w:val="24"/>
                <w:lang w:bidi="en-US"/>
              </w:rPr>
              <w:t>7.</w:t>
            </w:r>
          </w:p>
        </w:tc>
        <w:tc>
          <w:tcPr>
            <w:tcW w:w="1843" w:type="dxa"/>
          </w:tcPr>
          <w:p w:rsidR="0066628D" w:rsidRPr="003055BF" w:rsidRDefault="007E51AD" w:rsidP="006B221D">
            <w:pPr>
              <w:rPr>
                <w:rFonts w:eastAsia="Times New Roman"/>
                <w:sz w:val="24"/>
                <w:szCs w:val="24"/>
                <w:lang w:bidi="en-US"/>
              </w:rPr>
            </w:pPr>
            <w:r w:rsidRPr="003055BF">
              <w:t>Христенко Людмила Николаевна</w:t>
            </w:r>
          </w:p>
        </w:tc>
        <w:tc>
          <w:tcPr>
            <w:tcW w:w="7053" w:type="dxa"/>
          </w:tcPr>
          <w:p w:rsidR="0066628D" w:rsidRPr="003055BF" w:rsidRDefault="007E51AD" w:rsidP="006B221D">
            <w:pPr>
              <w:rPr>
                <w:rFonts w:eastAsia="Times New Roman"/>
                <w:sz w:val="24"/>
                <w:szCs w:val="24"/>
                <w:lang w:bidi="en-US"/>
              </w:rPr>
            </w:pPr>
            <w:r w:rsidRPr="003055BF">
              <w:t>Удостоверение о краткосрочном повышении квалификации «Профессиональная деятельность и мастерство современного классного руководителя», 72 часа. 2020г</w:t>
            </w:r>
          </w:p>
        </w:tc>
      </w:tr>
      <w:tr w:rsidR="007E51AD" w:rsidRPr="003055BF" w:rsidTr="006B221D">
        <w:tc>
          <w:tcPr>
            <w:tcW w:w="675" w:type="dxa"/>
          </w:tcPr>
          <w:p w:rsidR="0066628D" w:rsidRPr="003055BF" w:rsidRDefault="0066628D" w:rsidP="006B221D">
            <w:pPr>
              <w:rPr>
                <w:rFonts w:eastAsia="Times New Roman"/>
                <w:sz w:val="24"/>
                <w:szCs w:val="24"/>
                <w:lang w:bidi="en-US"/>
              </w:rPr>
            </w:pPr>
            <w:r w:rsidRPr="003055BF">
              <w:rPr>
                <w:rFonts w:eastAsia="Times New Roman"/>
                <w:sz w:val="24"/>
                <w:szCs w:val="24"/>
                <w:lang w:bidi="en-US"/>
              </w:rPr>
              <w:t>8.</w:t>
            </w:r>
          </w:p>
        </w:tc>
        <w:tc>
          <w:tcPr>
            <w:tcW w:w="1843" w:type="dxa"/>
          </w:tcPr>
          <w:p w:rsidR="0066628D" w:rsidRPr="003055BF" w:rsidRDefault="007E51AD" w:rsidP="006B221D">
            <w:pPr>
              <w:rPr>
                <w:rFonts w:eastAsia="Times New Roman"/>
                <w:sz w:val="24"/>
                <w:szCs w:val="24"/>
                <w:lang w:bidi="en-US"/>
              </w:rPr>
            </w:pPr>
            <w:proofErr w:type="spellStart"/>
            <w:r w:rsidRPr="003055BF">
              <w:t>Шкулёва</w:t>
            </w:r>
            <w:proofErr w:type="spellEnd"/>
            <w:r w:rsidRPr="003055BF">
              <w:t xml:space="preserve"> Инна Александровна</w:t>
            </w:r>
          </w:p>
        </w:tc>
        <w:tc>
          <w:tcPr>
            <w:tcW w:w="7053" w:type="dxa"/>
          </w:tcPr>
          <w:p w:rsidR="007E51AD" w:rsidRPr="003055BF" w:rsidRDefault="007E51AD" w:rsidP="007E51AD">
            <w:pPr>
              <w:jc w:val="both"/>
            </w:pPr>
            <w:r w:rsidRPr="003055BF">
              <w:t>1) Удостоверение о краткосрочном повышении квалификации «Профессиональная   деятельность и мастерство современного классного руководителя», 72 часа. 2020г</w:t>
            </w:r>
          </w:p>
          <w:p w:rsidR="007E51AD" w:rsidRPr="003055BF" w:rsidRDefault="007E51AD" w:rsidP="007E51AD">
            <w:pPr>
              <w:jc w:val="both"/>
            </w:pPr>
            <w:r w:rsidRPr="003055BF">
              <w:t xml:space="preserve">2) Сертификат за участие в </w:t>
            </w:r>
            <w:proofErr w:type="spellStart"/>
            <w:r w:rsidRPr="003055BF">
              <w:t>вебинаре</w:t>
            </w:r>
            <w:proofErr w:type="spellEnd"/>
            <w:r w:rsidRPr="003055BF">
              <w:t>: Интерактивные приёмы работы с курсом «Литературный кружок» на уроке и во внеурочное время, 2020 г.</w:t>
            </w:r>
          </w:p>
          <w:p w:rsidR="0066628D" w:rsidRPr="003055BF" w:rsidRDefault="0066628D" w:rsidP="006B221D">
            <w:pPr>
              <w:rPr>
                <w:rFonts w:eastAsia="Times New Roman"/>
                <w:sz w:val="24"/>
                <w:szCs w:val="24"/>
                <w:lang w:bidi="en-US"/>
              </w:rPr>
            </w:pPr>
          </w:p>
        </w:tc>
      </w:tr>
    </w:tbl>
    <w:p w:rsidR="0066628D" w:rsidRPr="003055BF" w:rsidRDefault="0066628D" w:rsidP="0066628D">
      <w:pPr>
        <w:spacing w:after="0" w:line="240" w:lineRule="auto"/>
        <w:rPr>
          <w:rFonts w:ascii="Times New Roman" w:eastAsia="Times New Roman" w:hAnsi="Times New Roman" w:cs="Times New Roman"/>
          <w:sz w:val="24"/>
          <w:szCs w:val="24"/>
          <w:u w:val="single"/>
          <w:lang w:bidi="en-US"/>
        </w:rPr>
      </w:pPr>
    </w:p>
    <w:p w:rsidR="0066628D" w:rsidRPr="003055BF" w:rsidRDefault="0066628D" w:rsidP="0066628D">
      <w:pPr>
        <w:spacing w:after="0" w:line="240" w:lineRule="auto"/>
        <w:rPr>
          <w:rFonts w:ascii="Times New Roman" w:eastAsia="Times New Roman" w:hAnsi="Times New Roman" w:cs="Times New Roman"/>
          <w:sz w:val="24"/>
          <w:szCs w:val="24"/>
          <w:u w:val="single"/>
          <w:lang w:bidi="en-US"/>
        </w:rPr>
      </w:pPr>
    </w:p>
    <w:p w:rsidR="0066628D" w:rsidRPr="003055BF" w:rsidRDefault="0066628D" w:rsidP="0066628D">
      <w:pPr>
        <w:spacing w:after="0" w:line="240" w:lineRule="auto"/>
        <w:ind w:firstLine="708"/>
        <w:jc w:val="both"/>
        <w:rPr>
          <w:rFonts w:ascii="Times New Roman" w:eastAsia="Calibri" w:hAnsi="Times New Roman" w:cs="Times New Roman"/>
          <w:sz w:val="24"/>
          <w:szCs w:val="24"/>
        </w:rPr>
      </w:pPr>
    </w:p>
    <w:p w:rsidR="0066628D" w:rsidRPr="003055BF" w:rsidRDefault="0066628D" w:rsidP="0066628D">
      <w:pPr>
        <w:spacing w:after="0" w:line="240" w:lineRule="auto"/>
        <w:ind w:firstLine="708"/>
        <w:jc w:val="both"/>
        <w:rPr>
          <w:rFonts w:ascii="Times New Roman" w:eastAsia="Calibri" w:hAnsi="Times New Roman" w:cs="Times New Roman"/>
          <w:sz w:val="24"/>
          <w:szCs w:val="24"/>
        </w:rPr>
      </w:pPr>
    </w:p>
    <w:p w:rsidR="0066628D" w:rsidRPr="003055BF" w:rsidRDefault="0066628D" w:rsidP="0066628D">
      <w:pPr>
        <w:spacing w:after="0" w:line="240" w:lineRule="auto"/>
        <w:jc w:val="center"/>
        <w:rPr>
          <w:rFonts w:ascii="Times New Roman" w:eastAsia="Times New Roman" w:hAnsi="Times New Roman" w:cs="Times New Roman"/>
          <w:b/>
          <w:sz w:val="24"/>
          <w:szCs w:val="24"/>
          <w:lang w:bidi="en-US"/>
        </w:rPr>
      </w:pPr>
      <w:r w:rsidRPr="003055BF">
        <w:rPr>
          <w:rFonts w:ascii="Times New Roman" w:eastAsia="Times New Roman" w:hAnsi="Times New Roman" w:cs="Times New Roman"/>
          <w:b/>
          <w:sz w:val="24"/>
          <w:szCs w:val="24"/>
          <w:lang w:bidi="en-US"/>
        </w:rPr>
        <w:t>Участие педагогов в конкурсах, в семинарах,   НПК в 20</w:t>
      </w:r>
      <w:r w:rsidR="007E51AD" w:rsidRPr="003055BF">
        <w:rPr>
          <w:rFonts w:ascii="Times New Roman" w:eastAsia="Times New Roman" w:hAnsi="Times New Roman" w:cs="Times New Roman"/>
          <w:b/>
          <w:sz w:val="24"/>
          <w:szCs w:val="24"/>
          <w:lang w:bidi="en-US"/>
        </w:rPr>
        <w:t>20– 2021</w:t>
      </w:r>
      <w:r w:rsidRPr="003055BF">
        <w:rPr>
          <w:rFonts w:ascii="Times New Roman" w:eastAsia="Times New Roman" w:hAnsi="Times New Roman" w:cs="Times New Roman"/>
          <w:b/>
          <w:sz w:val="24"/>
          <w:szCs w:val="24"/>
          <w:lang w:bidi="en-US"/>
        </w:rPr>
        <w:t xml:space="preserve"> учебном году</w:t>
      </w:r>
    </w:p>
    <w:p w:rsidR="0066628D" w:rsidRPr="003055BF" w:rsidRDefault="0066628D" w:rsidP="0066628D">
      <w:pPr>
        <w:spacing w:after="0" w:line="240" w:lineRule="auto"/>
        <w:jc w:val="center"/>
        <w:rPr>
          <w:rFonts w:ascii="Times New Roman" w:eastAsia="Times New Roman" w:hAnsi="Times New Roman" w:cs="Times New Roman"/>
          <w:b/>
          <w:sz w:val="24"/>
          <w:szCs w:val="24"/>
          <w:lang w:bidi="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2166"/>
        <w:gridCol w:w="2783"/>
        <w:gridCol w:w="2489"/>
      </w:tblGrid>
      <w:tr w:rsidR="00270C6C" w:rsidRPr="003055BF" w:rsidTr="00E86406">
        <w:tc>
          <w:tcPr>
            <w:tcW w:w="2167" w:type="dxa"/>
          </w:tcPr>
          <w:p w:rsidR="007E51AD" w:rsidRPr="003055BF" w:rsidRDefault="007E51AD" w:rsidP="00E86406">
            <w:pPr>
              <w:jc w:val="center"/>
              <w:rPr>
                <w:rFonts w:ascii="Times New Roman" w:hAnsi="Times New Roman"/>
              </w:rPr>
            </w:pPr>
            <w:r w:rsidRPr="003055BF">
              <w:rPr>
                <w:rFonts w:ascii="Times New Roman" w:hAnsi="Times New Roman"/>
              </w:rPr>
              <w:t>ФИО педагога</w:t>
            </w:r>
          </w:p>
        </w:tc>
        <w:tc>
          <w:tcPr>
            <w:tcW w:w="2166" w:type="dxa"/>
          </w:tcPr>
          <w:p w:rsidR="007E51AD" w:rsidRPr="003055BF" w:rsidRDefault="007E51AD" w:rsidP="00E86406">
            <w:pPr>
              <w:jc w:val="center"/>
              <w:rPr>
                <w:rFonts w:ascii="Times New Roman" w:hAnsi="Times New Roman"/>
              </w:rPr>
            </w:pPr>
            <w:r w:rsidRPr="003055BF">
              <w:rPr>
                <w:rFonts w:ascii="Times New Roman" w:hAnsi="Times New Roman"/>
              </w:rPr>
              <w:t>Район</w:t>
            </w:r>
          </w:p>
        </w:tc>
        <w:tc>
          <w:tcPr>
            <w:tcW w:w="2783" w:type="dxa"/>
          </w:tcPr>
          <w:p w:rsidR="007E51AD" w:rsidRPr="003055BF" w:rsidRDefault="007E51AD" w:rsidP="00E86406">
            <w:pPr>
              <w:jc w:val="center"/>
              <w:rPr>
                <w:rFonts w:ascii="Times New Roman" w:hAnsi="Times New Roman"/>
              </w:rPr>
            </w:pPr>
            <w:r w:rsidRPr="003055BF">
              <w:rPr>
                <w:rFonts w:ascii="Times New Roman" w:hAnsi="Times New Roman"/>
              </w:rPr>
              <w:t>Республика</w:t>
            </w:r>
          </w:p>
        </w:tc>
        <w:tc>
          <w:tcPr>
            <w:tcW w:w="2489" w:type="dxa"/>
          </w:tcPr>
          <w:p w:rsidR="007E51AD" w:rsidRPr="003055BF" w:rsidRDefault="007E51AD" w:rsidP="00E86406">
            <w:pPr>
              <w:jc w:val="center"/>
              <w:rPr>
                <w:rFonts w:ascii="Times New Roman" w:hAnsi="Times New Roman"/>
              </w:rPr>
            </w:pPr>
            <w:r w:rsidRPr="003055BF">
              <w:rPr>
                <w:rFonts w:ascii="Times New Roman" w:hAnsi="Times New Roman"/>
              </w:rPr>
              <w:t>Россия</w:t>
            </w:r>
          </w:p>
        </w:tc>
      </w:tr>
      <w:tr w:rsidR="00270C6C" w:rsidRPr="003055BF" w:rsidTr="00E86406">
        <w:tc>
          <w:tcPr>
            <w:tcW w:w="9605" w:type="dxa"/>
            <w:gridSpan w:val="4"/>
          </w:tcPr>
          <w:p w:rsidR="007E51AD" w:rsidRPr="003055BF" w:rsidRDefault="007E51AD" w:rsidP="00E86406">
            <w:pPr>
              <w:jc w:val="center"/>
              <w:rPr>
                <w:rFonts w:ascii="Times New Roman" w:hAnsi="Times New Roman"/>
              </w:rPr>
            </w:pPr>
            <w:r w:rsidRPr="003055BF">
              <w:rPr>
                <w:rFonts w:ascii="Times New Roman" w:hAnsi="Times New Roman"/>
              </w:rPr>
              <w:t>Педагоги</w:t>
            </w:r>
          </w:p>
        </w:tc>
      </w:tr>
      <w:tr w:rsidR="00270C6C" w:rsidRPr="003055BF" w:rsidTr="00E86406">
        <w:tc>
          <w:tcPr>
            <w:tcW w:w="2167" w:type="dxa"/>
          </w:tcPr>
          <w:p w:rsidR="007E51AD" w:rsidRPr="003055BF" w:rsidRDefault="007E51AD" w:rsidP="00E86406">
            <w:pPr>
              <w:jc w:val="center"/>
              <w:rPr>
                <w:rFonts w:ascii="Times New Roman" w:hAnsi="Times New Roman"/>
              </w:rPr>
            </w:pPr>
            <w:proofErr w:type="spellStart"/>
            <w:r w:rsidRPr="003055BF">
              <w:rPr>
                <w:rFonts w:ascii="Times New Roman" w:hAnsi="Times New Roman"/>
              </w:rPr>
              <w:t>Дворникова</w:t>
            </w:r>
            <w:proofErr w:type="spellEnd"/>
            <w:r w:rsidRPr="003055BF">
              <w:rPr>
                <w:rFonts w:ascii="Times New Roman" w:hAnsi="Times New Roman"/>
              </w:rPr>
              <w:t xml:space="preserve"> Анастасия Владимировна</w:t>
            </w:r>
          </w:p>
        </w:tc>
        <w:tc>
          <w:tcPr>
            <w:tcW w:w="2166" w:type="dxa"/>
          </w:tcPr>
          <w:p w:rsidR="007E51AD" w:rsidRPr="003055BF" w:rsidRDefault="007E51AD" w:rsidP="00E86406">
            <w:pPr>
              <w:rPr>
                <w:rFonts w:ascii="Times New Roman" w:eastAsia="Calibri" w:hAnsi="Times New Roman"/>
              </w:rPr>
            </w:pPr>
            <w:r w:rsidRPr="003055BF">
              <w:rPr>
                <w:rFonts w:ascii="Times New Roman" w:hAnsi="Times New Roman"/>
                <w:bCs/>
              </w:rPr>
              <w:t>Конкурс-марафон «Лучшая творческая группа молодых специалистов», победитель</w:t>
            </w:r>
          </w:p>
        </w:tc>
        <w:tc>
          <w:tcPr>
            <w:tcW w:w="2783" w:type="dxa"/>
          </w:tcPr>
          <w:p w:rsidR="007E51AD" w:rsidRPr="003055BF" w:rsidRDefault="007E51AD" w:rsidP="00E86406">
            <w:pPr>
              <w:jc w:val="center"/>
              <w:rPr>
                <w:rFonts w:ascii="Times New Roman" w:hAnsi="Times New Roman"/>
              </w:rPr>
            </w:pPr>
          </w:p>
        </w:tc>
        <w:tc>
          <w:tcPr>
            <w:tcW w:w="2489" w:type="dxa"/>
          </w:tcPr>
          <w:p w:rsidR="007E51AD" w:rsidRPr="003055BF" w:rsidRDefault="007E51AD" w:rsidP="00E86406">
            <w:pPr>
              <w:jc w:val="center"/>
              <w:rPr>
                <w:rFonts w:ascii="Times New Roman" w:hAnsi="Times New Roman"/>
              </w:rPr>
            </w:pPr>
            <w:r w:rsidRPr="003055BF">
              <w:rPr>
                <w:rFonts w:ascii="Times New Roman" w:hAnsi="Times New Roman"/>
              </w:rPr>
              <w:t>Международная олимпиада учителей-предметников «ПРОФИ-2020» г. Пермь. Участие, 1-ый отборочный тур</w:t>
            </w:r>
          </w:p>
        </w:tc>
      </w:tr>
      <w:tr w:rsidR="00270C6C" w:rsidRPr="003055BF" w:rsidTr="00E86406">
        <w:tc>
          <w:tcPr>
            <w:tcW w:w="2167" w:type="dxa"/>
          </w:tcPr>
          <w:p w:rsidR="007E51AD" w:rsidRPr="003055BF" w:rsidRDefault="007E51AD" w:rsidP="00E86406">
            <w:pPr>
              <w:jc w:val="center"/>
              <w:rPr>
                <w:rFonts w:ascii="Times New Roman" w:hAnsi="Times New Roman"/>
              </w:rPr>
            </w:pPr>
            <w:proofErr w:type="spellStart"/>
            <w:r w:rsidRPr="003055BF">
              <w:rPr>
                <w:rFonts w:ascii="Times New Roman" w:hAnsi="Times New Roman"/>
              </w:rPr>
              <w:t>Чимитова</w:t>
            </w:r>
            <w:proofErr w:type="spellEnd"/>
            <w:r w:rsidRPr="003055BF">
              <w:rPr>
                <w:rFonts w:ascii="Times New Roman" w:hAnsi="Times New Roman"/>
              </w:rPr>
              <w:t xml:space="preserve"> </w:t>
            </w:r>
            <w:proofErr w:type="spellStart"/>
            <w:r w:rsidRPr="003055BF">
              <w:rPr>
                <w:rFonts w:ascii="Times New Roman" w:hAnsi="Times New Roman"/>
              </w:rPr>
              <w:t>Жаргалма</w:t>
            </w:r>
            <w:proofErr w:type="spellEnd"/>
            <w:r w:rsidRPr="003055BF">
              <w:rPr>
                <w:rFonts w:ascii="Times New Roman" w:hAnsi="Times New Roman"/>
              </w:rPr>
              <w:t xml:space="preserve"> </w:t>
            </w:r>
            <w:proofErr w:type="spellStart"/>
            <w:r w:rsidRPr="003055BF">
              <w:rPr>
                <w:rFonts w:ascii="Times New Roman" w:hAnsi="Times New Roman"/>
              </w:rPr>
              <w:t>Бадмаевна</w:t>
            </w:r>
            <w:proofErr w:type="spellEnd"/>
          </w:p>
        </w:tc>
        <w:tc>
          <w:tcPr>
            <w:tcW w:w="2166" w:type="dxa"/>
          </w:tcPr>
          <w:p w:rsidR="007E51AD" w:rsidRPr="003055BF" w:rsidRDefault="007E51AD" w:rsidP="00E86406">
            <w:pPr>
              <w:rPr>
                <w:rFonts w:ascii="Times New Roman" w:hAnsi="Times New Roman"/>
                <w:bCs/>
              </w:rPr>
            </w:pPr>
            <w:r w:rsidRPr="003055BF">
              <w:rPr>
                <w:rFonts w:ascii="Times New Roman" w:hAnsi="Times New Roman"/>
                <w:bCs/>
              </w:rPr>
              <w:t>1)Конкурс-марафон «Лучшая творческая группа молодых специалистов», победитель</w:t>
            </w:r>
          </w:p>
          <w:p w:rsidR="007E51AD" w:rsidRPr="003055BF" w:rsidRDefault="007E51AD" w:rsidP="00E86406">
            <w:pPr>
              <w:spacing w:after="160" w:line="259" w:lineRule="auto"/>
              <w:jc w:val="both"/>
              <w:rPr>
                <w:rFonts w:ascii="Times New Roman" w:hAnsi="Times New Roman"/>
              </w:rPr>
            </w:pPr>
            <w:r w:rsidRPr="003055BF">
              <w:rPr>
                <w:rFonts w:ascii="Times New Roman" w:hAnsi="Times New Roman"/>
              </w:rPr>
              <w:t xml:space="preserve">2)Участие в районном конкурсе «Современная школа- 2021», разработка </w:t>
            </w:r>
            <w:r w:rsidRPr="003055BF">
              <w:rPr>
                <w:rFonts w:ascii="Times New Roman" w:hAnsi="Times New Roman"/>
              </w:rPr>
              <w:lastRenderedPageBreak/>
              <w:t xml:space="preserve">электронного ресурса по химии «Мультимедийные </w:t>
            </w:r>
            <w:proofErr w:type="spellStart"/>
            <w:r w:rsidRPr="003055BF">
              <w:rPr>
                <w:rFonts w:ascii="Times New Roman" w:hAnsi="Times New Roman"/>
              </w:rPr>
              <w:t>лонгриды</w:t>
            </w:r>
            <w:proofErr w:type="spellEnd"/>
            <w:r w:rsidRPr="003055BF">
              <w:rPr>
                <w:rFonts w:ascii="Times New Roman" w:hAnsi="Times New Roman"/>
              </w:rPr>
              <w:t xml:space="preserve"> по органической химии»</w:t>
            </w:r>
          </w:p>
          <w:p w:rsidR="007E51AD" w:rsidRPr="003055BF" w:rsidRDefault="007E51AD" w:rsidP="00E86406">
            <w:pPr>
              <w:rPr>
                <w:rFonts w:ascii="Times New Roman" w:eastAsia="Calibri" w:hAnsi="Times New Roman"/>
              </w:rPr>
            </w:pPr>
          </w:p>
        </w:tc>
        <w:tc>
          <w:tcPr>
            <w:tcW w:w="2783" w:type="dxa"/>
          </w:tcPr>
          <w:p w:rsidR="007E51AD" w:rsidRPr="003055BF" w:rsidRDefault="007E51AD" w:rsidP="00E86406">
            <w:pPr>
              <w:jc w:val="center"/>
              <w:rPr>
                <w:rFonts w:ascii="Times New Roman" w:hAnsi="Times New Roman"/>
              </w:rPr>
            </w:pPr>
          </w:p>
        </w:tc>
        <w:tc>
          <w:tcPr>
            <w:tcW w:w="2489" w:type="dxa"/>
          </w:tcPr>
          <w:p w:rsidR="007E51AD" w:rsidRPr="003055BF" w:rsidRDefault="007E51AD" w:rsidP="00E86406">
            <w:pPr>
              <w:jc w:val="center"/>
              <w:rPr>
                <w:rFonts w:ascii="Times New Roman" w:hAnsi="Times New Roman"/>
              </w:rPr>
            </w:pPr>
          </w:p>
        </w:tc>
      </w:tr>
      <w:tr w:rsidR="00270C6C" w:rsidRPr="003055BF" w:rsidTr="00E86406">
        <w:tc>
          <w:tcPr>
            <w:tcW w:w="2167" w:type="dxa"/>
          </w:tcPr>
          <w:p w:rsidR="007E51AD" w:rsidRPr="003055BF" w:rsidRDefault="007E51AD" w:rsidP="00E86406">
            <w:pPr>
              <w:jc w:val="center"/>
              <w:rPr>
                <w:rFonts w:ascii="Times New Roman" w:hAnsi="Times New Roman"/>
              </w:rPr>
            </w:pPr>
            <w:r w:rsidRPr="003055BF">
              <w:rPr>
                <w:rFonts w:ascii="Times New Roman" w:hAnsi="Times New Roman"/>
              </w:rPr>
              <w:lastRenderedPageBreak/>
              <w:t xml:space="preserve">Рахматуллин Денис </w:t>
            </w:r>
            <w:proofErr w:type="spellStart"/>
            <w:r w:rsidRPr="003055BF">
              <w:rPr>
                <w:rFonts w:ascii="Times New Roman" w:hAnsi="Times New Roman"/>
              </w:rPr>
              <w:t>Рашитович</w:t>
            </w:r>
            <w:proofErr w:type="spellEnd"/>
          </w:p>
        </w:tc>
        <w:tc>
          <w:tcPr>
            <w:tcW w:w="2166" w:type="dxa"/>
          </w:tcPr>
          <w:p w:rsidR="007E51AD" w:rsidRPr="003055BF" w:rsidRDefault="007E51AD" w:rsidP="00E86406">
            <w:pPr>
              <w:rPr>
                <w:rFonts w:ascii="Times New Roman" w:eastAsia="Calibri" w:hAnsi="Times New Roman"/>
              </w:rPr>
            </w:pPr>
            <w:r w:rsidRPr="003055BF">
              <w:rPr>
                <w:rFonts w:ascii="Times New Roman" w:hAnsi="Times New Roman"/>
                <w:bCs/>
              </w:rPr>
              <w:t>Конкурс-марафон «Лучшая творческая группа молодых специалистов», победитель</w:t>
            </w:r>
          </w:p>
        </w:tc>
        <w:tc>
          <w:tcPr>
            <w:tcW w:w="2783" w:type="dxa"/>
          </w:tcPr>
          <w:p w:rsidR="007E51AD" w:rsidRPr="003055BF" w:rsidRDefault="007E51AD" w:rsidP="00E86406">
            <w:pPr>
              <w:jc w:val="center"/>
              <w:rPr>
                <w:rFonts w:ascii="Times New Roman" w:hAnsi="Times New Roman"/>
              </w:rPr>
            </w:pPr>
          </w:p>
        </w:tc>
        <w:tc>
          <w:tcPr>
            <w:tcW w:w="2489" w:type="dxa"/>
          </w:tcPr>
          <w:p w:rsidR="007E51AD" w:rsidRPr="003055BF" w:rsidRDefault="007E51AD" w:rsidP="00E86406">
            <w:pPr>
              <w:jc w:val="center"/>
              <w:rPr>
                <w:rFonts w:ascii="Times New Roman" w:hAnsi="Times New Roman"/>
              </w:rPr>
            </w:pPr>
          </w:p>
        </w:tc>
      </w:tr>
      <w:tr w:rsidR="00270C6C" w:rsidRPr="003055BF" w:rsidTr="00E86406">
        <w:tc>
          <w:tcPr>
            <w:tcW w:w="2167" w:type="dxa"/>
          </w:tcPr>
          <w:p w:rsidR="007E51AD" w:rsidRPr="003055BF" w:rsidRDefault="007E51AD" w:rsidP="00E86406">
            <w:pPr>
              <w:jc w:val="center"/>
              <w:rPr>
                <w:rFonts w:ascii="Times New Roman" w:hAnsi="Times New Roman"/>
              </w:rPr>
            </w:pPr>
            <w:proofErr w:type="spellStart"/>
            <w:r w:rsidRPr="003055BF">
              <w:rPr>
                <w:rFonts w:ascii="Times New Roman" w:hAnsi="Times New Roman"/>
              </w:rPr>
              <w:t>Царегородцева</w:t>
            </w:r>
            <w:proofErr w:type="spellEnd"/>
            <w:r w:rsidRPr="003055BF">
              <w:rPr>
                <w:rFonts w:ascii="Times New Roman" w:hAnsi="Times New Roman"/>
              </w:rPr>
              <w:t xml:space="preserve"> </w:t>
            </w:r>
            <w:proofErr w:type="spellStart"/>
            <w:r w:rsidRPr="003055BF">
              <w:rPr>
                <w:rFonts w:ascii="Times New Roman" w:hAnsi="Times New Roman"/>
              </w:rPr>
              <w:t>Оьга</w:t>
            </w:r>
            <w:proofErr w:type="spellEnd"/>
            <w:r w:rsidRPr="003055BF">
              <w:rPr>
                <w:rFonts w:ascii="Times New Roman" w:hAnsi="Times New Roman"/>
              </w:rPr>
              <w:t xml:space="preserve"> Анатольевна</w:t>
            </w:r>
          </w:p>
        </w:tc>
        <w:tc>
          <w:tcPr>
            <w:tcW w:w="2166" w:type="dxa"/>
          </w:tcPr>
          <w:p w:rsidR="007E51AD" w:rsidRPr="003055BF" w:rsidRDefault="007E51AD" w:rsidP="00E86406">
            <w:pPr>
              <w:rPr>
                <w:rFonts w:ascii="Times New Roman" w:eastAsia="Calibri" w:hAnsi="Times New Roman"/>
              </w:rPr>
            </w:pPr>
          </w:p>
        </w:tc>
        <w:tc>
          <w:tcPr>
            <w:tcW w:w="2783" w:type="dxa"/>
          </w:tcPr>
          <w:p w:rsidR="007E51AD" w:rsidRPr="003055BF" w:rsidRDefault="007E51AD" w:rsidP="00E86406">
            <w:pPr>
              <w:rPr>
                <w:rFonts w:ascii="Times New Roman" w:hAnsi="Times New Roman"/>
              </w:rPr>
            </w:pPr>
            <w:r w:rsidRPr="003055BF">
              <w:rPr>
                <w:rFonts w:ascii="Times New Roman" w:hAnsi="Times New Roman"/>
              </w:rPr>
              <w:t>II  Конференция Ассоциации учителей ИЗО искусства РС (Я) «Художественное образование в современной образовательной реальности РС(Я)»  11- 12 марта 2021г.</w:t>
            </w:r>
          </w:p>
        </w:tc>
        <w:tc>
          <w:tcPr>
            <w:tcW w:w="2489" w:type="dxa"/>
          </w:tcPr>
          <w:p w:rsidR="007E51AD" w:rsidRPr="003055BF" w:rsidRDefault="007E51AD" w:rsidP="00E86406">
            <w:pPr>
              <w:jc w:val="center"/>
              <w:rPr>
                <w:rFonts w:ascii="Times New Roman" w:hAnsi="Times New Roman"/>
              </w:rPr>
            </w:pPr>
          </w:p>
        </w:tc>
      </w:tr>
      <w:tr w:rsidR="00270C6C" w:rsidRPr="003055BF" w:rsidTr="00E86406">
        <w:tc>
          <w:tcPr>
            <w:tcW w:w="2167" w:type="dxa"/>
          </w:tcPr>
          <w:p w:rsidR="007E51AD" w:rsidRPr="003055BF" w:rsidRDefault="007E51AD" w:rsidP="00E86406">
            <w:pPr>
              <w:jc w:val="center"/>
              <w:rPr>
                <w:rFonts w:ascii="Times New Roman" w:hAnsi="Times New Roman"/>
              </w:rPr>
            </w:pPr>
            <w:r w:rsidRPr="003055BF">
              <w:rPr>
                <w:rFonts w:ascii="Times New Roman" w:hAnsi="Times New Roman"/>
              </w:rPr>
              <w:t>Дьяченко Александр Александрович</w:t>
            </w:r>
          </w:p>
        </w:tc>
        <w:tc>
          <w:tcPr>
            <w:tcW w:w="2166" w:type="dxa"/>
          </w:tcPr>
          <w:p w:rsidR="007E51AD" w:rsidRPr="003055BF" w:rsidRDefault="007E51AD" w:rsidP="00E86406">
            <w:pPr>
              <w:rPr>
                <w:rFonts w:ascii="Times New Roman" w:eastAsia="Calibri" w:hAnsi="Times New Roman"/>
              </w:rPr>
            </w:pPr>
          </w:p>
        </w:tc>
        <w:tc>
          <w:tcPr>
            <w:tcW w:w="2783" w:type="dxa"/>
          </w:tcPr>
          <w:p w:rsidR="007E51AD" w:rsidRPr="003055BF" w:rsidRDefault="007E51AD" w:rsidP="00E86406">
            <w:pPr>
              <w:rPr>
                <w:rFonts w:ascii="Times New Roman" w:hAnsi="Times New Roman"/>
              </w:rPr>
            </w:pPr>
          </w:p>
        </w:tc>
        <w:tc>
          <w:tcPr>
            <w:tcW w:w="2489" w:type="dxa"/>
          </w:tcPr>
          <w:p w:rsidR="007E51AD" w:rsidRPr="003055BF" w:rsidRDefault="007E51AD" w:rsidP="00E86406">
            <w:pPr>
              <w:rPr>
                <w:rFonts w:ascii="Times New Roman" w:hAnsi="Times New Roman"/>
              </w:rPr>
            </w:pPr>
            <w:r w:rsidRPr="003055BF">
              <w:rPr>
                <w:rFonts w:ascii="Times New Roman" w:hAnsi="Times New Roman"/>
              </w:rPr>
              <w:t xml:space="preserve">Участие в </w:t>
            </w:r>
            <w:proofErr w:type="spellStart"/>
            <w:r w:rsidRPr="003055BF">
              <w:rPr>
                <w:rFonts w:ascii="Times New Roman" w:hAnsi="Times New Roman"/>
              </w:rPr>
              <w:t>вебинарах</w:t>
            </w:r>
            <w:proofErr w:type="spellEnd"/>
            <w:r w:rsidRPr="003055BF">
              <w:rPr>
                <w:rFonts w:ascii="Times New Roman" w:hAnsi="Times New Roman"/>
              </w:rPr>
              <w:t>:</w:t>
            </w:r>
          </w:p>
          <w:p w:rsidR="007E51AD" w:rsidRPr="003055BF" w:rsidRDefault="007E51AD" w:rsidP="00E86406">
            <w:pPr>
              <w:rPr>
                <w:rFonts w:ascii="Times New Roman" w:hAnsi="Times New Roman"/>
              </w:rPr>
            </w:pPr>
            <w:r w:rsidRPr="003055BF">
              <w:rPr>
                <w:rFonts w:ascii="Times New Roman" w:hAnsi="Times New Roman"/>
              </w:rPr>
              <w:t>1)« Как предотвратить эмоциональное выгорание в педагогической деятельности» 15.10.2020 г.</w:t>
            </w:r>
          </w:p>
          <w:p w:rsidR="007E51AD" w:rsidRPr="003055BF" w:rsidRDefault="007E51AD" w:rsidP="00E86406">
            <w:pPr>
              <w:rPr>
                <w:rFonts w:ascii="Times New Roman" w:hAnsi="Times New Roman"/>
              </w:rPr>
            </w:pPr>
            <w:r w:rsidRPr="003055BF">
              <w:rPr>
                <w:rFonts w:ascii="Times New Roman" w:hAnsi="Times New Roman"/>
              </w:rPr>
              <w:t xml:space="preserve">2)«Применение  </w:t>
            </w:r>
            <w:proofErr w:type="spellStart"/>
            <w:r w:rsidRPr="003055BF">
              <w:rPr>
                <w:rFonts w:ascii="Times New Roman" w:hAnsi="Times New Roman"/>
              </w:rPr>
              <w:t>Microsoft</w:t>
            </w:r>
            <w:proofErr w:type="spellEnd"/>
            <w:r w:rsidRPr="003055BF">
              <w:rPr>
                <w:rFonts w:ascii="Times New Roman" w:hAnsi="Times New Roman"/>
              </w:rPr>
              <w:t xml:space="preserve"> </w:t>
            </w:r>
            <w:proofErr w:type="spellStart"/>
            <w:r w:rsidRPr="003055BF">
              <w:rPr>
                <w:rFonts w:ascii="Times New Roman" w:hAnsi="Times New Roman"/>
              </w:rPr>
              <w:t>OneNote</w:t>
            </w:r>
            <w:proofErr w:type="spellEnd"/>
            <w:r w:rsidRPr="003055BF">
              <w:rPr>
                <w:rFonts w:ascii="Times New Roman" w:hAnsi="Times New Roman"/>
              </w:rPr>
              <w:t xml:space="preserve"> в цифровом классе»14/10/2020 г» 3)Международная Олимпиада </w:t>
            </w:r>
            <w:proofErr w:type="spellStart"/>
            <w:r w:rsidRPr="003055BF">
              <w:rPr>
                <w:rFonts w:ascii="Times New Roman" w:hAnsi="Times New Roman"/>
              </w:rPr>
              <w:t>ЯКласс</w:t>
            </w:r>
            <w:proofErr w:type="spellEnd"/>
            <w:r w:rsidRPr="003055BF">
              <w:rPr>
                <w:rFonts w:ascii="Times New Roman" w:hAnsi="Times New Roman"/>
              </w:rPr>
              <w:t>» 06.09.2020 г.</w:t>
            </w:r>
          </w:p>
          <w:p w:rsidR="007E51AD" w:rsidRPr="003055BF" w:rsidRDefault="007E51AD" w:rsidP="00E86406">
            <w:pPr>
              <w:rPr>
                <w:rFonts w:ascii="Times New Roman" w:hAnsi="Times New Roman"/>
              </w:rPr>
            </w:pPr>
            <w:r w:rsidRPr="003055BF">
              <w:rPr>
                <w:rFonts w:ascii="Times New Roman" w:hAnsi="Times New Roman"/>
              </w:rPr>
              <w:t>4)Ресурсы для преподавания предметов гуманитарного и естественно – научного цикла»07.10.2020 г</w:t>
            </w:r>
          </w:p>
          <w:p w:rsidR="007E51AD" w:rsidRPr="003055BF" w:rsidRDefault="007E51AD" w:rsidP="00E86406">
            <w:pPr>
              <w:rPr>
                <w:rFonts w:ascii="Times New Roman" w:hAnsi="Times New Roman"/>
              </w:rPr>
            </w:pPr>
            <w:r w:rsidRPr="003055BF">
              <w:rPr>
                <w:rFonts w:ascii="Times New Roman" w:hAnsi="Times New Roman"/>
              </w:rPr>
              <w:t xml:space="preserve">5)«Создание презентаций как базовая цифровая компетенция учителя» </w:t>
            </w:r>
          </w:p>
          <w:p w:rsidR="007E51AD" w:rsidRPr="003055BF" w:rsidRDefault="007E51AD" w:rsidP="00E86406">
            <w:pPr>
              <w:rPr>
                <w:rFonts w:ascii="Times New Roman" w:hAnsi="Times New Roman"/>
              </w:rPr>
            </w:pPr>
            <w:r w:rsidRPr="003055BF">
              <w:rPr>
                <w:rFonts w:ascii="Times New Roman" w:hAnsi="Times New Roman"/>
              </w:rPr>
              <w:lastRenderedPageBreak/>
              <w:t xml:space="preserve">24.09.2020 г. </w:t>
            </w:r>
          </w:p>
          <w:p w:rsidR="007E51AD" w:rsidRPr="003055BF" w:rsidRDefault="007E51AD" w:rsidP="00E86406">
            <w:pPr>
              <w:rPr>
                <w:rFonts w:ascii="Times New Roman" w:hAnsi="Times New Roman"/>
              </w:rPr>
            </w:pPr>
            <w:r w:rsidRPr="003055BF">
              <w:rPr>
                <w:rFonts w:ascii="Times New Roman" w:hAnsi="Times New Roman"/>
              </w:rPr>
              <w:t>6)«Фестиваль учебных предметов»09.09.2020 г.</w:t>
            </w:r>
          </w:p>
          <w:p w:rsidR="007E51AD" w:rsidRPr="003055BF" w:rsidRDefault="007E51AD" w:rsidP="00E86406">
            <w:pPr>
              <w:jc w:val="center"/>
              <w:rPr>
                <w:rFonts w:ascii="Times New Roman" w:hAnsi="Times New Roman"/>
              </w:rPr>
            </w:pPr>
          </w:p>
        </w:tc>
      </w:tr>
      <w:tr w:rsidR="00270C6C" w:rsidRPr="003055BF" w:rsidTr="00E86406">
        <w:tc>
          <w:tcPr>
            <w:tcW w:w="2167" w:type="dxa"/>
          </w:tcPr>
          <w:p w:rsidR="007E51AD" w:rsidRPr="003055BF" w:rsidRDefault="007E51AD" w:rsidP="00E86406">
            <w:pPr>
              <w:jc w:val="center"/>
              <w:rPr>
                <w:rFonts w:ascii="Times New Roman" w:hAnsi="Times New Roman"/>
              </w:rPr>
            </w:pPr>
            <w:r w:rsidRPr="003055BF">
              <w:rPr>
                <w:rFonts w:ascii="Times New Roman" w:hAnsi="Times New Roman"/>
              </w:rPr>
              <w:lastRenderedPageBreak/>
              <w:t>Тарасова Жанна Исаевна</w:t>
            </w:r>
          </w:p>
        </w:tc>
        <w:tc>
          <w:tcPr>
            <w:tcW w:w="2166" w:type="dxa"/>
          </w:tcPr>
          <w:p w:rsidR="007E51AD" w:rsidRPr="003055BF" w:rsidRDefault="007E51AD" w:rsidP="00E86406">
            <w:pPr>
              <w:rPr>
                <w:rFonts w:ascii="Times New Roman" w:hAnsi="Times New Roman"/>
              </w:rPr>
            </w:pPr>
            <w:r w:rsidRPr="003055BF">
              <w:rPr>
                <w:rFonts w:ascii="Times New Roman" w:hAnsi="Times New Roman"/>
              </w:rPr>
              <w:t>1)Участие в семинаре «Использование проективных методов в работе с учащимися и родителями», декабрь 2020г, 6 ч., РЦ ПМСС</w:t>
            </w:r>
          </w:p>
          <w:p w:rsidR="007E51AD" w:rsidRPr="003055BF" w:rsidRDefault="007E51AD" w:rsidP="00E86406">
            <w:pPr>
              <w:jc w:val="both"/>
              <w:rPr>
                <w:rFonts w:ascii="Times New Roman" w:hAnsi="Times New Roman"/>
              </w:rPr>
            </w:pPr>
            <w:r w:rsidRPr="003055BF">
              <w:rPr>
                <w:rFonts w:ascii="Times New Roman" w:hAnsi="Times New Roman"/>
                <w:shd w:val="clear" w:color="auto" w:fill="FFFFFF"/>
              </w:rPr>
              <w:t xml:space="preserve">2)Участие в </w:t>
            </w:r>
            <w:proofErr w:type="spellStart"/>
            <w:r w:rsidRPr="003055BF">
              <w:rPr>
                <w:rFonts w:ascii="Times New Roman" w:hAnsi="Times New Roman"/>
                <w:shd w:val="clear" w:color="auto" w:fill="FFFFFF"/>
              </w:rPr>
              <w:t>психологичесокм</w:t>
            </w:r>
            <w:proofErr w:type="spellEnd"/>
            <w:r w:rsidRPr="003055BF">
              <w:rPr>
                <w:rFonts w:ascii="Times New Roman" w:hAnsi="Times New Roman"/>
                <w:shd w:val="clear" w:color="auto" w:fill="FFFFFF"/>
              </w:rPr>
              <w:t xml:space="preserve"> видео-марафоне для </w:t>
            </w:r>
            <w:proofErr w:type="spellStart"/>
            <w:r w:rsidRPr="003055BF">
              <w:rPr>
                <w:rFonts w:ascii="Times New Roman" w:hAnsi="Times New Roman"/>
                <w:shd w:val="clear" w:color="auto" w:fill="FFFFFF"/>
              </w:rPr>
              <w:t>родтелй</w:t>
            </w:r>
            <w:proofErr w:type="spellEnd"/>
            <w:r w:rsidRPr="003055BF">
              <w:rPr>
                <w:rFonts w:ascii="Times New Roman" w:hAnsi="Times New Roman"/>
                <w:shd w:val="clear" w:color="auto" w:fill="FFFFFF"/>
              </w:rPr>
              <w:t xml:space="preserve"> «</w:t>
            </w:r>
            <w:proofErr w:type="spellStart"/>
            <w:r w:rsidRPr="003055BF">
              <w:rPr>
                <w:rFonts w:ascii="Times New Roman" w:hAnsi="Times New Roman"/>
                <w:shd w:val="clear" w:color="auto" w:fill="FFFFFF"/>
              </w:rPr>
              <w:t>Лайфхаки</w:t>
            </w:r>
            <w:proofErr w:type="spellEnd"/>
            <w:r w:rsidRPr="003055BF">
              <w:rPr>
                <w:rFonts w:ascii="Times New Roman" w:hAnsi="Times New Roman"/>
                <w:shd w:val="clear" w:color="auto" w:fill="FFFFFF"/>
              </w:rPr>
              <w:t xml:space="preserve"> воспитания: с заботой о родителях», 3 место</w:t>
            </w:r>
          </w:p>
          <w:p w:rsidR="007E51AD" w:rsidRPr="003055BF" w:rsidRDefault="007E51AD" w:rsidP="00E86406">
            <w:pPr>
              <w:rPr>
                <w:rFonts w:ascii="Times New Roman" w:eastAsia="Calibri" w:hAnsi="Times New Roman"/>
              </w:rPr>
            </w:pPr>
          </w:p>
        </w:tc>
        <w:tc>
          <w:tcPr>
            <w:tcW w:w="2783" w:type="dxa"/>
          </w:tcPr>
          <w:p w:rsidR="007E51AD" w:rsidRPr="003055BF" w:rsidRDefault="007E51AD" w:rsidP="00E86406">
            <w:pPr>
              <w:jc w:val="center"/>
              <w:rPr>
                <w:rFonts w:ascii="Times New Roman" w:hAnsi="Times New Roman"/>
              </w:rPr>
            </w:pPr>
          </w:p>
        </w:tc>
        <w:tc>
          <w:tcPr>
            <w:tcW w:w="2489" w:type="dxa"/>
          </w:tcPr>
          <w:p w:rsidR="007E51AD" w:rsidRPr="003055BF" w:rsidRDefault="007E51AD" w:rsidP="00E86406">
            <w:pPr>
              <w:jc w:val="center"/>
              <w:rPr>
                <w:rFonts w:ascii="Times New Roman" w:hAnsi="Times New Roman"/>
              </w:rPr>
            </w:pPr>
          </w:p>
        </w:tc>
      </w:tr>
      <w:tr w:rsidR="00270C6C" w:rsidRPr="003055BF" w:rsidTr="00E86406">
        <w:tc>
          <w:tcPr>
            <w:tcW w:w="2167" w:type="dxa"/>
          </w:tcPr>
          <w:p w:rsidR="007E51AD" w:rsidRPr="003055BF" w:rsidRDefault="007E51AD" w:rsidP="00E86406">
            <w:pPr>
              <w:jc w:val="center"/>
              <w:rPr>
                <w:rFonts w:ascii="Times New Roman" w:hAnsi="Times New Roman"/>
              </w:rPr>
            </w:pPr>
            <w:proofErr w:type="spellStart"/>
            <w:r w:rsidRPr="003055BF">
              <w:rPr>
                <w:rFonts w:ascii="Times New Roman" w:hAnsi="Times New Roman"/>
              </w:rPr>
              <w:t>Чикачева</w:t>
            </w:r>
            <w:proofErr w:type="spellEnd"/>
            <w:r w:rsidRPr="003055BF">
              <w:rPr>
                <w:rFonts w:ascii="Times New Roman" w:hAnsi="Times New Roman"/>
              </w:rPr>
              <w:t xml:space="preserve"> Оксана Дмитриевна</w:t>
            </w:r>
          </w:p>
        </w:tc>
        <w:tc>
          <w:tcPr>
            <w:tcW w:w="2166" w:type="dxa"/>
          </w:tcPr>
          <w:p w:rsidR="007E51AD" w:rsidRPr="003055BF" w:rsidRDefault="007E51AD" w:rsidP="00E86406">
            <w:pPr>
              <w:rPr>
                <w:rFonts w:ascii="Times New Roman" w:hAnsi="Times New Roman"/>
              </w:rPr>
            </w:pPr>
            <w:r w:rsidRPr="003055BF">
              <w:rPr>
                <w:rFonts w:ascii="Times New Roman" w:hAnsi="Times New Roman"/>
              </w:rPr>
              <w:t xml:space="preserve">Марафон-конкурс «Ярмарка педагогических идей», победитель в номинации «Педагог- </w:t>
            </w:r>
            <w:proofErr w:type="spellStart"/>
            <w:r w:rsidRPr="003055BF">
              <w:rPr>
                <w:rFonts w:ascii="Times New Roman" w:hAnsi="Times New Roman"/>
              </w:rPr>
              <w:t>тврорец</w:t>
            </w:r>
            <w:proofErr w:type="spellEnd"/>
            <w:r w:rsidRPr="003055BF">
              <w:rPr>
                <w:rFonts w:ascii="Times New Roman" w:hAnsi="Times New Roman"/>
              </w:rPr>
              <w:t>»</w:t>
            </w:r>
          </w:p>
          <w:p w:rsidR="007E51AD" w:rsidRPr="003055BF" w:rsidRDefault="007E51AD" w:rsidP="00E86406">
            <w:pPr>
              <w:rPr>
                <w:rFonts w:ascii="Times New Roman" w:hAnsi="Times New Roman"/>
              </w:rPr>
            </w:pPr>
            <w:r w:rsidRPr="003055BF">
              <w:rPr>
                <w:rFonts w:ascii="Times New Roman" w:hAnsi="Times New Roman"/>
              </w:rPr>
              <w:t xml:space="preserve">Конкурс «Педагогический </w:t>
            </w:r>
            <w:proofErr w:type="spellStart"/>
            <w:r w:rsidRPr="003055BF">
              <w:rPr>
                <w:rFonts w:ascii="Times New Roman" w:hAnsi="Times New Roman"/>
              </w:rPr>
              <w:t>лайфхак</w:t>
            </w:r>
            <w:proofErr w:type="spellEnd"/>
            <w:r w:rsidRPr="003055BF">
              <w:rPr>
                <w:rFonts w:ascii="Times New Roman" w:hAnsi="Times New Roman"/>
              </w:rPr>
              <w:t>», призер</w:t>
            </w:r>
          </w:p>
        </w:tc>
        <w:tc>
          <w:tcPr>
            <w:tcW w:w="2783" w:type="dxa"/>
          </w:tcPr>
          <w:p w:rsidR="007E51AD" w:rsidRPr="003055BF" w:rsidRDefault="007E51AD" w:rsidP="00E86406">
            <w:pPr>
              <w:rPr>
                <w:rFonts w:ascii="Times New Roman" w:hAnsi="Times New Roman"/>
              </w:rPr>
            </w:pPr>
            <w:r w:rsidRPr="003055BF">
              <w:rPr>
                <w:rFonts w:ascii="Times New Roman" w:hAnsi="Times New Roman"/>
              </w:rPr>
              <w:t xml:space="preserve">Конкурс «Педагогический </w:t>
            </w:r>
            <w:proofErr w:type="spellStart"/>
            <w:r w:rsidRPr="003055BF">
              <w:rPr>
                <w:rFonts w:ascii="Times New Roman" w:hAnsi="Times New Roman"/>
              </w:rPr>
              <w:t>лайфхак</w:t>
            </w:r>
            <w:proofErr w:type="spellEnd"/>
            <w:r w:rsidRPr="003055BF">
              <w:rPr>
                <w:rFonts w:ascii="Times New Roman" w:hAnsi="Times New Roman"/>
              </w:rPr>
              <w:t>», участник</w:t>
            </w:r>
          </w:p>
        </w:tc>
        <w:tc>
          <w:tcPr>
            <w:tcW w:w="2489" w:type="dxa"/>
          </w:tcPr>
          <w:p w:rsidR="007E51AD" w:rsidRPr="003055BF" w:rsidRDefault="007E51AD" w:rsidP="00E86406">
            <w:pPr>
              <w:rPr>
                <w:rFonts w:ascii="Times New Roman" w:hAnsi="Times New Roman"/>
              </w:rPr>
            </w:pPr>
            <w:r w:rsidRPr="003055BF">
              <w:rPr>
                <w:rFonts w:ascii="Times New Roman" w:hAnsi="Times New Roman"/>
              </w:rPr>
              <w:t xml:space="preserve">1) участие в семинаре Ерохиной Е.Л. (ООО Издательство «Экзамен») «Эффективная методика обучения школьников созданию устных и письменных текстов различных жанров в соответствии с требованиями ФГОС и итоговой аттестации по русскому языку и литературе» (сертификат участника); </w:t>
            </w:r>
          </w:p>
          <w:p w:rsidR="007E51AD" w:rsidRPr="003055BF" w:rsidRDefault="007E51AD" w:rsidP="00E86406">
            <w:pPr>
              <w:rPr>
                <w:rFonts w:ascii="Times New Roman" w:hAnsi="Times New Roman"/>
              </w:rPr>
            </w:pPr>
            <w:r w:rsidRPr="003055BF">
              <w:rPr>
                <w:rFonts w:ascii="Times New Roman" w:hAnsi="Times New Roman"/>
              </w:rPr>
              <w:t xml:space="preserve">2) участие в семинаре </w:t>
            </w:r>
            <w:proofErr w:type="spellStart"/>
            <w:r w:rsidRPr="003055BF">
              <w:rPr>
                <w:rFonts w:ascii="Times New Roman" w:hAnsi="Times New Roman"/>
              </w:rPr>
              <w:t>Егораевой</w:t>
            </w:r>
            <w:proofErr w:type="spellEnd"/>
            <w:r w:rsidRPr="003055BF">
              <w:rPr>
                <w:rFonts w:ascii="Times New Roman" w:hAnsi="Times New Roman"/>
              </w:rPr>
              <w:t xml:space="preserve"> Г.Т. (ООО Издательство «Экзамен») «ЕГЭ. Задание 27. Анализируем смысловые связи» (сертификат </w:t>
            </w:r>
            <w:r w:rsidRPr="003055BF">
              <w:rPr>
                <w:rFonts w:ascii="Times New Roman" w:hAnsi="Times New Roman"/>
              </w:rPr>
              <w:lastRenderedPageBreak/>
              <w:t xml:space="preserve">участника); </w:t>
            </w:r>
          </w:p>
          <w:p w:rsidR="007E51AD" w:rsidRPr="003055BF" w:rsidRDefault="007E51AD" w:rsidP="00E86406">
            <w:pPr>
              <w:rPr>
                <w:rFonts w:ascii="Times New Roman" w:hAnsi="Times New Roman"/>
              </w:rPr>
            </w:pPr>
            <w:r w:rsidRPr="003055BF">
              <w:rPr>
                <w:rFonts w:ascii="Times New Roman" w:hAnsi="Times New Roman"/>
              </w:rPr>
              <w:t xml:space="preserve">3) участие в семинаре </w:t>
            </w:r>
            <w:proofErr w:type="spellStart"/>
            <w:r w:rsidRPr="003055BF">
              <w:rPr>
                <w:rFonts w:ascii="Times New Roman" w:hAnsi="Times New Roman"/>
              </w:rPr>
              <w:t>Егораевой</w:t>
            </w:r>
            <w:proofErr w:type="spellEnd"/>
            <w:r w:rsidRPr="003055BF">
              <w:rPr>
                <w:rFonts w:ascii="Times New Roman" w:hAnsi="Times New Roman"/>
              </w:rPr>
              <w:t xml:space="preserve"> Г.Т. (ООО Издательство «Экзамен») «Методика эффективной подготовки к ОГЭ по русскому языку» (сертификат участника); </w:t>
            </w:r>
          </w:p>
          <w:p w:rsidR="007E51AD" w:rsidRPr="003055BF" w:rsidRDefault="007E51AD" w:rsidP="00E86406">
            <w:pPr>
              <w:rPr>
                <w:rFonts w:ascii="Times New Roman" w:hAnsi="Times New Roman"/>
              </w:rPr>
            </w:pPr>
            <w:r w:rsidRPr="003055BF">
              <w:rPr>
                <w:rFonts w:ascii="Times New Roman" w:hAnsi="Times New Roman"/>
              </w:rPr>
              <w:t>4) Участие во Всероссийском тестировании «</w:t>
            </w:r>
            <w:proofErr w:type="spellStart"/>
            <w:r w:rsidRPr="003055BF">
              <w:rPr>
                <w:rFonts w:ascii="Times New Roman" w:hAnsi="Times New Roman"/>
              </w:rPr>
              <w:t>ПедЭксперт</w:t>
            </w:r>
            <w:proofErr w:type="spellEnd"/>
            <w:r w:rsidRPr="003055BF">
              <w:rPr>
                <w:rFonts w:ascii="Times New Roman" w:hAnsi="Times New Roman"/>
              </w:rPr>
              <w:t xml:space="preserve">» (июнь 2021 г.) по теме «Организация работы с обучающимися с ОВЗ. Проектирование адаптированной образовательной программы» (диплом II степени);  </w:t>
            </w:r>
          </w:p>
          <w:p w:rsidR="007E51AD" w:rsidRPr="003055BF" w:rsidRDefault="007E51AD" w:rsidP="00E86406">
            <w:pPr>
              <w:rPr>
                <w:rFonts w:ascii="Times New Roman" w:hAnsi="Times New Roman"/>
              </w:rPr>
            </w:pPr>
            <w:r w:rsidRPr="003055BF">
              <w:rPr>
                <w:rFonts w:ascii="Times New Roman" w:hAnsi="Times New Roman"/>
              </w:rPr>
              <w:t>5) участие во Всероссийской неделе патриотического воспитания (благодарность за участие);</w:t>
            </w:r>
          </w:p>
          <w:p w:rsidR="007E51AD" w:rsidRPr="003055BF" w:rsidRDefault="007E51AD" w:rsidP="00E86406">
            <w:pPr>
              <w:rPr>
                <w:rFonts w:ascii="Times New Roman" w:hAnsi="Times New Roman"/>
                <w:b/>
              </w:rPr>
            </w:pPr>
            <w:r w:rsidRPr="003055BF">
              <w:rPr>
                <w:rFonts w:ascii="Times New Roman" w:hAnsi="Times New Roman"/>
              </w:rPr>
              <w:t>6) участие во Всероссийской олимпиаде для педагогов «Подари знание», номинация «Организация дистанционного обучения» (диплом победителя);</w:t>
            </w:r>
            <w:r w:rsidRPr="003055BF">
              <w:rPr>
                <w:rFonts w:ascii="Times New Roman" w:hAnsi="Times New Roman"/>
                <w:b/>
              </w:rPr>
              <w:t xml:space="preserve"> </w:t>
            </w:r>
          </w:p>
          <w:p w:rsidR="007E51AD" w:rsidRPr="003055BF" w:rsidRDefault="007E51AD" w:rsidP="00E86406">
            <w:pPr>
              <w:rPr>
                <w:rFonts w:ascii="Times New Roman" w:hAnsi="Times New Roman"/>
                <w:bCs/>
              </w:rPr>
            </w:pPr>
            <w:r w:rsidRPr="003055BF">
              <w:rPr>
                <w:rFonts w:ascii="Times New Roman" w:hAnsi="Times New Roman"/>
                <w:bCs/>
              </w:rPr>
              <w:t>7) участие в педагогической олимпиаде сетевого издания «ФГОС соответствие» в номинации «Классное руководство в условиях реализации ФГОС» (диплом победителя);</w:t>
            </w:r>
          </w:p>
          <w:p w:rsidR="007E51AD" w:rsidRPr="003055BF" w:rsidRDefault="007E51AD" w:rsidP="00E86406">
            <w:pPr>
              <w:rPr>
                <w:rFonts w:ascii="Times New Roman" w:hAnsi="Times New Roman"/>
              </w:rPr>
            </w:pPr>
            <w:r w:rsidRPr="003055BF">
              <w:rPr>
                <w:rFonts w:ascii="Times New Roman" w:hAnsi="Times New Roman"/>
                <w:bCs/>
              </w:rPr>
              <w:t xml:space="preserve"> 8) участие в </w:t>
            </w:r>
            <w:r w:rsidRPr="003055BF">
              <w:rPr>
                <w:rFonts w:ascii="Times New Roman" w:hAnsi="Times New Roman"/>
                <w:bCs/>
              </w:rPr>
              <w:lastRenderedPageBreak/>
              <w:t>педагогической олимпиаде сетевого издания «ФГОС соответствие» в номинации «Рабочие программы в соответствии с требованиями  ФГОС» (диплом призёра II степени)</w:t>
            </w:r>
          </w:p>
        </w:tc>
      </w:tr>
    </w:tbl>
    <w:p w:rsidR="0066628D" w:rsidRPr="003055BF" w:rsidRDefault="0066628D" w:rsidP="0066628D">
      <w:pPr>
        <w:spacing w:after="0" w:line="240" w:lineRule="auto"/>
        <w:jc w:val="center"/>
        <w:rPr>
          <w:rFonts w:ascii="Times New Roman" w:eastAsia="Times New Roman" w:hAnsi="Times New Roman" w:cs="Times New Roman"/>
          <w:b/>
          <w:sz w:val="24"/>
          <w:szCs w:val="24"/>
          <w:lang w:bidi="en-US"/>
        </w:rPr>
      </w:pPr>
    </w:p>
    <w:p w:rsidR="0066628D" w:rsidRPr="003055BF" w:rsidRDefault="0066628D" w:rsidP="0066628D">
      <w:pPr>
        <w:spacing w:after="0" w:line="240" w:lineRule="auto"/>
        <w:jc w:val="center"/>
        <w:rPr>
          <w:rFonts w:ascii="Times New Roman" w:eastAsia="Times New Roman" w:hAnsi="Times New Roman" w:cs="Times New Roman"/>
          <w:b/>
          <w:sz w:val="24"/>
          <w:szCs w:val="24"/>
          <w:lang w:bidi="en-US"/>
        </w:rPr>
      </w:pPr>
    </w:p>
    <w:p w:rsidR="0066628D" w:rsidRPr="003055BF" w:rsidRDefault="0066628D" w:rsidP="0066628D">
      <w:pPr>
        <w:spacing w:after="0" w:line="240" w:lineRule="auto"/>
        <w:jc w:val="center"/>
        <w:rPr>
          <w:rFonts w:ascii="Times New Roman" w:eastAsia="Times New Roman" w:hAnsi="Times New Roman" w:cs="Times New Roman"/>
          <w:b/>
          <w:sz w:val="24"/>
          <w:szCs w:val="24"/>
          <w:u w:val="single"/>
          <w:lang w:bidi="en-US"/>
        </w:rPr>
      </w:pPr>
    </w:p>
    <w:p w:rsidR="0066628D" w:rsidRPr="003055BF" w:rsidRDefault="0066628D" w:rsidP="0066628D">
      <w:pPr>
        <w:spacing w:after="0" w:line="240" w:lineRule="auto"/>
        <w:jc w:val="center"/>
        <w:rPr>
          <w:rFonts w:ascii="Times New Roman" w:eastAsia="Times New Roman" w:hAnsi="Times New Roman" w:cs="Times New Roman"/>
          <w:b/>
          <w:sz w:val="24"/>
          <w:szCs w:val="24"/>
          <w:u w:val="single"/>
          <w:lang w:bidi="en-US"/>
        </w:rPr>
      </w:pPr>
      <w:r w:rsidRPr="003055BF">
        <w:rPr>
          <w:rFonts w:ascii="Times New Roman" w:eastAsia="Times New Roman" w:hAnsi="Times New Roman" w:cs="Times New Roman"/>
          <w:b/>
          <w:sz w:val="24"/>
          <w:szCs w:val="24"/>
          <w:u w:val="single"/>
          <w:lang w:bidi="en-US"/>
        </w:rPr>
        <w:t>Участие в Республиканской деловой игре «Профи – Учитель»</w:t>
      </w:r>
    </w:p>
    <w:p w:rsidR="0066628D" w:rsidRPr="003055BF" w:rsidRDefault="0066628D" w:rsidP="0066628D">
      <w:pPr>
        <w:spacing w:after="0" w:line="240" w:lineRule="auto"/>
        <w:jc w:val="center"/>
        <w:rPr>
          <w:rFonts w:ascii="Times New Roman" w:eastAsia="Times New Roman" w:hAnsi="Times New Roman" w:cs="Times New Roman"/>
          <w:b/>
          <w:sz w:val="24"/>
          <w:szCs w:val="24"/>
          <w:u w:val="single"/>
          <w:lang w:bidi="en-US"/>
        </w:rPr>
      </w:pPr>
    </w:p>
    <w:tbl>
      <w:tblPr>
        <w:tblStyle w:val="af3"/>
        <w:tblW w:w="0" w:type="auto"/>
        <w:tblLook w:val="04A0" w:firstRow="1" w:lastRow="0" w:firstColumn="1" w:lastColumn="0" w:noHBand="0" w:noVBand="1"/>
      </w:tblPr>
      <w:tblGrid>
        <w:gridCol w:w="675"/>
        <w:gridCol w:w="5068"/>
        <w:gridCol w:w="2339"/>
        <w:gridCol w:w="1489"/>
      </w:tblGrid>
      <w:tr w:rsidR="00270C6C" w:rsidRPr="003055BF" w:rsidTr="00270C6C">
        <w:trPr>
          <w:trHeight w:val="170"/>
        </w:trPr>
        <w:tc>
          <w:tcPr>
            <w:tcW w:w="675" w:type="dxa"/>
            <w:tcBorders>
              <w:top w:val="single" w:sz="4" w:space="0" w:color="auto"/>
              <w:left w:val="single" w:sz="4" w:space="0" w:color="auto"/>
              <w:bottom w:val="single" w:sz="4" w:space="0" w:color="auto"/>
            </w:tcBorders>
          </w:tcPr>
          <w:p w:rsidR="00270C6C" w:rsidRPr="003055BF" w:rsidRDefault="00270C6C" w:rsidP="00E86406">
            <w:r w:rsidRPr="003055BF">
              <w:t>№</w:t>
            </w:r>
          </w:p>
        </w:tc>
        <w:tc>
          <w:tcPr>
            <w:tcW w:w="5068" w:type="dxa"/>
            <w:tcBorders>
              <w:top w:val="single" w:sz="4" w:space="0" w:color="auto"/>
              <w:left w:val="single" w:sz="4" w:space="0" w:color="auto"/>
              <w:bottom w:val="single" w:sz="4" w:space="0" w:color="auto"/>
            </w:tcBorders>
          </w:tcPr>
          <w:p w:rsidR="00270C6C" w:rsidRPr="003055BF" w:rsidRDefault="00270C6C" w:rsidP="00E86406">
            <w:proofErr w:type="spellStart"/>
            <w:r w:rsidRPr="003055BF">
              <w:t>Лукутина</w:t>
            </w:r>
            <w:proofErr w:type="spellEnd"/>
            <w:r w:rsidRPr="003055BF">
              <w:t xml:space="preserve"> Вера Николаевна</w:t>
            </w:r>
          </w:p>
        </w:tc>
        <w:tc>
          <w:tcPr>
            <w:tcW w:w="2339" w:type="dxa"/>
            <w:tcBorders>
              <w:top w:val="single" w:sz="4" w:space="0" w:color="auto"/>
              <w:bottom w:val="single" w:sz="4" w:space="0" w:color="auto"/>
            </w:tcBorders>
          </w:tcPr>
          <w:p w:rsidR="00270C6C" w:rsidRPr="003055BF" w:rsidRDefault="00270C6C" w:rsidP="00E86406">
            <w:pPr>
              <w:jc w:val="center"/>
              <w:rPr>
                <w:u w:val="single"/>
              </w:rPr>
            </w:pPr>
            <w:r w:rsidRPr="003055BF">
              <w:rPr>
                <w:u w:val="single"/>
              </w:rPr>
              <w:t>Технология</w:t>
            </w:r>
          </w:p>
        </w:tc>
        <w:tc>
          <w:tcPr>
            <w:tcW w:w="1489" w:type="dxa"/>
            <w:tcBorders>
              <w:top w:val="single" w:sz="4" w:space="0" w:color="auto"/>
              <w:bottom w:val="single" w:sz="4" w:space="0" w:color="auto"/>
            </w:tcBorders>
          </w:tcPr>
          <w:p w:rsidR="00270C6C" w:rsidRPr="003055BF" w:rsidRDefault="00270C6C" w:rsidP="00E86406">
            <w:pPr>
              <w:jc w:val="center"/>
            </w:pPr>
            <w:r w:rsidRPr="003055BF">
              <w:t>55,5 балла</w:t>
            </w:r>
          </w:p>
        </w:tc>
      </w:tr>
      <w:tr w:rsidR="00270C6C" w:rsidRPr="003055BF" w:rsidTr="00270C6C">
        <w:trPr>
          <w:trHeight w:val="170"/>
        </w:trPr>
        <w:tc>
          <w:tcPr>
            <w:tcW w:w="675" w:type="dxa"/>
            <w:tcBorders>
              <w:top w:val="single" w:sz="4" w:space="0" w:color="auto"/>
              <w:left w:val="single" w:sz="4" w:space="0" w:color="auto"/>
              <w:bottom w:val="single" w:sz="4" w:space="0" w:color="auto"/>
            </w:tcBorders>
          </w:tcPr>
          <w:p w:rsidR="00270C6C" w:rsidRPr="003055BF" w:rsidRDefault="00270C6C" w:rsidP="00270C6C">
            <w:pPr>
              <w:pStyle w:val="a4"/>
              <w:numPr>
                <w:ilvl w:val="0"/>
                <w:numId w:val="40"/>
              </w:numPr>
              <w:rPr>
                <w:sz w:val="20"/>
                <w:szCs w:val="20"/>
              </w:rPr>
            </w:pPr>
          </w:p>
        </w:tc>
        <w:tc>
          <w:tcPr>
            <w:tcW w:w="5068" w:type="dxa"/>
            <w:tcBorders>
              <w:top w:val="single" w:sz="4" w:space="0" w:color="auto"/>
              <w:left w:val="single" w:sz="4" w:space="0" w:color="auto"/>
              <w:bottom w:val="single" w:sz="4" w:space="0" w:color="auto"/>
            </w:tcBorders>
          </w:tcPr>
          <w:p w:rsidR="00270C6C" w:rsidRPr="003055BF" w:rsidRDefault="00270C6C" w:rsidP="00E86406">
            <w:proofErr w:type="spellStart"/>
            <w:r w:rsidRPr="003055BF">
              <w:t>Дворникова</w:t>
            </w:r>
            <w:proofErr w:type="spellEnd"/>
            <w:r w:rsidRPr="003055BF">
              <w:t xml:space="preserve"> Анастасия Владимировна</w:t>
            </w:r>
          </w:p>
        </w:tc>
        <w:tc>
          <w:tcPr>
            <w:tcW w:w="2339" w:type="dxa"/>
            <w:tcBorders>
              <w:top w:val="single" w:sz="4" w:space="0" w:color="auto"/>
              <w:bottom w:val="single" w:sz="4" w:space="0" w:color="auto"/>
            </w:tcBorders>
          </w:tcPr>
          <w:p w:rsidR="00270C6C" w:rsidRPr="003055BF" w:rsidRDefault="00270C6C" w:rsidP="00E86406">
            <w:pPr>
              <w:jc w:val="center"/>
              <w:rPr>
                <w:u w:val="single"/>
              </w:rPr>
            </w:pPr>
            <w:r w:rsidRPr="003055BF">
              <w:rPr>
                <w:u w:val="single"/>
              </w:rPr>
              <w:t>Русский язык</w:t>
            </w:r>
          </w:p>
        </w:tc>
        <w:tc>
          <w:tcPr>
            <w:tcW w:w="1489" w:type="dxa"/>
            <w:tcBorders>
              <w:top w:val="single" w:sz="4" w:space="0" w:color="auto"/>
              <w:bottom w:val="single" w:sz="4" w:space="0" w:color="auto"/>
            </w:tcBorders>
          </w:tcPr>
          <w:p w:rsidR="00270C6C" w:rsidRPr="003055BF" w:rsidRDefault="00270C6C" w:rsidP="00E86406">
            <w:pPr>
              <w:jc w:val="center"/>
            </w:pPr>
            <w:r w:rsidRPr="003055BF">
              <w:t>93,3 балла</w:t>
            </w:r>
          </w:p>
        </w:tc>
      </w:tr>
      <w:tr w:rsidR="00270C6C" w:rsidRPr="003055BF" w:rsidTr="00270C6C">
        <w:trPr>
          <w:trHeight w:val="170"/>
        </w:trPr>
        <w:tc>
          <w:tcPr>
            <w:tcW w:w="675" w:type="dxa"/>
            <w:tcBorders>
              <w:top w:val="single" w:sz="4" w:space="0" w:color="auto"/>
              <w:left w:val="single" w:sz="4" w:space="0" w:color="auto"/>
              <w:bottom w:val="single" w:sz="4" w:space="0" w:color="auto"/>
            </w:tcBorders>
          </w:tcPr>
          <w:p w:rsidR="00270C6C" w:rsidRPr="003055BF" w:rsidRDefault="00270C6C" w:rsidP="00270C6C">
            <w:pPr>
              <w:pStyle w:val="a4"/>
              <w:numPr>
                <w:ilvl w:val="0"/>
                <w:numId w:val="40"/>
              </w:numPr>
              <w:rPr>
                <w:sz w:val="20"/>
                <w:szCs w:val="20"/>
              </w:rPr>
            </w:pPr>
          </w:p>
        </w:tc>
        <w:tc>
          <w:tcPr>
            <w:tcW w:w="5068" w:type="dxa"/>
            <w:tcBorders>
              <w:top w:val="single" w:sz="4" w:space="0" w:color="auto"/>
              <w:left w:val="single" w:sz="4" w:space="0" w:color="auto"/>
              <w:bottom w:val="single" w:sz="4" w:space="0" w:color="auto"/>
            </w:tcBorders>
          </w:tcPr>
          <w:p w:rsidR="00270C6C" w:rsidRPr="003055BF" w:rsidRDefault="00270C6C" w:rsidP="00E86406">
            <w:proofErr w:type="spellStart"/>
            <w:r w:rsidRPr="003055BF">
              <w:t>Федо</w:t>
            </w:r>
            <w:proofErr w:type="spellEnd"/>
            <w:r w:rsidRPr="003055BF">
              <w:t xml:space="preserve"> Татьяна Анатольевна</w:t>
            </w:r>
          </w:p>
        </w:tc>
        <w:tc>
          <w:tcPr>
            <w:tcW w:w="2339" w:type="dxa"/>
            <w:tcBorders>
              <w:top w:val="single" w:sz="4" w:space="0" w:color="auto"/>
              <w:bottom w:val="single" w:sz="4" w:space="0" w:color="auto"/>
            </w:tcBorders>
          </w:tcPr>
          <w:p w:rsidR="00270C6C" w:rsidRPr="003055BF" w:rsidRDefault="00270C6C" w:rsidP="00E86406">
            <w:pPr>
              <w:jc w:val="center"/>
              <w:rPr>
                <w:u w:val="single"/>
              </w:rPr>
            </w:pPr>
            <w:r w:rsidRPr="003055BF">
              <w:rPr>
                <w:u w:val="single"/>
              </w:rPr>
              <w:t>Английский язык</w:t>
            </w:r>
          </w:p>
        </w:tc>
        <w:tc>
          <w:tcPr>
            <w:tcW w:w="1489" w:type="dxa"/>
            <w:tcBorders>
              <w:top w:val="single" w:sz="4" w:space="0" w:color="auto"/>
              <w:bottom w:val="single" w:sz="4" w:space="0" w:color="auto"/>
            </w:tcBorders>
          </w:tcPr>
          <w:p w:rsidR="00270C6C" w:rsidRPr="003055BF" w:rsidRDefault="00270C6C" w:rsidP="00E86406">
            <w:pPr>
              <w:jc w:val="center"/>
            </w:pPr>
            <w:r w:rsidRPr="003055BF">
              <w:t>88,8</w:t>
            </w:r>
          </w:p>
        </w:tc>
      </w:tr>
      <w:tr w:rsidR="00270C6C" w:rsidRPr="003055BF" w:rsidTr="00270C6C">
        <w:trPr>
          <w:trHeight w:val="170"/>
        </w:trPr>
        <w:tc>
          <w:tcPr>
            <w:tcW w:w="675" w:type="dxa"/>
            <w:tcBorders>
              <w:top w:val="single" w:sz="4" w:space="0" w:color="auto"/>
              <w:left w:val="single" w:sz="4" w:space="0" w:color="auto"/>
              <w:bottom w:val="single" w:sz="4" w:space="0" w:color="auto"/>
            </w:tcBorders>
          </w:tcPr>
          <w:p w:rsidR="00270C6C" w:rsidRPr="003055BF" w:rsidRDefault="00270C6C" w:rsidP="00270C6C">
            <w:pPr>
              <w:pStyle w:val="a4"/>
              <w:numPr>
                <w:ilvl w:val="0"/>
                <w:numId w:val="40"/>
              </w:numPr>
              <w:rPr>
                <w:sz w:val="20"/>
                <w:szCs w:val="20"/>
              </w:rPr>
            </w:pPr>
          </w:p>
        </w:tc>
        <w:tc>
          <w:tcPr>
            <w:tcW w:w="5068" w:type="dxa"/>
            <w:tcBorders>
              <w:top w:val="single" w:sz="4" w:space="0" w:color="auto"/>
              <w:left w:val="single" w:sz="4" w:space="0" w:color="auto"/>
              <w:bottom w:val="single" w:sz="4" w:space="0" w:color="auto"/>
            </w:tcBorders>
          </w:tcPr>
          <w:p w:rsidR="00270C6C" w:rsidRPr="003055BF" w:rsidRDefault="00270C6C" w:rsidP="00E86406">
            <w:proofErr w:type="spellStart"/>
            <w:r w:rsidRPr="003055BF">
              <w:t>Рахманбердиева</w:t>
            </w:r>
            <w:proofErr w:type="spellEnd"/>
            <w:r w:rsidRPr="003055BF">
              <w:t xml:space="preserve"> </w:t>
            </w:r>
            <w:proofErr w:type="spellStart"/>
            <w:r w:rsidRPr="003055BF">
              <w:t>гулзат</w:t>
            </w:r>
            <w:proofErr w:type="spellEnd"/>
            <w:r w:rsidRPr="003055BF">
              <w:t xml:space="preserve"> </w:t>
            </w:r>
            <w:proofErr w:type="spellStart"/>
            <w:r w:rsidRPr="003055BF">
              <w:t>Сайпидиновна</w:t>
            </w:r>
            <w:proofErr w:type="spellEnd"/>
          </w:p>
        </w:tc>
        <w:tc>
          <w:tcPr>
            <w:tcW w:w="2339" w:type="dxa"/>
            <w:tcBorders>
              <w:top w:val="single" w:sz="4" w:space="0" w:color="auto"/>
              <w:bottom w:val="single" w:sz="4" w:space="0" w:color="auto"/>
            </w:tcBorders>
          </w:tcPr>
          <w:p w:rsidR="00270C6C" w:rsidRPr="003055BF" w:rsidRDefault="00270C6C" w:rsidP="00E86406">
            <w:pPr>
              <w:jc w:val="center"/>
              <w:rPr>
                <w:u w:val="single"/>
              </w:rPr>
            </w:pPr>
            <w:r w:rsidRPr="003055BF">
              <w:rPr>
                <w:u w:val="single"/>
              </w:rPr>
              <w:t>Английский язык</w:t>
            </w:r>
          </w:p>
        </w:tc>
        <w:tc>
          <w:tcPr>
            <w:tcW w:w="1489" w:type="dxa"/>
            <w:tcBorders>
              <w:top w:val="single" w:sz="4" w:space="0" w:color="auto"/>
              <w:bottom w:val="single" w:sz="4" w:space="0" w:color="auto"/>
            </w:tcBorders>
          </w:tcPr>
          <w:p w:rsidR="00270C6C" w:rsidRPr="003055BF" w:rsidRDefault="00270C6C" w:rsidP="00E86406">
            <w:pPr>
              <w:jc w:val="center"/>
            </w:pPr>
            <w:r w:rsidRPr="003055BF">
              <w:t>75</w:t>
            </w:r>
          </w:p>
        </w:tc>
      </w:tr>
      <w:tr w:rsidR="00270C6C" w:rsidRPr="003055BF" w:rsidTr="00270C6C">
        <w:trPr>
          <w:trHeight w:val="170"/>
        </w:trPr>
        <w:tc>
          <w:tcPr>
            <w:tcW w:w="675" w:type="dxa"/>
            <w:tcBorders>
              <w:top w:val="single" w:sz="4" w:space="0" w:color="auto"/>
              <w:left w:val="single" w:sz="4" w:space="0" w:color="auto"/>
              <w:bottom w:val="single" w:sz="4" w:space="0" w:color="auto"/>
            </w:tcBorders>
          </w:tcPr>
          <w:p w:rsidR="00270C6C" w:rsidRPr="003055BF" w:rsidRDefault="00270C6C" w:rsidP="00270C6C">
            <w:pPr>
              <w:pStyle w:val="a4"/>
              <w:numPr>
                <w:ilvl w:val="0"/>
                <w:numId w:val="40"/>
              </w:numPr>
              <w:rPr>
                <w:sz w:val="20"/>
                <w:szCs w:val="20"/>
              </w:rPr>
            </w:pPr>
          </w:p>
        </w:tc>
        <w:tc>
          <w:tcPr>
            <w:tcW w:w="5068" w:type="dxa"/>
            <w:tcBorders>
              <w:top w:val="single" w:sz="4" w:space="0" w:color="auto"/>
              <w:left w:val="single" w:sz="4" w:space="0" w:color="auto"/>
              <w:bottom w:val="single" w:sz="4" w:space="0" w:color="auto"/>
            </w:tcBorders>
          </w:tcPr>
          <w:p w:rsidR="00270C6C" w:rsidRPr="003055BF" w:rsidRDefault="00270C6C" w:rsidP="00E86406">
            <w:proofErr w:type="spellStart"/>
            <w:r w:rsidRPr="003055BF">
              <w:t>Шкулева</w:t>
            </w:r>
            <w:proofErr w:type="spellEnd"/>
            <w:r w:rsidRPr="003055BF">
              <w:t xml:space="preserve"> Инна Александровна</w:t>
            </w:r>
          </w:p>
        </w:tc>
        <w:tc>
          <w:tcPr>
            <w:tcW w:w="2339" w:type="dxa"/>
            <w:tcBorders>
              <w:top w:val="single" w:sz="4" w:space="0" w:color="auto"/>
              <w:bottom w:val="single" w:sz="4" w:space="0" w:color="auto"/>
            </w:tcBorders>
          </w:tcPr>
          <w:p w:rsidR="00270C6C" w:rsidRPr="003055BF" w:rsidRDefault="00270C6C" w:rsidP="00E86406">
            <w:pPr>
              <w:jc w:val="center"/>
              <w:rPr>
                <w:u w:val="single"/>
              </w:rPr>
            </w:pPr>
            <w:r w:rsidRPr="003055BF">
              <w:rPr>
                <w:u w:val="single"/>
              </w:rPr>
              <w:t>Учитель начальных классов</w:t>
            </w:r>
          </w:p>
        </w:tc>
        <w:tc>
          <w:tcPr>
            <w:tcW w:w="1489" w:type="dxa"/>
            <w:tcBorders>
              <w:top w:val="single" w:sz="4" w:space="0" w:color="auto"/>
              <w:bottom w:val="single" w:sz="4" w:space="0" w:color="auto"/>
            </w:tcBorders>
          </w:tcPr>
          <w:p w:rsidR="00270C6C" w:rsidRPr="003055BF" w:rsidRDefault="00270C6C" w:rsidP="00E86406">
            <w:pPr>
              <w:jc w:val="center"/>
            </w:pPr>
            <w:r w:rsidRPr="003055BF">
              <w:t>65,5</w:t>
            </w:r>
          </w:p>
        </w:tc>
      </w:tr>
      <w:tr w:rsidR="00270C6C" w:rsidRPr="003055BF" w:rsidTr="00270C6C">
        <w:trPr>
          <w:trHeight w:val="170"/>
        </w:trPr>
        <w:tc>
          <w:tcPr>
            <w:tcW w:w="675" w:type="dxa"/>
            <w:tcBorders>
              <w:top w:val="single" w:sz="4" w:space="0" w:color="auto"/>
              <w:left w:val="single" w:sz="4" w:space="0" w:color="auto"/>
              <w:bottom w:val="single" w:sz="4" w:space="0" w:color="auto"/>
            </w:tcBorders>
          </w:tcPr>
          <w:p w:rsidR="00270C6C" w:rsidRPr="003055BF" w:rsidRDefault="00270C6C" w:rsidP="00270C6C">
            <w:pPr>
              <w:pStyle w:val="a4"/>
              <w:numPr>
                <w:ilvl w:val="0"/>
                <w:numId w:val="40"/>
              </w:numPr>
              <w:rPr>
                <w:sz w:val="20"/>
                <w:szCs w:val="20"/>
              </w:rPr>
            </w:pPr>
          </w:p>
        </w:tc>
        <w:tc>
          <w:tcPr>
            <w:tcW w:w="5068" w:type="dxa"/>
            <w:tcBorders>
              <w:top w:val="single" w:sz="4" w:space="0" w:color="auto"/>
              <w:left w:val="single" w:sz="4" w:space="0" w:color="auto"/>
              <w:bottom w:val="single" w:sz="4" w:space="0" w:color="auto"/>
            </w:tcBorders>
          </w:tcPr>
          <w:p w:rsidR="00270C6C" w:rsidRPr="003055BF" w:rsidRDefault="00270C6C" w:rsidP="00E86406">
            <w:r w:rsidRPr="003055BF">
              <w:t>Сапожникова Наталья Юрьевна</w:t>
            </w:r>
          </w:p>
        </w:tc>
        <w:tc>
          <w:tcPr>
            <w:tcW w:w="2339" w:type="dxa"/>
            <w:tcBorders>
              <w:top w:val="single" w:sz="4" w:space="0" w:color="auto"/>
              <w:bottom w:val="single" w:sz="4" w:space="0" w:color="auto"/>
            </w:tcBorders>
          </w:tcPr>
          <w:p w:rsidR="00270C6C" w:rsidRPr="003055BF" w:rsidRDefault="00270C6C" w:rsidP="00E86406">
            <w:pPr>
              <w:jc w:val="center"/>
              <w:rPr>
                <w:u w:val="single"/>
              </w:rPr>
            </w:pPr>
            <w:r w:rsidRPr="003055BF">
              <w:rPr>
                <w:u w:val="single"/>
              </w:rPr>
              <w:t>Учитель начальных классов</w:t>
            </w:r>
          </w:p>
        </w:tc>
        <w:tc>
          <w:tcPr>
            <w:tcW w:w="1489" w:type="dxa"/>
            <w:tcBorders>
              <w:top w:val="single" w:sz="4" w:space="0" w:color="auto"/>
              <w:bottom w:val="single" w:sz="4" w:space="0" w:color="auto"/>
            </w:tcBorders>
          </w:tcPr>
          <w:p w:rsidR="00270C6C" w:rsidRPr="003055BF" w:rsidRDefault="00270C6C" w:rsidP="00E86406">
            <w:pPr>
              <w:jc w:val="center"/>
            </w:pPr>
            <w:r w:rsidRPr="003055BF">
              <w:t>67,7</w:t>
            </w:r>
          </w:p>
        </w:tc>
      </w:tr>
      <w:tr w:rsidR="00270C6C" w:rsidRPr="003055BF" w:rsidTr="00270C6C">
        <w:trPr>
          <w:trHeight w:val="170"/>
        </w:trPr>
        <w:tc>
          <w:tcPr>
            <w:tcW w:w="675" w:type="dxa"/>
            <w:tcBorders>
              <w:top w:val="single" w:sz="4" w:space="0" w:color="auto"/>
              <w:left w:val="single" w:sz="4" w:space="0" w:color="auto"/>
              <w:bottom w:val="single" w:sz="4" w:space="0" w:color="auto"/>
            </w:tcBorders>
          </w:tcPr>
          <w:p w:rsidR="00270C6C" w:rsidRPr="003055BF" w:rsidRDefault="00270C6C" w:rsidP="00270C6C">
            <w:pPr>
              <w:pStyle w:val="a4"/>
              <w:numPr>
                <w:ilvl w:val="0"/>
                <w:numId w:val="40"/>
              </w:numPr>
              <w:rPr>
                <w:sz w:val="20"/>
                <w:szCs w:val="20"/>
              </w:rPr>
            </w:pPr>
          </w:p>
        </w:tc>
        <w:tc>
          <w:tcPr>
            <w:tcW w:w="5068" w:type="dxa"/>
            <w:tcBorders>
              <w:top w:val="single" w:sz="4" w:space="0" w:color="auto"/>
              <w:left w:val="single" w:sz="4" w:space="0" w:color="auto"/>
              <w:bottom w:val="single" w:sz="4" w:space="0" w:color="auto"/>
            </w:tcBorders>
          </w:tcPr>
          <w:p w:rsidR="00270C6C" w:rsidRPr="003055BF" w:rsidRDefault="00270C6C" w:rsidP="00E86406">
            <w:r w:rsidRPr="003055BF">
              <w:t>Гаврильчик Надежда Федоровна</w:t>
            </w:r>
          </w:p>
        </w:tc>
        <w:tc>
          <w:tcPr>
            <w:tcW w:w="2339" w:type="dxa"/>
            <w:tcBorders>
              <w:top w:val="single" w:sz="4" w:space="0" w:color="auto"/>
              <w:bottom w:val="single" w:sz="4" w:space="0" w:color="auto"/>
            </w:tcBorders>
          </w:tcPr>
          <w:p w:rsidR="00270C6C" w:rsidRPr="003055BF" w:rsidRDefault="00270C6C" w:rsidP="00E86406">
            <w:pPr>
              <w:jc w:val="center"/>
              <w:rPr>
                <w:u w:val="single"/>
              </w:rPr>
            </w:pPr>
            <w:r w:rsidRPr="003055BF">
              <w:rPr>
                <w:u w:val="single"/>
              </w:rPr>
              <w:t>Учитель начальных классов</w:t>
            </w:r>
          </w:p>
        </w:tc>
        <w:tc>
          <w:tcPr>
            <w:tcW w:w="1489" w:type="dxa"/>
            <w:tcBorders>
              <w:top w:val="single" w:sz="4" w:space="0" w:color="auto"/>
              <w:bottom w:val="single" w:sz="4" w:space="0" w:color="auto"/>
            </w:tcBorders>
          </w:tcPr>
          <w:p w:rsidR="00270C6C" w:rsidRPr="003055BF" w:rsidRDefault="00270C6C" w:rsidP="00E86406">
            <w:pPr>
              <w:jc w:val="center"/>
            </w:pPr>
            <w:r w:rsidRPr="003055BF">
              <w:t>65,5</w:t>
            </w:r>
          </w:p>
        </w:tc>
      </w:tr>
      <w:tr w:rsidR="00270C6C" w:rsidRPr="003055BF" w:rsidTr="00270C6C">
        <w:trPr>
          <w:trHeight w:val="170"/>
        </w:trPr>
        <w:tc>
          <w:tcPr>
            <w:tcW w:w="675" w:type="dxa"/>
            <w:tcBorders>
              <w:top w:val="single" w:sz="4" w:space="0" w:color="auto"/>
              <w:left w:val="single" w:sz="4" w:space="0" w:color="auto"/>
              <w:bottom w:val="single" w:sz="4" w:space="0" w:color="auto"/>
            </w:tcBorders>
          </w:tcPr>
          <w:p w:rsidR="00270C6C" w:rsidRPr="003055BF" w:rsidRDefault="00270C6C" w:rsidP="00270C6C">
            <w:pPr>
              <w:pStyle w:val="a4"/>
              <w:numPr>
                <w:ilvl w:val="0"/>
                <w:numId w:val="40"/>
              </w:numPr>
              <w:rPr>
                <w:sz w:val="20"/>
                <w:szCs w:val="20"/>
              </w:rPr>
            </w:pPr>
          </w:p>
        </w:tc>
        <w:tc>
          <w:tcPr>
            <w:tcW w:w="5068" w:type="dxa"/>
            <w:tcBorders>
              <w:top w:val="single" w:sz="4" w:space="0" w:color="auto"/>
              <w:left w:val="single" w:sz="4" w:space="0" w:color="auto"/>
              <w:bottom w:val="single" w:sz="4" w:space="0" w:color="auto"/>
            </w:tcBorders>
          </w:tcPr>
          <w:p w:rsidR="00270C6C" w:rsidRPr="003055BF" w:rsidRDefault="00270C6C" w:rsidP="00E86406">
            <w:r w:rsidRPr="003055BF">
              <w:t>Софронова Ирина Андреевна</w:t>
            </w:r>
          </w:p>
        </w:tc>
        <w:tc>
          <w:tcPr>
            <w:tcW w:w="2339" w:type="dxa"/>
            <w:tcBorders>
              <w:top w:val="single" w:sz="4" w:space="0" w:color="auto"/>
              <w:bottom w:val="single" w:sz="4" w:space="0" w:color="auto"/>
            </w:tcBorders>
          </w:tcPr>
          <w:p w:rsidR="00270C6C" w:rsidRPr="003055BF" w:rsidRDefault="00270C6C" w:rsidP="00E86406">
            <w:pPr>
              <w:jc w:val="center"/>
              <w:rPr>
                <w:u w:val="single"/>
              </w:rPr>
            </w:pPr>
            <w:r w:rsidRPr="003055BF">
              <w:rPr>
                <w:u w:val="single"/>
              </w:rPr>
              <w:t>Учитель начальных классов</w:t>
            </w:r>
          </w:p>
        </w:tc>
        <w:tc>
          <w:tcPr>
            <w:tcW w:w="1489" w:type="dxa"/>
            <w:tcBorders>
              <w:top w:val="single" w:sz="4" w:space="0" w:color="auto"/>
              <w:bottom w:val="single" w:sz="4" w:space="0" w:color="auto"/>
            </w:tcBorders>
          </w:tcPr>
          <w:p w:rsidR="00270C6C" w:rsidRPr="003055BF" w:rsidRDefault="00270C6C" w:rsidP="00E86406">
            <w:pPr>
              <w:jc w:val="center"/>
            </w:pPr>
            <w:r w:rsidRPr="003055BF">
              <w:t>48,8</w:t>
            </w:r>
          </w:p>
        </w:tc>
      </w:tr>
      <w:tr w:rsidR="00270C6C" w:rsidRPr="003055BF" w:rsidTr="00270C6C">
        <w:trPr>
          <w:trHeight w:val="170"/>
        </w:trPr>
        <w:tc>
          <w:tcPr>
            <w:tcW w:w="675" w:type="dxa"/>
            <w:tcBorders>
              <w:top w:val="single" w:sz="4" w:space="0" w:color="auto"/>
              <w:left w:val="single" w:sz="4" w:space="0" w:color="auto"/>
              <w:bottom w:val="single" w:sz="4" w:space="0" w:color="auto"/>
            </w:tcBorders>
          </w:tcPr>
          <w:p w:rsidR="00270C6C" w:rsidRPr="003055BF" w:rsidRDefault="00270C6C" w:rsidP="00270C6C">
            <w:pPr>
              <w:pStyle w:val="a4"/>
              <w:numPr>
                <w:ilvl w:val="0"/>
                <w:numId w:val="40"/>
              </w:numPr>
              <w:rPr>
                <w:sz w:val="20"/>
                <w:szCs w:val="20"/>
              </w:rPr>
            </w:pPr>
          </w:p>
        </w:tc>
        <w:tc>
          <w:tcPr>
            <w:tcW w:w="5068" w:type="dxa"/>
            <w:tcBorders>
              <w:top w:val="single" w:sz="4" w:space="0" w:color="auto"/>
              <w:left w:val="single" w:sz="4" w:space="0" w:color="auto"/>
              <w:bottom w:val="single" w:sz="4" w:space="0" w:color="auto"/>
            </w:tcBorders>
          </w:tcPr>
          <w:p w:rsidR="00270C6C" w:rsidRPr="003055BF" w:rsidRDefault="00270C6C" w:rsidP="00E86406">
            <w:r w:rsidRPr="003055BF">
              <w:t>Кадырова Валентина Владимировна</w:t>
            </w:r>
          </w:p>
        </w:tc>
        <w:tc>
          <w:tcPr>
            <w:tcW w:w="2339" w:type="dxa"/>
            <w:tcBorders>
              <w:top w:val="single" w:sz="4" w:space="0" w:color="auto"/>
              <w:bottom w:val="single" w:sz="4" w:space="0" w:color="auto"/>
            </w:tcBorders>
          </w:tcPr>
          <w:p w:rsidR="00270C6C" w:rsidRPr="003055BF" w:rsidRDefault="00270C6C" w:rsidP="00E86406">
            <w:pPr>
              <w:jc w:val="center"/>
              <w:rPr>
                <w:u w:val="single"/>
              </w:rPr>
            </w:pPr>
            <w:r w:rsidRPr="003055BF">
              <w:rPr>
                <w:u w:val="single"/>
              </w:rPr>
              <w:t>Учитель начальных классов</w:t>
            </w:r>
          </w:p>
        </w:tc>
        <w:tc>
          <w:tcPr>
            <w:tcW w:w="1489" w:type="dxa"/>
            <w:tcBorders>
              <w:top w:val="single" w:sz="4" w:space="0" w:color="auto"/>
              <w:bottom w:val="single" w:sz="4" w:space="0" w:color="auto"/>
            </w:tcBorders>
          </w:tcPr>
          <w:p w:rsidR="00270C6C" w:rsidRPr="003055BF" w:rsidRDefault="00270C6C" w:rsidP="00E86406">
            <w:pPr>
              <w:jc w:val="center"/>
            </w:pPr>
            <w:r w:rsidRPr="003055BF">
              <w:t>57,7</w:t>
            </w:r>
          </w:p>
        </w:tc>
      </w:tr>
      <w:tr w:rsidR="00270C6C" w:rsidRPr="003055BF" w:rsidTr="00270C6C">
        <w:trPr>
          <w:trHeight w:val="170"/>
        </w:trPr>
        <w:tc>
          <w:tcPr>
            <w:tcW w:w="675" w:type="dxa"/>
            <w:tcBorders>
              <w:top w:val="single" w:sz="4" w:space="0" w:color="auto"/>
              <w:left w:val="single" w:sz="4" w:space="0" w:color="auto"/>
              <w:bottom w:val="single" w:sz="4" w:space="0" w:color="auto"/>
            </w:tcBorders>
          </w:tcPr>
          <w:p w:rsidR="00270C6C" w:rsidRPr="003055BF" w:rsidRDefault="00270C6C" w:rsidP="00270C6C">
            <w:pPr>
              <w:pStyle w:val="a4"/>
              <w:numPr>
                <w:ilvl w:val="0"/>
                <w:numId w:val="40"/>
              </w:numPr>
              <w:rPr>
                <w:sz w:val="20"/>
                <w:szCs w:val="20"/>
              </w:rPr>
            </w:pPr>
          </w:p>
        </w:tc>
        <w:tc>
          <w:tcPr>
            <w:tcW w:w="5068" w:type="dxa"/>
            <w:tcBorders>
              <w:top w:val="single" w:sz="4" w:space="0" w:color="auto"/>
              <w:left w:val="single" w:sz="4" w:space="0" w:color="auto"/>
              <w:bottom w:val="single" w:sz="4" w:space="0" w:color="auto"/>
            </w:tcBorders>
          </w:tcPr>
          <w:p w:rsidR="00270C6C" w:rsidRPr="003055BF" w:rsidRDefault="00270C6C" w:rsidP="00E86406">
            <w:r w:rsidRPr="003055BF">
              <w:t>Христенко Людмила Николаевна</w:t>
            </w:r>
          </w:p>
        </w:tc>
        <w:tc>
          <w:tcPr>
            <w:tcW w:w="2339" w:type="dxa"/>
            <w:tcBorders>
              <w:top w:val="single" w:sz="4" w:space="0" w:color="auto"/>
              <w:bottom w:val="single" w:sz="4" w:space="0" w:color="auto"/>
            </w:tcBorders>
          </w:tcPr>
          <w:p w:rsidR="00270C6C" w:rsidRPr="003055BF" w:rsidRDefault="00270C6C" w:rsidP="00E86406">
            <w:pPr>
              <w:jc w:val="center"/>
              <w:rPr>
                <w:u w:val="single"/>
              </w:rPr>
            </w:pPr>
            <w:r w:rsidRPr="003055BF">
              <w:rPr>
                <w:u w:val="single"/>
              </w:rPr>
              <w:t>Учитель начальных классов</w:t>
            </w:r>
          </w:p>
        </w:tc>
        <w:tc>
          <w:tcPr>
            <w:tcW w:w="1489" w:type="dxa"/>
            <w:tcBorders>
              <w:top w:val="single" w:sz="4" w:space="0" w:color="auto"/>
              <w:bottom w:val="single" w:sz="4" w:space="0" w:color="auto"/>
            </w:tcBorders>
          </w:tcPr>
          <w:p w:rsidR="00270C6C" w:rsidRPr="003055BF" w:rsidRDefault="00270C6C" w:rsidP="00E86406">
            <w:pPr>
              <w:jc w:val="center"/>
            </w:pPr>
            <w:r w:rsidRPr="003055BF">
              <w:t>71,1</w:t>
            </w:r>
          </w:p>
        </w:tc>
      </w:tr>
      <w:tr w:rsidR="00270C6C" w:rsidRPr="003055BF" w:rsidTr="00270C6C">
        <w:trPr>
          <w:trHeight w:val="170"/>
        </w:trPr>
        <w:tc>
          <w:tcPr>
            <w:tcW w:w="675" w:type="dxa"/>
            <w:tcBorders>
              <w:top w:val="single" w:sz="4" w:space="0" w:color="auto"/>
              <w:left w:val="single" w:sz="4" w:space="0" w:color="auto"/>
              <w:bottom w:val="single" w:sz="4" w:space="0" w:color="auto"/>
            </w:tcBorders>
          </w:tcPr>
          <w:p w:rsidR="00270C6C" w:rsidRPr="003055BF" w:rsidRDefault="00270C6C" w:rsidP="00270C6C">
            <w:pPr>
              <w:pStyle w:val="a4"/>
              <w:numPr>
                <w:ilvl w:val="0"/>
                <w:numId w:val="40"/>
              </w:numPr>
              <w:rPr>
                <w:sz w:val="20"/>
                <w:szCs w:val="20"/>
              </w:rPr>
            </w:pPr>
          </w:p>
        </w:tc>
        <w:tc>
          <w:tcPr>
            <w:tcW w:w="5068" w:type="dxa"/>
            <w:tcBorders>
              <w:top w:val="single" w:sz="4" w:space="0" w:color="auto"/>
              <w:left w:val="single" w:sz="4" w:space="0" w:color="auto"/>
              <w:bottom w:val="single" w:sz="4" w:space="0" w:color="auto"/>
            </w:tcBorders>
          </w:tcPr>
          <w:p w:rsidR="00270C6C" w:rsidRPr="003055BF" w:rsidRDefault="00270C6C" w:rsidP="00E86406">
            <w:r w:rsidRPr="003055BF">
              <w:t>Житник Елена Владимировна</w:t>
            </w:r>
          </w:p>
        </w:tc>
        <w:tc>
          <w:tcPr>
            <w:tcW w:w="2339" w:type="dxa"/>
            <w:tcBorders>
              <w:top w:val="single" w:sz="4" w:space="0" w:color="auto"/>
              <w:bottom w:val="single" w:sz="4" w:space="0" w:color="auto"/>
            </w:tcBorders>
          </w:tcPr>
          <w:p w:rsidR="00270C6C" w:rsidRPr="003055BF" w:rsidRDefault="00270C6C" w:rsidP="00E86406">
            <w:pPr>
              <w:jc w:val="center"/>
              <w:rPr>
                <w:u w:val="single"/>
              </w:rPr>
            </w:pPr>
            <w:r w:rsidRPr="003055BF">
              <w:rPr>
                <w:u w:val="single"/>
              </w:rPr>
              <w:t>ОБЖ</w:t>
            </w:r>
          </w:p>
        </w:tc>
        <w:tc>
          <w:tcPr>
            <w:tcW w:w="1489" w:type="dxa"/>
            <w:tcBorders>
              <w:top w:val="single" w:sz="4" w:space="0" w:color="auto"/>
              <w:bottom w:val="single" w:sz="4" w:space="0" w:color="auto"/>
            </w:tcBorders>
          </w:tcPr>
          <w:p w:rsidR="00270C6C" w:rsidRPr="003055BF" w:rsidRDefault="00270C6C" w:rsidP="00E86406">
            <w:pPr>
              <w:jc w:val="center"/>
            </w:pPr>
            <w:r w:rsidRPr="003055BF">
              <w:t>75,5</w:t>
            </w:r>
          </w:p>
        </w:tc>
      </w:tr>
      <w:tr w:rsidR="00270C6C" w:rsidRPr="003055BF" w:rsidTr="00270C6C">
        <w:trPr>
          <w:trHeight w:val="170"/>
        </w:trPr>
        <w:tc>
          <w:tcPr>
            <w:tcW w:w="675" w:type="dxa"/>
            <w:tcBorders>
              <w:top w:val="single" w:sz="4" w:space="0" w:color="auto"/>
              <w:left w:val="single" w:sz="4" w:space="0" w:color="auto"/>
              <w:bottom w:val="single" w:sz="4" w:space="0" w:color="auto"/>
            </w:tcBorders>
          </w:tcPr>
          <w:p w:rsidR="00270C6C" w:rsidRPr="003055BF" w:rsidRDefault="00270C6C" w:rsidP="00270C6C">
            <w:pPr>
              <w:pStyle w:val="a4"/>
              <w:numPr>
                <w:ilvl w:val="0"/>
                <w:numId w:val="40"/>
              </w:numPr>
              <w:rPr>
                <w:sz w:val="20"/>
                <w:szCs w:val="20"/>
              </w:rPr>
            </w:pPr>
          </w:p>
        </w:tc>
        <w:tc>
          <w:tcPr>
            <w:tcW w:w="5068" w:type="dxa"/>
            <w:tcBorders>
              <w:top w:val="single" w:sz="4" w:space="0" w:color="auto"/>
              <w:left w:val="single" w:sz="4" w:space="0" w:color="auto"/>
              <w:bottom w:val="single" w:sz="4" w:space="0" w:color="auto"/>
            </w:tcBorders>
          </w:tcPr>
          <w:p w:rsidR="00270C6C" w:rsidRPr="003055BF" w:rsidRDefault="00270C6C" w:rsidP="00E86406">
            <w:proofErr w:type="spellStart"/>
            <w:r w:rsidRPr="003055BF">
              <w:t>Чикачева</w:t>
            </w:r>
            <w:proofErr w:type="spellEnd"/>
            <w:r w:rsidRPr="003055BF">
              <w:t xml:space="preserve"> Оксана Дмитриевна</w:t>
            </w:r>
          </w:p>
        </w:tc>
        <w:tc>
          <w:tcPr>
            <w:tcW w:w="2339" w:type="dxa"/>
            <w:tcBorders>
              <w:top w:val="single" w:sz="4" w:space="0" w:color="auto"/>
              <w:bottom w:val="single" w:sz="4" w:space="0" w:color="auto"/>
            </w:tcBorders>
          </w:tcPr>
          <w:p w:rsidR="00270C6C" w:rsidRPr="003055BF" w:rsidRDefault="00270C6C" w:rsidP="00E86406">
            <w:pPr>
              <w:jc w:val="center"/>
              <w:rPr>
                <w:u w:val="single"/>
              </w:rPr>
            </w:pPr>
            <w:r w:rsidRPr="003055BF">
              <w:rPr>
                <w:u w:val="single"/>
              </w:rPr>
              <w:t>Русский язык</w:t>
            </w:r>
          </w:p>
        </w:tc>
        <w:tc>
          <w:tcPr>
            <w:tcW w:w="1489" w:type="dxa"/>
            <w:tcBorders>
              <w:top w:val="single" w:sz="4" w:space="0" w:color="auto"/>
              <w:bottom w:val="single" w:sz="4" w:space="0" w:color="auto"/>
            </w:tcBorders>
          </w:tcPr>
          <w:p w:rsidR="00270C6C" w:rsidRPr="003055BF" w:rsidRDefault="00270C6C" w:rsidP="00E86406">
            <w:pPr>
              <w:jc w:val="center"/>
            </w:pPr>
            <w:r w:rsidRPr="003055BF">
              <w:t>85,5</w:t>
            </w:r>
          </w:p>
        </w:tc>
      </w:tr>
    </w:tbl>
    <w:p w:rsidR="0066628D" w:rsidRPr="003055BF" w:rsidRDefault="0066628D" w:rsidP="0066628D">
      <w:pPr>
        <w:spacing w:after="0" w:line="240" w:lineRule="auto"/>
        <w:rPr>
          <w:rFonts w:ascii="Times New Roman" w:eastAsia="Times New Roman" w:hAnsi="Times New Roman" w:cs="Times New Roman"/>
          <w:sz w:val="24"/>
          <w:szCs w:val="24"/>
          <w:u w:val="single"/>
          <w:lang w:bidi="en-US"/>
        </w:rPr>
      </w:pPr>
    </w:p>
    <w:p w:rsidR="0066628D" w:rsidRPr="003055BF" w:rsidRDefault="0066628D" w:rsidP="0066628D">
      <w:pPr>
        <w:spacing w:after="0" w:line="240" w:lineRule="auto"/>
        <w:jc w:val="center"/>
        <w:rPr>
          <w:rFonts w:ascii="Times New Roman" w:eastAsia="Times New Roman" w:hAnsi="Times New Roman" w:cs="Times New Roman"/>
          <w:b/>
          <w:sz w:val="24"/>
          <w:szCs w:val="24"/>
          <w:lang w:bidi="en-US"/>
        </w:rPr>
      </w:pPr>
    </w:p>
    <w:p w:rsidR="0066628D" w:rsidRPr="003055BF" w:rsidRDefault="0066628D" w:rsidP="0066628D">
      <w:pPr>
        <w:spacing w:after="0" w:line="240" w:lineRule="auto"/>
        <w:ind w:firstLine="284"/>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РАЗДЕЛ IV. РЕЗУЛЬТАТЫ ДЕЯТЕЛЬНОСТИ УЧРЕЖДЕНИЯ, КАЧЕСТВО ОБРАЗОВАНИЯ</w:t>
      </w:r>
    </w:p>
    <w:p w:rsidR="0066628D" w:rsidRPr="003055BF" w:rsidRDefault="0066628D" w:rsidP="0066628D">
      <w:pPr>
        <w:spacing w:after="0" w:line="240" w:lineRule="auto"/>
        <w:jc w:val="both"/>
        <w:rPr>
          <w:rFonts w:ascii="Times New Roman" w:eastAsia="Calibri" w:hAnsi="Times New Roman" w:cs="Times New Roman"/>
          <w:sz w:val="24"/>
          <w:szCs w:val="24"/>
        </w:rPr>
      </w:pPr>
    </w:p>
    <w:p w:rsidR="0066628D" w:rsidRPr="003055BF" w:rsidRDefault="0066628D" w:rsidP="0066628D">
      <w:pPr>
        <w:spacing w:after="0" w:line="240" w:lineRule="auto"/>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Доля обучающихся, получавших «хорошо» и «отлично» по итогам года – данные по выпускным 4, 9, 11 классам:</w:t>
      </w:r>
    </w:p>
    <w:p w:rsidR="0066628D" w:rsidRPr="003055BF" w:rsidRDefault="0066628D" w:rsidP="0066628D">
      <w:pPr>
        <w:spacing w:after="0" w:line="240" w:lineRule="auto"/>
        <w:jc w:val="both"/>
        <w:rPr>
          <w:rFonts w:ascii="Times New Roman" w:eastAsia="Calibri" w:hAnsi="Times New Roman" w:cs="Times New Roman"/>
          <w:bCs/>
          <w:sz w:val="24"/>
          <w:szCs w:val="24"/>
        </w:rPr>
      </w:pPr>
    </w:p>
    <w:p w:rsidR="0066628D" w:rsidRPr="003055BF" w:rsidRDefault="0066628D" w:rsidP="0066628D">
      <w:pPr>
        <w:spacing w:after="0" w:line="240" w:lineRule="auto"/>
        <w:jc w:val="both"/>
        <w:rPr>
          <w:rFonts w:ascii="Times New Roman" w:eastAsia="Calibri" w:hAnsi="Times New Roman" w:cs="Times New Roman"/>
          <w:bCs/>
          <w:sz w:val="24"/>
          <w:szCs w:val="24"/>
        </w:rPr>
      </w:pPr>
      <w:r w:rsidRPr="003055BF">
        <w:rPr>
          <w:rFonts w:ascii="Times New Roman" w:eastAsia="Calibri" w:hAnsi="Times New Roman" w:cs="Times New Roman"/>
          <w:bCs/>
          <w:sz w:val="24"/>
          <w:szCs w:val="24"/>
        </w:rPr>
        <w:t>Доля обучающихся 4 класса.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437"/>
        <w:gridCol w:w="1710"/>
        <w:gridCol w:w="1232"/>
        <w:gridCol w:w="1232"/>
        <w:gridCol w:w="1087"/>
        <w:gridCol w:w="1244"/>
        <w:gridCol w:w="1493"/>
      </w:tblGrid>
      <w:tr w:rsidR="0066257F" w:rsidRPr="003055BF" w:rsidTr="006B221D">
        <w:trPr>
          <w:trHeight w:val="576"/>
        </w:trPr>
        <w:tc>
          <w:tcPr>
            <w:tcW w:w="762" w:type="pct"/>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Учебный</w:t>
            </w:r>
          </w:p>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год</w:t>
            </w:r>
          </w:p>
        </w:tc>
        <w:tc>
          <w:tcPr>
            <w:tcW w:w="906" w:type="pct"/>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Количество обучающихся</w:t>
            </w:r>
          </w:p>
        </w:tc>
        <w:tc>
          <w:tcPr>
            <w:tcW w:w="653" w:type="pct"/>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Аттес</w:t>
            </w:r>
            <w:r w:rsidRPr="003055BF">
              <w:rPr>
                <w:rFonts w:ascii="Times New Roman" w:eastAsia="Calibri" w:hAnsi="Times New Roman" w:cs="Times New Roman"/>
                <w:sz w:val="24"/>
                <w:szCs w:val="24"/>
              </w:rPr>
              <w:softHyphen/>
              <w:t>товано</w:t>
            </w:r>
          </w:p>
        </w:tc>
        <w:tc>
          <w:tcPr>
            <w:tcW w:w="653" w:type="pct"/>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 успева</w:t>
            </w:r>
            <w:r w:rsidRPr="003055BF">
              <w:rPr>
                <w:rFonts w:ascii="Times New Roman" w:eastAsia="Calibri" w:hAnsi="Times New Roman" w:cs="Times New Roman"/>
                <w:sz w:val="24"/>
                <w:szCs w:val="24"/>
              </w:rPr>
              <w:softHyphen/>
              <w:t>емости</w:t>
            </w:r>
          </w:p>
        </w:tc>
        <w:tc>
          <w:tcPr>
            <w:tcW w:w="576" w:type="pct"/>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На</w:t>
            </w:r>
          </w:p>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«4» и «5»</w:t>
            </w:r>
          </w:p>
        </w:tc>
        <w:tc>
          <w:tcPr>
            <w:tcW w:w="659" w:type="pct"/>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 качества</w:t>
            </w:r>
          </w:p>
        </w:tc>
        <w:tc>
          <w:tcPr>
            <w:tcW w:w="791" w:type="pct"/>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Количество отличников</w:t>
            </w:r>
          </w:p>
        </w:tc>
      </w:tr>
      <w:tr w:rsidR="0066257F" w:rsidRPr="003055BF" w:rsidTr="006B221D">
        <w:trPr>
          <w:trHeight w:val="192"/>
        </w:trPr>
        <w:tc>
          <w:tcPr>
            <w:tcW w:w="762" w:type="pct"/>
            <w:vAlign w:val="center"/>
          </w:tcPr>
          <w:p w:rsidR="00FF5CC1" w:rsidRPr="003055BF" w:rsidRDefault="00FF5CC1"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2018/2019</w:t>
            </w:r>
          </w:p>
        </w:tc>
        <w:tc>
          <w:tcPr>
            <w:tcW w:w="906" w:type="pct"/>
            <w:vAlign w:val="center"/>
          </w:tcPr>
          <w:p w:rsidR="00FF5CC1" w:rsidRPr="003055BF" w:rsidRDefault="00FF5CC1"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32</w:t>
            </w:r>
          </w:p>
        </w:tc>
        <w:tc>
          <w:tcPr>
            <w:tcW w:w="653" w:type="pct"/>
            <w:vAlign w:val="center"/>
          </w:tcPr>
          <w:p w:rsidR="00FF5CC1" w:rsidRPr="003055BF" w:rsidRDefault="00FF5CC1"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32</w:t>
            </w:r>
          </w:p>
        </w:tc>
        <w:tc>
          <w:tcPr>
            <w:tcW w:w="653" w:type="pct"/>
            <w:vAlign w:val="center"/>
          </w:tcPr>
          <w:p w:rsidR="00FF5CC1" w:rsidRPr="003055BF" w:rsidRDefault="00FF5CC1"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100</w:t>
            </w:r>
          </w:p>
        </w:tc>
        <w:tc>
          <w:tcPr>
            <w:tcW w:w="576" w:type="pct"/>
            <w:vAlign w:val="center"/>
          </w:tcPr>
          <w:p w:rsidR="00FF5CC1" w:rsidRPr="003055BF" w:rsidRDefault="00FF5CC1"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w:t>
            </w:r>
          </w:p>
        </w:tc>
        <w:tc>
          <w:tcPr>
            <w:tcW w:w="659" w:type="pct"/>
            <w:vAlign w:val="center"/>
          </w:tcPr>
          <w:p w:rsidR="00FF5CC1" w:rsidRPr="003055BF" w:rsidRDefault="00FF5CC1"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63%</w:t>
            </w:r>
          </w:p>
        </w:tc>
        <w:tc>
          <w:tcPr>
            <w:tcW w:w="791" w:type="pct"/>
            <w:vAlign w:val="center"/>
          </w:tcPr>
          <w:p w:rsidR="00FF5CC1" w:rsidRPr="003055BF" w:rsidRDefault="00FF5CC1"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6</w:t>
            </w:r>
          </w:p>
        </w:tc>
      </w:tr>
      <w:tr w:rsidR="0066257F" w:rsidRPr="003055BF" w:rsidTr="006B221D">
        <w:trPr>
          <w:trHeight w:val="192"/>
        </w:trPr>
        <w:tc>
          <w:tcPr>
            <w:tcW w:w="762" w:type="pct"/>
            <w:vAlign w:val="center"/>
          </w:tcPr>
          <w:p w:rsidR="00FF5CC1" w:rsidRPr="003055BF" w:rsidRDefault="00FF5CC1"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2019/2020</w:t>
            </w:r>
          </w:p>
        </w:tc>
        <w:tc>
          <w:tcPr>
            <w:tcW w:w="906" w:type="pct"/>
            <w:vAlign w:val="center"/>
          </w:tcPr>
          <w:p w:rsidR="00FF5CC1" w:rsidRPr="003055BF" w:rsidRDefault="00FF5CC1"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31</w:t>
            </w:r>
          </w:p>
        </w:tc>
        <w:tc>
          <w:tcPr>
            <w:tcW w:w="653" w:type="pct"/>
            <w:vAlign w:val="center"/>
          </w:tcPr>
          <w:p w:rsidR="00FF5CC1" w:rsidRPr="003055BF" w:rsidRDefault="00FF5CC1"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31</w:t>
            </w:r>
          </w:p>
        </w:tc>
        <w:tc>
          <w:tcPr>
            <w:tcW w:w="653" w:type="pct"/>
            <w:vAlign w:val="center"/>
          </w:tcPr>
          <w:p w:rsidR="00FF5CC1" w:rsidRPr="003055BF" w:rsidRDefault="00FF5CC1"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100</w:t>
            </w:r>
          </w:p>
        </w:tc>
        <w:tc>
          <w:tcPr>
            <w:tcW w:w="576" w:type="pct"/>
            <w:vAlign w:val="center"/>
          </w:tcPr>
          <w:p w:rsidR="00FF5CC1" w:rsidRPr="003055BF" w:rsidRDefault="00FF5CC1"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22</w:t>
            </w:r>
          </w:p>
        </w:tc>
        <w:tc>
          <w:tcPr>
            <w:tcW w:w="659" w:type="pct"/>
            <w:vAlign w:val="center"/>
          </w:tcPr>
          <w:p w:rsidR="00FF5CC1" w:rsidRPr="003055BF" w:rsidRDefault="00FF5CC1"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71%</w:t>
            </w:r>
          </w:p>
        </w:tc>
        <w:tc>
          <w:tcPr>
            <w:tcW w:w="791" w:type="pct"/>
            <w:vAlign w:val="center"/>
          </w:tcPr>
          <w:p w:rsidR="00FF5CC1" w:rsidRPr="003055BF" w:rsidRDefault="00FF5CC1"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6</w:t>
            </w:r>
          </w:p>
        </w:tc>
      </w:tr>
      <w:tr w:rsidR="0066257F" w:rsidRPr="003055BF" w:rsidTr="006B221D">
        <w:trPr>
          <w:trHeight w:val="192"/>
        </w:trPr>
        <w:tc>
          <w:tcPr>
            <w:tcW w:w="762" w:type="pct"/>
            <w:vAlign w:val="center"/>
          </w:tcPr>
          <w:p w:rsidR="00FF5CC1" w:rsidRPr="003055BF" w:rsidRDefault="00FF5CC1"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2020/2021</w:t>
            </w:r>
          </w:p>
        </w:tc>
        <w:tc>
          <w:tcPr>
            <w:tcW w:w="906" w:type="pct"/>
            <w:vAlign w:val="center"/>
          </w:tcPr>
          <w:p w:rsidR="00FF5CC1" w:rsidRPr="003055BF" w:rsidRDefault="000646B8"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33</w:t>
            </w:r>
          </w:p>
        </w:tc>
        <w:tc>
          <w:tcPr>
            <w:tcW w:w="653" w:type="pct"/>
            <w:vAlign w:val="center"/>
          </w:tcPr>
          <w:p w:rsidR="00FF5CC1" w:rsidRPr="003055BF" w:rsidRDefault="000646B8"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33</w:t>
            </w:r>
          </w:p>
        </w:tc>
        <w:tc>
          <w:tcPr>
            <w:tcW w:w="653" w:type="pct"/>
            <w:vAlign w:val="center"/>
          </w:tcPr>
          <w:p w:rsidR="00FF5CC1" w:rsidRPr="003055BF" w:rsidRDefault="000646B8" w:rsidP="000646B8">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96</w:t>
            </w:r>
          </w:p>
        </w:tc>
        <w:tc>
          <w:tcPr>
            <w:tcW w:w="576" w:type="pct"/>
            <w:vAlign w:val="center"/>
          </w:tcPr>
          <w:p w:rsidR="00FF5CC1" w:rsidRPr="003055BF" w:rsidRDefault="000646B8"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23</w:t>
            </w:r>
          </w:p>
        </w:tc>
        <w:tc>
          <w:tcPr>
            <w:tcW w:w="659" w:type="pct"/>
            <w:vAlign w:val="center"/>
          </w:tcPr>
          <w:p w:rsidR="00FF5CC1" w:rsidRPr="003055BF" w:rsidRDefault="000646B8"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69</w:t>
            </w:r>
          </w:p>
        </w:tc>
        <w:tc>
          <w:tcPr>
            <w:tcW w:w="791" w:type="pct"/>
            <w:vAlign w:val="center"/>
          </w:tcPr>
          <w:p w:rsidR="00FF5CC1" w:rsidRPr="003055BF" w:rsidRDefault="000646B8"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7</w:t>
            </w:r>
          </w:p>
        </w:tc>
      </w:tr>
    </w:tbl>
    <w:p w:rsidR="0066628D" w:rsidRPr="003055BF" w:rsidRDefault="0066628D" w:rsidP="0066628D">
      <w:pPr>
        <w:spacing w:after="0" w:line="240" w:lineRule="auto"/>
        <w:jc w:val="both"/>
        <w:rPr>
          <w:rFonts w:ascii="Times New Roman" w:eastAsia="Calibri" w:hAnsi="Times New Roman" w:cs="Times New Roman"/>
          <w:bCs/>
          <w:sz w:val="24"/>
          <w:szCs w:val="24"/>
        </w:rPr>
      </w:pPr>
    </w:p>
    <w:p w:rsidR="0066628D" w:rsidRPr="003055BF" w:rsidRDefault="0066628D" w:rsidP="0066628D">
      <w:pPr>
        <w:spacing w:after="0" w:line="240" w:lineRule="auto"/>
        <w:jc w:val="both"/>
        <w:rPr>
          <w:rFonts w:ascii="Times New Roman" w:eastAsia="Calibri" w:hAnsi="Times New Roman" w:cs="Times New Roman"/>
          <w:bCs/>
          <w:sz w:val="24"/>
          <w:szCs w:val="24"/>
        </w:rPr>
      </w:pPr>
      <w:r w:rsidRPr="003055BF">
        <w:rPr>
          <w:rFonts w:ascii="Times New Roman" w:eastAsia="Calibri" w:hAnsi="Times New Roman" w:cs="Times New Roman"/>
          <w:bCs/>
          <w:sz w:val="24"/>
          <w:szCs w:val="24"/>
        </w:rPr>
        <w:t>Доля обучающихся 9 класса.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437"/>
        <w:gridCol w:w="1710"/>
        <w:gridCol w:w="1232"/>
        <w:gridCol w:w="1232"/>
        <w:gridCol w:w="1087"/>
        <w:gridCol w:w="1244"/>
        <w:gridCol w:w="1493"/>
      </w:tblGrid>
      <w:tr w:rsidR="0066257F" w:rsidRPr="003055BF" w:rsidTr="006B221D">
        <w:trPr>
          <w:trHeight w:val="576"/>
        </w:trPr>
        <w:tc>
          <w:tcPr>
            <w:tcW w:w="762" w:type="pct"/>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Учебный</w:t>
            </w:r>
          </w:p>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год</w:t>
            </w:r>
          </w:p>
        </w:tc>
        <w:tc>
          <w:tcPr>
            <w:tcW w:w="906" w:type="pct"/>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Количество обучающихся</w:t>
            </w:r>
          </w:p>
        </w:tc>
        <w:tc>
          <w:tcPr>
            <w:tcW w:w="653" w:type="pct"/>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Аттес</w:t>
            </w:r>
            <w:r w:rsidRPr="003055BF">
              <w:rPr>
                <w:rFonts w:ascii="Times New Roman" w:eastAsia="Calibri" w:hAnsi="Times New Roman" w:cs="Times New Roman"/>
                <w:sz w:val="24"/>
                <w:szCs w:val="24"/>
              </w:rPr>
              <w:softHyphen/>
              <w:t>товано</w:t>
            </w:r>
          </w:p>
        </w:tc>
        <w:tc>
          <w:tcPr>
            <w:tcW w:w="653" w:type="pct"/>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 успева</w:t>
            </w:r>
            <w:r w:rsidRPr="003055BF">
              <w:rPr>
                <w:rFonts w:ascii="Times New Roman" w:eastAsia="Calibri" w:hAnsi="Times New Roman" w:cs="Times New Roman"/>
                <w:sz w:val="24"/>
                <w:szCs w:val="24"/>
              </w:rPr>
              <w:softHyphen/>
              <w:t>емости</w:t>
            </w:r>
          </w:p>
        </w:tc>
        <w:tc>
          <w:tcPr>
            <w:tcW w:w="576" w:type="pct"/>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На</w:t>
            </w:r>
          </w:p>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«4» и «5»</w:t>
            </w:r>
          </w:p>
        </w:tc>
        <w:tc>
          <w:tcPr>
            <w:tcW w:w="659" w:type="pct"/>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 качества</w:t>
            </w:r>
          </w:p>
        </w:tc>
        <w:tc>
          <w:tcPr>
            <w:tcW w:w="791" w:type="pct"/>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Количество отличников</w:t>
            </w:r>
          </w:p>
        </w:tc>
      </w:tr>
      <w:tr w:rsidR="0066257F" w:rsidRPr="003055BF" w:rsidTr="006B221D">
        <w:trPr>
          <w:trHeight w:val="192"/>
        </w:trPr>
        <w:tc>
          <w:tcPr>
            <w:tcW w:w="762" w:type="pct"/>
            <w:vAlign w:val="center"/>
          </w:tcPr>
          <w:p w:rsidR="000646B8" w:rsidRPr="003055BF" w:rsidRDefault="000646B8"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2018/2019</w:t>
            </w:r>
          </w:p>
        </w:tc>
        <w:tc>
          <w:tcPr>
            <w:tcW w:w="906" w:type="pct"/>
            <w:vAlign w:val="center"/>
          </w:tcPr>
          <w:p w:rsidR="000646B8" w:rsidRPr="003055BF" w:rsidRDefault="000646B8"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25</w:t>
            </w:r>
          </w:p>
        </w:tc>
        <w:tc>
          <w:tcPr>
            <w:tcW w:w="653" w:type="pct"/>
            <w:vAlign w:val="center"/>
          </w:tcPr>
          <w:p w:rsidR="000646B8" w:rsidRPr="003055BF" w:rsidRDefault="000646B8"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25</w:t>
            </w:r>
          </w:p>
        </w:tc>
        <w:tc>
          <w:tcPr>
            <w:tcW w:w="653" w:type="pct"/>
            <w:vAlign w:val="center"/>
          </w:tcPr>
          <w:p w:rsidR="000646B8" w:rsidRPr="003055BF" w:rsidRDefault="000646B8"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100</w:t>
            </w:r>
          </w:p>
        </w:tc>
        <w:tc>
          <w:tcPr>
            <w:tcW w:w="576" w:type="pct"/>
            <w:vAlign w:val="center"/>
          </w:tcPr>
          <w:p w:rsidR="000646B8" w:rsidRPr="003055BF" w:rsidRDefault="000646B8"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12</w:t>
            </w:r>
          </w:p>
        </w:tc>
        <w:tc>
          <w:tcPr>
            <w:tcW w:w="659" w:type="pct"/>
            <w:vAlign w:val="center"/>
          </w:tcPr>
          <w:p w:rsidR="000646B8" w:rsidRPr="003055BF" w:rsidRDefault="000646B8"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48</w:t>
            </w:r>
          </w:p>
        </w:tc>
        <w:tc>
          <w:tcPr>
            <w:tcW w:w="791" w:type="pct"/>
            <w:vAlign w:val="center"/>
          </w:tcPr>
          <w:p w:rsidR="000646B8" w:rsidRPr="003055BF" w:rsidRDefault="000646B8"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3</w:t>
            </w:r>
          </w:p>
        </w:tc>
      </w:tr>
      <w:tr w:rsidR="0066257F" w:rsidRPr="003055BF" w:rsidTr="006B221D">
        <w:trPr>
          <w:trHeight w:val="192"/>
        </w:trPr>
        <w:tc>
          <w:tcPr>
            <w:tcW w:w="762" w:type="pct"/>
            <w:vAlign w:val="center"/>
          </w:tcPr>
          <w:p w:rsidR="000646B8" w:rsidRPr="003055BF" w:rsidRDefault="000646B8"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2019/2020</w:t>
            </w:r>
          </w:p>
        </w:tc>
        <w:tc>
          <w:tcPr>
            <w:tcW w:w="906" w:type="pct"/>
            <w:vAlign w:val="center"/>
          </w:tcPr>
          <w:p w:rsidR="000646B8" w:rsidRPr="003055BF" w:rsidRDefault="000646B8"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24</w:t>
            </w:r>
          </w:p>
        </w:tc>
        <w:tc>
          <w:tcPr>
            <w:tcW w:w="653" w:type="pct"/>
            <w:vAlign w:val="center"/>
          </w:tcPr>
          <w:p w:rsidR="000646B8" w:rsidRPr="003055BF" w:rsidRDefault="000646B8"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24</w:t>
            </w:r>
          </w:p>
        </w:tc>
        <w:tc>
          <w:tcPr>
            <w:tcW w:w="653" w:type="pct"/>
            <w:vAlign w:val="center"/>
          </w:tcPr>
          <w:p w:rsidR="000646B8" w:rsidRPr="003055BF" w:rsidRDefault="000646B8"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100</w:t>
            </w:r>
          </w:p>
        </w:tc>
        <w:tc>
          <w:tcPr>
            <w:tcW w:w="576" w:type="pct"/>
            <w:vAlign w:val="center"/>
          </w:tcPr>
          <w:p w:rsidR="000646B8" w:rsidRPr="003055BF" w:rsidRDefault="000646B8"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13</w:t>
            </w:r>
          </w:p>
        </w:tc>
        <w:tc>
          <w:tcPr>
            <w:tcW w:w="659" w:type="pct"/>
            <w:vAlign w:val="center"/>
          </w:tcPr>
          <w:p w:rsidR="000646B8" w:rsidRPr="003055BF" w:rsidRDefault="000646B8"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54</w:t>
            </w:r>
          </w:p>
        </w:tc>
        <w:tc>
          <w:tcPr>
            <w:tcW w:w="791" w:type="pct"/>
            <w:vAlign w:val="center"/>
          </w:tcPr>
          <w:p w:rsidR="000646B8" w:rsidRPr="003055BF" w:rsidRDefault="000646B8"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3</w:t>
            </w:r>
          </w:p>
        </w:tc>
      </w:tr>
      <w:tr w:rsidR="0066257F" w:rsidRPr="003055BF" w:rsidTr="006B221D">
        <w:trPr>
          <w:trHeight w:val="192"/>
        </w:trPr>
        <w:tc>
          <w:tcPr>
            <w:tcW w:w="762" w:type="pct"/>
            <w:vAlign w:val="center"/>
          </w:tcPr>
          <w:p w:rsidR="000646B8" w:rsidRPr="003055BF" w:rsidRDefault="000646B8"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2020/2021</w:t>
            </w:r>
          </w:p>
        </w:tc>
        <w:tc>
          <w:tcPr>
            <w:tcW w:w="906" w:type="pct"/>
            <w:vAlign w:val="center"/>
          </w:tcPr>
          <w:p w:rsidR="000646B8" w:rsidRPr="003055BF" w:rsidRDefault="000646B8"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16</w:t>
            </w:r>
          </w:p>
        </w:tc>
        <w:tc>
          <w:tcPr>
            <w:tcW w:w="653" w:type="pct"/>
            <w:vAlign w:val="center"/>
          </w:tcPr>
          <w:p w:rsidR="000646B8" w:rsidRPr="003055BF" w:rsidRDefault="000646B8"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16</w:t>
            </w:r>
          </w:p>
        </w:tc>
        <w:tc>
          <w:tcPr>
            <w:tcW w:w="653" w:type="pct"/>
            <w:vAlign w:val="center"/>
          </w:tcPr>
          <w:p w:rsidR="000646B8" w:rsidRPr="003055BF" w:rsidRDefault="000646B8"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100</w:t>
            </w:r>
          </w:p>
        </w:tc>
        <w:tc>
          <w:tcPr>
            <w:tcW w:w="576" w:type="pct"/>
            <w:vAlign w:val="center"/>
          </w:tcPr>
          <w:p w:rsidR="000646B8" w:rsidRPr="003055BF" w:rsidRDefault="000646B8"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10</w:t>
            </w:r>
          </w:p>
        </w:tc>
        <w:tc>
          <w:tcPr>
            <w:tcW w:w="659" w:type="pct"/>
            <w:vAlign w:val="center"/>
          </w:tcPr>
          <w:p w:rsidR="000646B8" w:rsidRPr="003055BF" w:rsidRDefault="000646B8"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63</w:t>
            </w:r>
          </w:p>
        </w:tc>
        <w:tc>
          <w:tcPr>
            <w:tcW w:w="791" w:type="pct"/>
            <w:vAlign w:val="center"/>
          </w:tcPr>
          <w:p w:rsidR="000646B8" w:rsidRPr="003055BF" w:rsidRDefault="000646B8"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3</w:t>
            </w:r>
          </w:p>
        </w:tc>
      </w:tr>
    </w:tbl>
    <w:p w:rsidR="0066628D" w:rsidRPr="003055BF" w:rsidRDefault="0066628D" w:rsidP="0066628D">
      <w:pPr>
        <w:spacing w:after="0" w:line="240" w:lineRule="auto"/>
        <w:jc w:val="both"/>
        <w:rPr>
          <w:rFonts w:ascii="Times New Roman" w:eastAsia="Calibri" w:hAnsi="Times New Roman" w:cs="Times New Roman"/>
          <w:bCs/>
          <w:sz w:val="24"/>
          <w:szCs w:val="24"/>
        </w:rPr>
      </w:pPr>
    </w:p>
    <w:p w:rsidR="0066628D" w:rsidRPr="003055BF" w:rsidRDefault="0066628D" w:rsidP="0066628D">
      <w:pPr>
        <w:spacing w:after="0" w:line="240" w:lineRule="auto"/>
        <w:jc w:val="both"/>
        <w:rPr>
          <w:rFonts w:ascii="Times New Roman" w:eastAsia="Calibri" w:hAnsi="Times New Roman" w:cs="Times New Roman"/>
          <w:bCs/>
          <w:sz w:val="24"/>
          <w:szCs w:val="24"/>
        </w:rPr>
      </w:pPr>
      <w:r w:rsidRPr="003055BF">
        <w:rPr>
          <w:rFonts w:ascii="Times New Roman" w:eastAsia="Calibri" w:hAnsi="Times New Roman" w:cs="Times New Roman"/>
          <w:bCs/>
          <w:sz w:val="24"/>
          <w:szCs w:val="24"/>
        </w:rPr>
        <w:lastRenderedPageBreak/>
        <w:t>Доля обучающихся 11 класса.</w:t>
      </w:r>
    </w:p>
    <w:p w:rsidR="000646B8" w:rsidRPr="003055BF" w:rsidRDefault="000646B8" w:rsidP="0066628D">
      <w:pPr>
        <w:spacing w:after="0" w:line="240" w:lineRule="auto"/>
        <w:jc w:val="both"/>
        <w:rPr>
          <w:rFonts w:ascii="Times New Roman" w:eastAsia="Calibri"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437"/>
        <w:gridCol w:w="1710"/>
        <w:gridCol w:w="1232"/>
        <w:gridCol w:w="1232"/>
        <w:gridCol w:w="1087"/>
        <w:gridCol w:w="1244"/>
        <w:gridCol w:w="1493"/>
      </w:tblGrid>
      <w:tr w:rsidR="0066257F" w:rsidRPr="003055BF" w:rsidTr="006B221D">
        <w:trPr>
          <w:trHeight w:val="576"/>
        </w:trPr>
        <w:tc>
          <w:tcPr>
            <w:tcW w:w="762" w:type="pct"/>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Учебный</w:t>
            </w:r>
          </w:p>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год</w:t>
            </w:r>
          </w:p>
        </w:tc>
        <w:tc>
          <w:tcPr>
            <w:tcW w:w="906" w:type="pct"/>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Количество обучающихся</w:t>
            </w:r>
          </w:p>
        </w:tc>
        <w:tc>
          <w:tcPr>
            <w:tcW w:w="653" w:type="pct"/>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Аттес</w:t>
            </w:r>
            <w:r w:rsidRPr="003055BF">
              <w:rPr>
                <w:rFonts w:ascii="Times New Roman" w:eastAsia="Calibri" w:hAnsi="Times New Roman" w:cs="Times New Roman"/>
                <w:sz w:val="24"/>
                <w:szCs w:val="24"/>
              </w:rPr>
              <w:softHyphen/>
              <w:t>товано</w:t>
            </w:r>
          </w:p>
        </w:tc>
        <w:tc>
          <w:tcPr>
            <w:tcW w:w="653" w:type="pct"/>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 успева</w:t>
            </w:r>
            <w:r w:rsidRPr="003055BF">
              <w:rPr>
                <w:rFonts w:ascii="Times New Roman" w:eastAsia="Calibri" w:hAnsi="Times New Roman" w:cs="Times New Roman"/>
                <w:sz w:val="24"/>
                <w:szCs w:val="24"/>
              </w:rPr>
              <w:softHyphen/>
              <w:t>емости</w:t>
            </w:r>
          </w:p>
        </w:tc>
        <w:tc>
          <w:tcPr>
            <w:tcW w:w="576" w:type="pct"/>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На</w:t>
            </w:r>
          </w:p>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«4» и «5»</w:t>
            </w:r>
          </w:p>
        </w:tc>
        <w:tc>
          <w:tcPr>
            <w:tcW w:w="659" w:type="pct"/>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 качества</w:t>
            </w:r>
          </w:p>
        </w:tc>
        <w:tc>
          <w:tcPr>
            <w:tcW w:w="791" w:type="pct"/>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Количество отличников</w:t>
            </w:r>
          </w:p>
        </w:tc>
      </w:tr>
      <w:tr w:rsidR="0066257F" w:rsidRPr="003055BF" w:rsidTr="006B221D">
        <w:trPr>
          <w:trHeight w:val="368"/>
        </w:trPr>
        <w:tc>
          <w:tcPr>
            <w:tcW w:w="762" w:type="pct"/>
            <w:vAlign w:val="center"/>
          </w:tcPr>
          <w:p w:rsidR="000646B8" w:rsidRPr="003055BF" w:rsidRDefault="000646B8"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2018/2019</w:t>
            </w:r>
          </w:p>
        </w:tc>
        <w:tc>
          <w:tcPr>
            <w:tcW w:w="906" w:type="pct"/>
            <w:vAlign w:val="center"/>
          </w:tcPr>
          <w:p w:rsidR="000646B8" w:rsidRPr="003055BF" w:rsidRDefault="000646B8"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17</w:t>
            </w:r>
          </w:p>
        </w:tc>
        <w:tc>
          <w:tcPr>
            <w:tcW w:w="653" w:type="pct"/>
            <w:vAlign w:val="center"/>
          </w:tcPr>
          <w:p w:rsidR="000646B8" w:rsidRPr="003055BF" w:rsidRDefault="000646B8"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17</w:t>
            </w:r>
          </w:p>
        </w:tc>
        <w:tc>
          <w:tcPr>
            <w:tcW w:w="653" w:type="pct"/>
            <w:vAlign w:val="center"/>
          </w:tcPr>
          <w:p w:rsidR="000646B8" w:rsidRPr="003055BF" w:rsidRDefault="000646B8"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100</w:t>
            </w:r>
          </w:p>
        </w:tc>
        <w:tc>
          <w:tcPr>
            <w:tcW w:w="576" w:type="pct"/>
            <w:vAlign w:val="center"/>
          </w:tcPr>
          <w:p w:rsidR="000646B8" w:rsidRPr="003055BF" w:rsidRDefault="000646B8"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11</w:t>
            </w:r>
          </w:p>
        </w:tc>
        <w:tc>
          <w:tcPr>
            <w:tcW w:w="659" w:type="pct"/>
            <w:vAlign w:val="center"/>
          </w:tcPr>
          <w:p w:rsidR="000646B8" w:rsidRPr="003055BF" w:rsidRDefault="000646B8"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64,7%</w:t>
            </w:r>
          </w:p>
        </w:tc>
        <w:tc>
          <w:tcPr>
            <w:tcW w:w="791" w:type="pct"/>
            <w:vAlign w:val="center"/>
          </w:tcPr>
          <w:p w:rsidR="000646B8" w:rsidRPr="003055BF" w:rsidRDefault="000646B8"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3</w:t>
            </w:r>
          </w:p>
        </w:tc>
      </w:tr>
      <w:tr w:rsidR="0066257F" w:rsidRPr="003055BF" w:rsidTr="006B221D">
        <w:trPr>
          <w:trHeight w:val="192"/>
        </w:trPr>
        <w:tc>
          <w:tcPr>
            <w:tcW w:w="762" w:type="pct"/>
            <w:vAlign w:val="center"/>
          </w:tcPr>
          <w:p w:rsidR="000646B8" w:rsidRPr="003055BF" w:rsidRDefault="000646B8"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2019/2020</w:t>
            </w:r>
          </w:p>
        </w:tc>
        <w:tc>
          <w:tcPr>
            <w:tcW w:w="906" w:type="pct"/>
            <w:vAlign w:val="center"/>
          </w:tcPr>
          <w:p w:rsidR="000646B8" w:rsidRPr="003055BF" w:rsidRDefault="000646B8"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9</w:t>
            </w:r>
          </w:p>
        </w:tc>
        <w:tc>
          <w:tcPr>
            <w:tcW w:w="653" w:type="pct"/>
            <w:vAlign w:val="center"/>
          </w:tcPr>
          <w:p w:rsidR="000646B8" w:rsidRPr="003055BF" w:rsidRDefault="000646B8"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9</w:t>
            </w:r>
          </w:p>
        </w:tc>
        <w:tc>
          <w:tcPr>
            <w:tcW w:w="653" w:type="pct"/>
            <w:vAlign w:val="center"/>
          </w:tcPr>
          <w:p w:rsidR="000646B8" w:rsidRPr="003055BF" w:rsidRDefault="000646B8"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100</w:t>
            </w:r>
          </w:p>
        </w:tc>
        <w:tc>
          <w:tcPr>
            <w:tcW w:w="576" w:type="pct"/>
            <w:vAlign w:val="center"/>
          </w:tcPr>
          <w:p w:rsidR="000646B8" w:rsidRPr="003055BF" w:rsidRDefault="000646B8"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6</w:t>
            </w:r>
          </w:p>
        </w:tc>
        <w:tc>
          <w:tcPr>
            <w:tcW w:w="659" w:type="pct"/>
            <w:vAlign w:val="center"/>
          </w:tcPr>
          <w:p w:rsidR="000646B8" w:rsidRPr="003055BF" w:rsidRDefault="000646B8"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67</w:t>
            </w:r>
          </w:p>
        </w:tc>
        <w:tc>
          <w:tcPr>
            <w:tcW w:w="791" w:type="pct"/>
            <w:vAlign w:val="center"/>
          </w:tcPr>
          <w:p w:rsidR="000646B8" w:rsidRPr="003055BF" w:rsidRDefault="000646B8"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5</w:t>
            </w:r>
          </w:p>
        </w:tc>
      </w:tr>
      <w:tr w:rsidR="0066257F" w:rsidRPr="003055BF" w:rsidTr="006B221D">
        <w:trPr>
          <w:trHeight w:val="192"/>
        </w:trPr>
        <w:tc>
          <w:tcPr>
            <w:tcW w:w="762" w:type="pct"/>
            <w:vAlign w:val="center"/>
          </w:tcPr>
          <w:p w:rsidR="000646B8" w:rsidRPr="003055BF" w:rsidRDefault="000646B8"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2020/2021</w:t>
            </w:r>
          </w:p>
        </w:tc>
        <w:tc>
          <w:tcPr>
            <w:tcW w:w="906" w:type="pct"/>
            <w:vAlign w:val="center"/>
          </w:tcPr>
          <w:p w:rsidR="000646B8" w:rsidRPr="003055BF" w:rsidRDefault="000646B8"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13</w:t>
            </w:r>
          </w:p>
        </w:tc>
        <w:tc>
          <w:tcPr>
            <w:tcW w:w="653" w:type="pct"/>
            <w:vAlign w:val="center"/>
          </w:tcPr>
          <w:p w:rsidR="000646B8" w:rsidRPr="003055BF" w:rsidRDefault="000646B8"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13</w:t>
            </w:r>
          </w:p>
        </w:tc>
        <w:tc>
          <w:tcPr>
            <w:tcW w:w="653" w:type="pct"/>
            <w:vAlign w:val="center"/>
          </w:tcPr>
          <w:p w:rsidR="000646B8" w:rsidRPr="003055BF" w:rsidRDefault="000646B8"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100</w:t>
            </w:r>
          </w:p>
        </w:tc>
        <w:tc>
          <w:tcPr>
            <w:tcW w:w="576" w:type="pct"/>
            <w:vAlign w:val="center"/>
          </w:tcPr>
          <w:p w:rsidR="000646B8" w:rsidRPr="003055BF" w:rsidRDefault="000646B8"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9</w:t>
            </w:r>
          </w:p>
        </w:tc>
        <w:tc>
          <w:tcPr>
            <w:tcW w:w="659" w:type="pct"/>
            <w:vAlign w:val="center"/>
          </w:tcPr>
          <w:p w:rsidR="000646B8" w:rsidRPr="003055BF" w:rsidRDefault="000646B8"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69</w:t>
            </w:r>
          </w:p>
        </w:tc>
        <w:tc>
          <w:tcPr>
            <w:tcW w:w="791" w:type="pct"/>
            <w:vAlign w:val="center"/>
          </w:tcPr>
          <w:p w:rsidR="000646B8" w:rsidRPr="003055BF" w:rsidRDefault="000646B8"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w:t>
            </w:r>
          </w:p>
        </w:tc>
      </w:tr>
    </w:tbl>
    <w:p w:rsidR="0066628D" w:rsidRPr="003055BF" w:rsidRDefault="0066628D" w:rsidP="0066628D">
      <w:pPr>
        <w:spacing w:after="0" w:line="240" w:lineRule="auto"/>
        <w:jc w:val="both"/>
        <w:rPr>
          <w:rFonts w:ascii="Times New Roman" w:eastAsia="Calibri" w:hAnsi="Times New Roman" w:cs="Times New Roman"/>
          <w:bCs/>
          <w:sz w:val="24"/>
          <w:szCs w:val="24"/>
        </w:rPr>
      </w:pPr>
    </w:p>
    <w:p w:rsidR="0066628D" w:rsidRPr="003055BF" w:rsidRDefault="0066628D" w:rsidP="0066628D">
      <w:pPr>
        <w:spacing w:after="0" w:line="240" w:lineRule="auto"/>
        <w:jc w:val="both"/>
        <w:rPr>
          <w:rFonts w:ascii="Times New Roman" w:eastAsia="Calibri" w:hAnsi="Times New Roman" w:cs="Times New Roman"/>
          <w:bCs/>
          <w:sz w:val="24"/>
          <w:szCs w:val="24"/>
        </w:rPr>
      </w:pPr>
      <w:r w:rsidRPr="003055BF">
        <w:rPr>
          <w:rFonts w:ascii="Times New Roman" w:eastAsia="Calibri" w:hAnsi="Times New Roman" w:cs="Times New Roman"/>
          <w:bCs/>
          <w:sz w:val="24"/>
          <w:szCs w:val="24"/>
        </w:rPr>
        <w:t>Доля выпускников 11 классов, награжденных медалями;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141"/>
        <w:gridCol w:w="2141"/>
        <w:gridCol w:w="2395"/>
      </w:tblGrid>
      <w:tr w:rsidR="0066257F" w:rsidRPr="003055BF" w:rsidTr="006B221D">
        <w:trPr>
          <w:trHeight w:val="211"/>
          <w:jc w:val="center"/>
        </w:trPr>
        <w:tc>
          <w:tcPr>
            <w:tcW w:w="2141" w:type="dxa"/>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Учебный год</w:t>
            </w:r>
          </w:p>
        </w:tc>
        <w:tc>
          <w:tcPr>
            <w:tcW w:w="2141" w:type="dxa"/>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Количество, чел.</w:t>
            </w:r>
          </w:p>
        </w:tc>
        <w:tc>
          <w:tcPr>
            <w:tcW w:w="2395" w:type="dxa"/>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Доля медалистов, %</w:t>
            </w:r>
          </w:p>
        </w:tc>
      </w:tr>
      <w:tr w:rsidR="0066257F" w:rsidRPr="003055BF" w:rsidTr="006B221D">
        <w:trPr>
          <w:trHeight w:val="202"/>
          <w:jc w:val="center"/>
        </w:trPr>
        <w:tc>
          <w:tcPr>
            <w:tcW w:w="2141" w:type="dxa"/>
            <w:vAlign w:val="center"/>
          </w:tcPr>
          <w:p w:rsidR="000646B8" w:rsidRPr="003055BF" w:rsidRDefault="000646B8"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2018/2019</w:t>
            </w:r>
          </w:p>
        </w:tc>
        <w:tc>
          <w:tcPr>
            <w:tcW w:w="2141" w:type="dxa"/>
            <w:vAlign w:val="center"/>
          </w:tcPr>
          <w:p w:rsidR="000646B8" w:rsidRPr="003055BF" w:rsidRDefault="000646B8"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w:t>
            </w:r>
          </w:p>
        </w:tc>
        <w:tc>
          <w:tcPr>
            <w:tcW w:w="2395" w:type="dxa"/>
            <w:vAlign w:val="center"/>
          </w:tcPr>
          <w:p w:rsidR="000646B8" w:rsidRPr="003055BF" w:rsidRDefault="000646B8"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5,9%</w:t>
            </w:r>
          </w:p>
        </w:tc>
      </w:tr>
      <w:tr w:rsidR="0066257F" w:rsidRPr="003055BF" w:rsidTr="006B221D">
        <w:trPr>
          <w:trHeight w:val="202"/>
          <w:jc w:val="center"/>
        </w:trPr>
        <w:tc>
          <w:tcPr>
            <w:tcW w:w="2141" w:type="dxa"/>
            <w:vAlign w:val="center"/>
          </w:tcPr>
          <w:p w:rsidR="000646B8" w:rsidRPr="003055BF" w:rsidRDefault="000646B8"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2019/2020</w:t>
            </w:r>
          </w:p>
        </w:tc>
        <w:tc>
          <w:tcPr>
            <w:tcW w:w="2141" w:type="dxa"/>
            <w:vAlign w:val="center"/>
          </w:tcPr>
          <w:p w:rsidR="000646B8" w:rsidRPr="003055BF" w:rsidRDefault="000646B8"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5</w:t>
            </w:r>
          </w:p>
        </w:tc>
        <w:tc>
          <w:tcPr>
            <w:tcW w:w="2395" w:type="dxa"/>
            <w:vAlign w:val="center"/>
          </w:tcPr>
          <w:p w:rsidR="000646B8" w:rsidRPr="003055BF" w:rsidRDefault="000646B8"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55,5%</w:t>
            </w:r>
          </w:p>
        </w:tc>
      </w:tr>
      <w:tr w:rsidR="0066257F" w:rsidRPr="003055BF" w:rsidTr="006B221D">
        <w:trPr>
          <w:trHeight w:val="202"/>
          <w:jc w:val="center"/>
        </w:trPr>
        <w:tc>
          <w:tcPr>
            <w:tcW w:w="2141" w:type="dxa"/>
            <w:vAlign w:val="center"/>
          </w:tcPr>
          <w:p w:rsidR="000646B8" w:rsidRPr="003055BF" w:rsidRDefault="000646B8"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2020/2021</w:t>
            </w:r>
          </w:p>
        </w:tc>
        <w:tc>
          <w:tcPr>
            <w:tcW w:w="2141" w:type="dxa"/>
            <w:vAlign w:val="center"/>
          </w:tcPr>
          <w:p w:rsidR="000646B8" w:rsidRPr="003055BF" w:rsidRDefault="000646B8"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w:t>
            </w:r>
          </w:p>
        </w:tc>
        <w:tc>
          <w:tcPr>
            <w:tcW w:w="2395" w:type="dxa"/>
            <w:vAlign w:val="center"/>
          </w:tcPr>
          <w:p w:rsidR="000646B8" w:rsidRPr="003055BF" w:rsidRDefault="000646B8"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15,3</w:t>
            </w:r>
          </w:p>
        </w:tc>
      </w:tr>
    </w:tbl>
    <w:p w:rsidR="0066628D" w:rsidRPr="003055BF" w:rsidRDefault="0066628D" w:rsidP="0066628D">
      <w:pPr>
        <w:spacing w:after="0" w:line="240" w:lineRule="auto"/>
        <w:ind w:firstLine="284"/>
        <w:jc w:val="both"/>
        <w:rPr>
          <w:rFonts w:ascii="Times New Roman" w:eastAsia="Calibri" w:hAnsi="Times New Roman" w:cs="Times New Roman"/>
          <w:b/>
          <w:sz w:val="24"/>
          <w:szCs w:val="24"/>
        </w:rPr>
      </w:pPr>
    </w:p>
    <w:p w:rsidR="0066628D" w:rsidRPr="003055BF" w:rsidRDefault="0066628D" w:rsidP="0066628D">
      <w:pPr>
        <w:spacing w:after="0" w:line="240" w:lineRule="auto"/>
        <w:ind w:firstLine="284"/>
        <w:jc w:val="both"/>
        <w:rPr>
          <w:rFonts w:ascii="Times New Roman" w:eastAsia="Calibri" w:hAnsi="Times New Roman" w:cs="Times New Roman"/>
          <w:b/>
          <w:sz w:val="24"/>
          <w:szCs w:val="24"/>
        </w:rPr>
      </w:pPr>
      <w:r w:rsidRPr="003055BF">
        <w:rPr>
          <w:rFonts w:ascii="Times New Roman" w:eastAsia="Calibri" w:hAnsi="Times New Roman" w:cs="Times New Roman"/>
          <w:b/>
          <w:sz w:val="24"/>
          <w:szCs w:val="24"/>
        </w:rPr>
        <w:t>Качество знаний по итогам 2018-2019 учебного  года в школе –  66%</w:t>
      </w:r>
    </w:p>
    <w:p w:rsidR="0066628D" w:rsidRPr="003055BF" w:rsidRDefault="0066628D" w:rsidP="0066628D">
      <w:pPr>
        <w:spacing w:after="0" w:line="240" w:lineRule="auto"/>
        <w:ind w:firstLine="284"/>
        <w:jc w:val="both"/>
        <w:rPr>
          <w:rFonts w:ascii="Times New Roman" w:eastAsia="Calibri" w:hAnsi="Times New Roman" w:cs="Times New Roman"/>
          <w:b/>
          <w:sz w:val="24"/>
          <w:szCs w:val="24"/>
        </w:rPr>
      </w:pPr>
      <w:r w:rsidRPr="003055BF">
        <w:rPr>
          <w:rFonts w:ascii="Times New Roman" w:eastAsia="Calibri" w:hAnsi="Times New Roman" w:cs="Times New Roman"/>
          <w:b/>
          <w:sz w:val="24"/>
          <w:szCs w:val="24"/>
        </w:rPr>
        <w:t>Качество знаний по итогам 2019-2020 учебного  года в школе –  72%</w:t>
      </w:r>
    </w:p>
    <w:p w:rsidR="000646B8" w:rsidRPr="003055BF" w:rsidRDefault="000646B8" w:rsidP="0066628D">
      <w:pPr>
        <w:spacing w:after="0" w:line="240" w:lineRule="auto"/>
        <w:ind w:firstLine="284"/>
        <w:jc w:val="both"/>
        <w:rPr>
          <w:rFonts w:ascii="Times New Roman" w:eastAsia="Calibri" w:hAnsi="Times New Roman" w:cs="Times New Roman"/>
          <w:b/>
          <w:sz w:val="24"/>
          <w:szCs w:val="24"/>
        </w:rPr>
      </w:pPr>
      <w:r w:rsidRPr="003055BF">
        <w:rPr>
          <w:rFonts w:ascii="Times New Roman" w:eastAsia="Calibri" w:hAnsi="Times New Roman" w:cs="Times New Roman"/>
          <w:b/>
          <w:sz w:val="24"/>
          <w:szCs w:val="24"/>
        </w:rPr>
        <w:t>Качество знаний по итогам 2020-2021 учебного  года в школе –  62,2%</w:t>
      </w:r>
    </w:p>
    <w:p w:rsidR="0066628D" w:rsidRPr="003055BF" w:rsidRDefault="0066628D" w:rsidP="0066628D">
      <w:pPr>
        <w:spacing w:after="0" w:line="240" w:lineRule="auto"/>
        <w:ind w:firstLine="284"/>
        <w:jc w:val="both"/>
        <w:rPr>
          <w:rFonts w:ascii="Times New Roman" w:eastAsia="Calibri" w:hAnsi="Times New Roman" w:cs="Times New Roman"/>
          <w:b/>
          <w:sz w:val="24"/>
          <w:szCs w:val="24"/>
        </w:rPr>
      </w:pPr>
    </w:p>
    <w:p w:rsidR="0066628D" w:rsidRPr="003055BF" w:rsidRDefault="0066257F" w:rsidP="0066257F">
      <w:pPr>
        <w:spacing w:after="0" w:line="240" w:lineRule="auto"/>
        <w:ind w:firstLine="284"/>
        <w:jc w:val="center"/>
        <w:rPr>
          <w:rFonts w:ascii="Times New Roman" w:eastAsia="Calibri" w:hAnsi="Times New Roman" w:cs="Times New Roman"/>
          <w:b/>
          <w:sz w:val="40"/>
          <w:szCs w:val="24"/>
        </w:rPr>
      </w:pPr>
      <w:r w:rsidRPr="003055BF">
        <w:rPr>
          <w:rFonts w:ascii="Times New Roman" w:eastAsia="Calibri" w:hAnsi="Times New Roman" w:cs="Times New Roman"/>
          <w:b/>
          <w:sz w:val="40"/>
          <w:szCs w:val="24"/>
        </w:rPr>
        <w:t>Качество знаний</w:t>
      </w:r>
    </w:p>
    <w:p w:rsidR="0066257F" w:rsidRPr="003055BF" w:rsidRDefault="0066257F" w:rsidP="0066628D">
      <w:pPr>
        <w:spacing w:after="0" w:line="240" w:lineRule="auto"/>
        <w:ind w:firstLine="284"/>
        <w:jc w:val="both"/>
        <w:rPr>
          <w:rFonts w:ascii="Times New Roman" w:eastAsia="Calibri" w:hAnsi="Times New Roman" w:cs="Times New Roman"/>
          <w:b/>
          <w:sz w:val="24"/>
          <w:szCs w:val="24"/>
        </w:rPr>
      </w:pPr>
      <w:r w:rsidRPr="003055BF">
        <w:rPr>
          <w:noProof/>
          <w:lang w:eastAsia="ru-RU"/>
        </w:rPr>
        <w:drawing>
          <wp:inline distT="0" distB="0" distL="0" distR="0" wp14:anchorId="79936687" wp14:editId="26D1364A">
            <wp:extent cx="5337545" cy="2775098"/>
            <wp:effectExtent l="0" t="0" r="15875" b="254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6628D" w:rsidRPr="003055BF" w:rsidRDefault="0066628D" w:rsidP="0066628D">
      <w:pPr>
        <w:spacing w:after="0" w:line="240" w:lineRule="auto"/>
        <w:jc w:val="center"/>
        <w:rPr>
          <w:rFonts w:ascii="Times New Roman" w:eastAsia="Calibri" w:hAnsi="Times New Roman" w:cs="Times New Roman"/>
          <w:sz w:val="24"/>
          <w:szCs w:val="24"/>
        </w:rPr>
      </w:pPr>
    </w:p>
    <w:p w:rsidR="0066628D" w:rsidRPr="003055BF" w:rsidRDefault="0066628D" w:rsidP="0066628D">
      <w:pPr>
        <w:spacing w:after="0" w:line="240" w:lineRule="auto"/>
        <w:jc w:val="center"/>
        <w:rPr>
          <w:rFonts w:ascii="Times New Roman" w:eastAsia="Calibri" w:hAnsi="Times New Roman" w:cs="Times New Roman"/>
          <w:sz w:val="24"/>
          <w:szCs w:val="24"/>
        </w:rPr>
      </w:pPr>
    </w:p>
    <w:p w:rsidR="0066628D" w:rsidRPr="003055BF" w:rsidRDefault="0066628D" w:rsidP="0066628D">
      <w:pPr>
        <w:spacing w:after="0" w:line="240" w:lineRule="auto"/>
        <w:ind w:firstLine="708"/>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КАЧЕСТВО ЗНАНИЙ ПО ИТОГАМ УЧЕБНОГО ГОДА:</w:t>
      </w:r>
    </w:p>
    <w:p w:rsidR="0066628D" w:rsidRPr="003055BF" w:rsidRDefault="0066628D" w:rsidP="0066628D">
      <w:pPr>
        <w:spacing w:after="0" w:line="240" w:lineRule="auto"/>
        <w:ind w:firstLine="284"/>
        <w:jc w:val="center"/>
        <w:rPr>
          <w:rFonts w:ascii="Times New Roman" w:eastAsia="Calibri" w:hAnsi="Times New Roman" w:cs="Times New Roman"/>
          <w:sz w:val="24"/>
          <w:szCs w:val="24"/>
        </w:rPr>
      </w:pPr>
    </w:p>
    <w:tbl>
      <w:tblPr>
        <w:tblStyle w:val="af3"/>
        <w:tblW w:w="9599" w:type="dxa"/>
        <w:tblLook w:val="04A0" w:firstRow="1" w:lastRow="0" w:firstColumn="1" w:lastColumn="0" w:noHBand="0" w:noVBand="1"/>
      </w:tblPr>
      <w:tblGrid>
        <w:gridCol w:w="1891"/>
        <w:gridCol w:w="1918"/>
        <w:gridCol w:w="1918"/>
        <w:gridCol w:w="1918"/>
        <w:gridCol w:w="1954"/>
      </w:tblGrid>
      <w:tr w:rsidR="008A7EAD" w:rsidRPr="003055BF" w:rsidTr="006B221D">
        <w:tc>
          <w:tcPr>
            <w:tcW w:w="1891" w:type="dxa"/>
          </w:tcPr>
          <w:p w:rsidR="0066628D" w:rsidRPr="003055BF" w:rsidRDefault="0066628D" w:rsidP="006B221D">
            <w:pPr>
              <w:jc w:val="center"/>
              <w:rPr>
                <w:b/>
                <w:sz w:val="24"/>
                <w:szCs w:val="24"/>
                <w:lang w:eastAsia="en-US"/>
              </w:rPr>
            </w:pPr>
            <w:r w:rsidRPr="003055BF">
              <w:rPr>
                <w:b/>
                <w:sz w:val="24"/>
                <w:szCs w:val="24"/>
                <w:lang w:eastAsia="en-US"/>
              </w:rPr>
              <w:t>класс</w:t>
            </w:r>
          </w:p>
        </w:tc>
        <w:tc>
          <w:tcPr>
            <w:tcW w:w="1918" w:type="dxa"/>
          </w:tcPr>
          <w:p w:rsidR="0066628D" w:rsidRPr="003055BF" w:rsidRDefault="008A7EAD" w:rsidP="006B221D">
            <w:pPr>
              <w:jc w:val="center"/>
              <w:rPr>
                <w:b/>
                <w:sz w:val="24"/>
                <w:szCs w:val="24"/>
                <w:lang w:eastAsia="en-US"/>
              </w:rPr>
            </w:pPr>
            <w:r w:rsidRPr="003055BF">
              <w:rPr>
                <w:b/>
                <w:sz w:val="24"/>
                <w:szCs w:val="24"/>
                <w:lang w:eastAsia="en-US"/>
              </w:rPr>
              <w:t>2019/2020</w:t>
            </w:r>
          </w:p>
        </w:tc>
        <w:tc>
          <w:tcPr>
            <w:tcW w:w="1918" w:type="dxa"/>
          </w:tcPr>
          <w:p w:rsidR="0066628D" w:rsidRPr="003055BF" w:rsidRDefault="0066628D" w:rsidP="006B221D">
            <w:pPr>
              <w:jc w:val="center"/>
              <w:rPr>
                <w:b/>
                <w:sz w:val="24"/>
                <w:szCs w:val="24"/>
                <w:lang w:eastAsia="en-US"/>
              </w:rPr>
            </w:pPr>
            <w:r w:rsidRPr="003055BF">
              <w:rPr>
                <w:b/>
                <w:sz w:val="24"/>
                <w:szCs w:val="24"/>
                <w:lang w:eastAsia="en-US"/>
              </w:rPr>
              <w:t>класс</w:t>
            </w:r>
          </w:p>
        </w:tc>
        <w:tc>
          <w:tcPr>
            <w:tcW w:w="1918" w:type="dxa"/>
          </w:tcPr>
          <w:p w:rsidR="0066628D" w:rsidRPr="003055BF" w:rsidRDefault="008A7EAD" w:rsidP="006B221D">
            <w:pPr>
              <w:jc w:val="center"/>
              <w:rPr>
                <w:b/>
                <w:sz w:val="24"/>
                <w:szCs w:val="24"/>
                <w:lang w:eastAsia="en-US"/>
              </w:rPr>
            </w:pPr>
            <w:r w:rsidRPr="003055BF">
              <w:rPr>
                <w:b/>
                <w:sz w:val="24"/>
                <w:szCs w:val="24"/>
                <w:lang w:eastAsia="en-US"/>
              </w:rPr>
              <w:t>2020/2021</w:t>
            </w:r>
          </w:p>
        </w:tc>
        <w:tc>
          <w:tcPr>
            <w:tcW w:w="1954" w:type="dxa"/>
          </w:tcPr>
          <w:p w:rsidR="0066628D" w:rsidRPr="003055BF" w:rsidRDefault="0066628D" w:rsidP="006B221D">
            <w:pPr>
              <w:jc w:val="center"/>
              <w:rPr>
                <w:b/>
                <w:sz w:val="24"/>
                <w:szCs w:val="24"/>
                <w:lang w:eastAsia="en-US"/>
              </w:rPr>
            </w:pPr>
            <w:r w:rsidRPr="003055BF">
              <w:rPr>
                <w:b/>
                <w:sz w:val="24"/>
                <w:szCs w:val="24"/>
                <w:lang w:eastAsia="en-US"/>
              </w:rPr>
              <w:t>динамика</w:t>
            </w:r>
          </w:p>
        </w:tc>
      </w:tr>
      <w:tr w:rsidR="008A7EAD" w:rsidRPr="003055BF" w:rsidTr="006B221D">
        <w:tc>
          <w:tcPr>
            <w:tcW w:w="1891" w:type="dxa"/>
            <w:vAlign w:val="center"/>
          </w:tcPr>
          <w:p w:rsidR="008A7EAD" w:rsidRPr="003055BF" w:rsidRDefault="008A7EAD" w:rsidP="006B221D">
            <w:pPr>
              <w:jc w:val="center"/>
              <w:rPr>
                <w:sz w:val="24"/>
                <w:szCs w:val="24"/>
                <w:lang w:eastAsia="en-US"/>
              </w:rPr>
            </w:pPr>
          </w:p>
        </w:tc>
        <w:tc>
          <w:tcPr>
            <w:tcW w:w="1918" w:type="dxa"/>
            <w:vAlign w:val="center"/>
          </w:tcPr>
          <w:p w:rsidR="008A7EAD" w:rsidRPr="003055BF" w:rsidRDefault="008A7EAD" w:rsidP="006B221D">
            <w:pPr>
              <w:jc w:val="center"/>
              <w:rPr>
                <w:sz w:val="24"/>
                <w:szCs w:val="24"/>
              </w:rPr>
            </w:pPr>
          </w:p>
        </w:tc>
        <w:tc>
          <w:tcPr>
            <w:tcW w:w="1918" w:type="dxa"/>
            <w:vAlign w:val="center"/>
          </w:tcPr>
          <w:p w:rsidR="008A7EAD" w:rsidRPr="003055BF" w:rsidRDefault="008A7EAD" w:rsidP="00E86406">
            <w:pPr>
              <w:jc w:val="center"/>
              <w:rPr>
                <w:sz w:val="24"/>
                <w:szCs w:val="24"/>
                <w:lang w:eastAsia="en-US"/>
              </w:rPr>
            </w:pPr>
            <w:r w:rsidRPr="003055BF">
              <w:rPr>
                <w:sz w:val="24"/>
                <w:szCs w:val="24"/>
                <w:lang w:eastAsia="en-US"/>
              </w:rPr>
              <w:t>1 «а»</w:t>
            </w:r>
          </w:p>
        </w:tc>
        <w:tc>
          <w:tcPr>
            <w:tcW w:w="1918" w:type="dxa"/>
            <w:vAlign w:val="center"/>
          </w:tcPr>
          <w:p w:rsidR="008A7EAD" w:rsidRPr="003055BF" w:rsidRDefault="008A7EAD" w:rsidP="00E86406">
            <w:pPr>
              <w:jc w:val="center"/>
              <w:rPr>
                <w:sz w:val="24"/>
                <w:szCs w:val="24"/>
              </w:rPr>
            </w:pPr>
            <w:r w:rsidRPr="003055BF">
              <w:rPr>
                <w:sz w:val="24"/>
                <w:szCs w:val="24"/>
              </w:rPr>
              <w:t>б/</w:t>
            </w:r>
            <w:proofErr w:type="spellStart"/>
            <w:r w:rsidRPr="003055BF">
              <w:rPr>
                <w:sz w:val="24"/>
                <w:szCs w:val="24"/>
              </w:rPr>
              <w:t>оц</w:t>
            </w:r>
            <w:proofErr w:type="spellEnd"/>
          </w:p>
        </w:tc>
        <w:tc>
          <w:tcPr>
            <w:tcW w:w="1954" w:type="dxa"/>
            <w:vAlign w:val="center"/>
          </w:tcPr>
          <w:p w:rsidR="008A7EAD" w:rsidRPr="003055BF" w:rsidRDefault="008A7EAD" w:rsidP="006B221D">
            <w:pPr>
              <w:jc w:val="center"/>
              <w:rPr>
                <w:sz w:val="24"/>
                <w:szCs w:val="24"/>
                <w:lang w:eastAsia="en-US"/>
              </w:rPr>
            </w:pPr>
          </w:p>
        </w:tc>
      </w:tr>
      <w:tr w:rsidR="008A7EAD" w:rsidRPr="003055BF" w:rsidTr="006B221D">
        <w:tc>
          <w:tcPr>
            <w:tcW w:w="1891" w:type="dxa"/>
            <w:vAlign w:val="center"/>
          </w:tcPr>
          <w:p w:rsidR="008A7EAD" w:rsidRPr="003055BF" w:rsidRDefault="008A7EAD" w:rsidP="006B221D">
            <w:pPr>
              <w:jc w:val="center"/>
              <w:rPr>
                <w:sz w:val="24"/>
                <w:szCs w:val="24"/>
                <w:lang w:eastAsia="en-US"/>
              </w:rPr>
            </w:pPr>
          </w:p>
        </w:tc>
        <w:tc>
          <w:tcPr>
            <w:tcW w:w="1918" w:type="dxa"/>
            <w:vAlign w:val="center"/>
          </w:tcPr>
          <w:p w:rsidR="008A7EAD" w:rsidRPr="003055BF" w:rsidRDefault="008A7EAD" w:rsidP="006B221D">
            <w:pPr>
              <w:jc w:val="center"/>
              <w:rPr>
                <w:sz w:val="24"/>
                <w:szCs w:val="24"/>
              </w:rPr>
            </w:pPr>
          </w:p>
        </w:tc>
        <w:tc>
          <w:tcPr>
            <w:tcW w:w="1918" w:type="dxa"/>
            <w:vAlign w:val="center"/>
          </w:tcPr>
          <w:p w:rsidR="008A7EAD" w:rsidRPr="003055BF" w:rsidRDefault="008A7EAD" w:rsidP="00E86406">
            <w:pPr>
              <w:jc w:val="center"/>
              <w:rPr>
                <w:sz w:val="24"/>
                <w:szCs w:val="24"/>
                <w:lang w:eastAsia="en-US"/>
              </w:rPr>
            </w:pPr>
            <w:r w:rsidRPr="003055BF">
              <w:rPr>
                <w:sz w:val="24"/>
                <w:szCs w:val="24"/>
                <w:lang w:eastAsia="en-US"/>
              </w:rPr>
              <w:t>1 «б»</w:t>
            </w:r>
          </w:p>
        </w:tc>
        <w:tc>
          <w:tcPr>
            <w:tcW w:w="1918" w:type="dxa"/>
            <w:vAlign w:val="center"/>
          </w:tcPr>
          <w:p w:rsidR="008A7EAD" w:rsidRPr="003055BF" w:rsidRDefault="008A7EAD" w:rsidP="00E86406">
            <w:pPr>
              <w:jc w:val="center"/>
              <w:rPr>
                <w:sz w:val="24"/>
                <w:szCs w:val="24"/>
              </w:rPr>
            </w:pPr>
            <w:r w:rsidRPr="003055BF">
              <w:rPr>
                <w:sz w:val="24"/>
                <w:szCs w:val="24"/>
              </w:rPr>
              <w:t>б/</w:t>
            </w:r>
            <w:proofErr w:type="spellStart"/>
            <w:r w:rsidRPr="003055BF">
              <w:rPr>
                <w:sz w:val="24"/>
                <w:szCs w:val="24"/>
              </w:rPr>
              <w:t>оц</w:t>
            </w:r>
            <w:proofErr w:type="spellEnd"/>
          </w:p>
        </w:tc>
        <w:tc>
          <w:tcPr>
            <w:tcW w:w="1954" w:type="dxa"/>
          </w:tcPr>
          <w:p w:rsidR="008A7EAD" w:rsidRPr="003055BF" w:rsidRDefault="008A7EAD" w:rsidP="006B221D">
            <w:pPr>
              <w:rPr>
                <w:sz w:val="24"/>
                <w:szCs w:val="24"/>
              </w:rPr>
            </w:pPr>
          </w:p>
        </w:tc>
      </w:tr>
      <w:tr w:rsidR="008A7EAD" w:rsidRPr="003055BF" w:rsidTr="006B221D">
        <w:tc>
          <w:tcPr>
            <w:tcW w:w="1891" w:type="dxa"/>
            <w:vAlign w:val="center"/>
          </w:tcPr>
          <w:p w:rsidR="008A7EAD" w:rsidRPr="003055BF" w:rsidRDefault="008A7EAD" w:rsidP="00E86406">
            <w:pPr>
              <w:jc w:val="center"/>
              <w:rPr>
                <w:sz w:val="24"/>
                <w:szCs w:val="24"/>
                <w:lang w:eastAsia="en-US"/>
              </w:rPr>
            </w:pPr>
            <w:r w:rsidRPr="003055BF">
              <w:rPr>
                <w:sz w:val="24"/>
                <w:szCs w:val="24"/>
                <w:lang w:eastAsia="en-US"/>
              </w:rPr>
              <w:t>1 «а»</w:t>
            </w:r>
          </w:p>
        </w:tc>
        <w:tc>
          <w:tcPr>
            <w:tcW w:w="1918" w:type="dxa"/>
            <w:vAlign w:val="center"/>
          </w:tcPr>
          <w:p w:rsidR="008A7EAD" w:rsidRPr="003055BF" w:rsidRDefault="008A7EAD" w:rsidP="00E86406">
            <w:pPr>
              <w:jc w:val="center"/>
              <w:rPr>
                <w:sz w:val="24"/>
                <w:szCs w:val="24"/>
              </w:rPr>
            </w:pPr>
            <w:r w:rsidRPr="003055BF">
              <w:rPr>
                <w:sz w:val="24"/>
                <w:szCs w:val="24"/>
              </w:rPr>
              <w:t>б/</w:t>
            </w:r>
            <w:proofErr w:type="spellStart"/>
            <w:r w:rsidRPr="003055BF">
              <w:rPr>
                <w:sz w:val="24"/>
                <w:szCs w:val="24"/>
              </w:rPr>
              <w:t>оц</w:t>
            </w:r>
            <w:proofErr w:type="spellEnd"/>
          </w:p>
        </w:tc>
        <w:tc>
          <w:tcPr>
            <w:tcW w:w="1918" w:type="dxa"/>
            <w:vAlign w:val="center"/>
          </w:tcPr>
          <w:p w:rsidR="008A7EAD" w:rsidRPr="003055BF" w:rsidRDefault="008A7EAD" w:rsidP="00E86406">
            <w:pPr>
              <w:jc w:val="center"/>
              <w:rPr>
                <w:sz w:val="24"/>
                <w:szCs w:val="24"/>
                <w:lang w:eastAsia="en-US"/>
              </w:rPr>
            </w:pPr>
            <w:r w:rsidRPr="003055BF">
              <w:rPr>
                <w:sz w:val="24"/>
                <w:szCs w:val="24"/>
                <w:lang w:eastAsia="en-US"/>
              </w:rPr>
              <w:t>2 «а»</w:t>
            </w:r>
          </w:p>
        </w:tc>
        <w:tc>
          <w:tcPr>
            <w:tcW w:w="1918" w:type="dxa"/>
            <w:vAlign w:val="center"/>
          </w:tcPr>
          <w:p w:rsidR="008A7EAD" w:rsidRPr="003055BF" w:rsidRDefault="008A7EAD" w:rsidP="006B221D">
            <w:pPr>
              <w:ind w:firstLine="44"/>
              <w:jc w:val="center"/>
              <w:rPr>
                <w:sz w:val="24"/>
                <w:szCs w:val="24"/>
                <w:lang w:eastAsia="en-US"/>
              </w:rPr>
            </w:pPr>
            <w:r w:rsidRPr="003055BF">
              <w:rPr>
                <w:sz w:val="24"/>
                <w:szCs w:val="24"/>
                <w:lang w:eastAsia="en-US"/>
              </w:rPr>
              <w:t>74</w:t>
            </w:r>
          </w:p>
        </w:tc>
        <w:tc>
          <w:tcPr>
            <w:tcW w:w="1954" w:type="dxa"/>
          </w:tcPr>
          <w:p w:rsidR="008A7EAD" w:rsidRPr="003055BF" w:rsidRDefault="008A7EAD" w:rsidP="006B221D">
            <w:pPr>
              <w:rPr>
                <w:sz w:val="24"/>
                <w:szCs w:val="24"/>
              </w:rPr>
            </w:pPr>
          </w:p>
        </w:tc>
      </w:tr>
      <w:tr w:rsidR="008A7EAD" w:rsidRPr="003055BF" w:rsidTr="006B221D">
        <w:tc>
          <w:tcPr>
            <w:tcW w:w="1891" w:type="dxa"/>
            <w:vAlign w:val="center"/>
          </w:tcPr>
          <w:p w:rsidR="008A7EAD" w:rsidRPr="003055BF" w:rsidRDefault="008A7EAD" w:rsidP="00E86406">
            <w:pPr>
              <w:jc w:val="center"/>
              <w:rPr>
                <w:sz w:val="24"/>
                <w:szCs w:val="24"/>
                <w:lang w:eastAsia="en-US"/>
              </w:rPr>
            </w:pPr>
            <w:r w:rsidRPr="003055BF">
              <w:rPr>
                <w:sz w:val="24"/>
                <w:szCs w:val="24"/>
                <w:lang w:eastAsia="en-US"/>
              </w:rPr>
              <w:t>1 «б»</w:t>
            </w:r>
          </w:p>
        </w:tc>
        <w:tc>
          <w:tcPr>
            <w:tcW w:w="1918" w:type="dxa"/>
            <w:vAlign w:val="center"/>
          </w:tcPr>
          <w:p w:rsidR="008A7EAD" w:rsidRPr="003055BF" w:rsidRDefault="008A7EAD" w:rsidP="00E86406">
            <w:pPr>
              <w:jc w:val="center"/>
              <w:rPr>
                <w:sz w:val="24"/>
                <w:szCs w:val="24"/>
              </w:rPr>
            </w:pPr>
            <w:r w:rsidRPr="003055BF">
              <w:rPr>
                <w:sz w:val="24"/>
                <w:szCs w:val="24"/>
              </w:rPr>
              <w:t>б/</w:t>
            </w:r>
            <w:proofErr w:type="spellStart"/>
            <w:r w:rsidRPr="003055BF">
              <w:rPr>
                <w:sz w:val="24"/>
                <w:szCs w:val="24"/>
              </w:rPr>
              <w:t>оц</w:t>
            </w:r>
            <w:proofErr w:type="spellEnd"/>
          </w:p>
        </w:tc>
        <w:tc>
          <w:tcPr>
            <w:tcW w:w="1918" w:type="dxa"/>
            <w:vAlign w:val="center"/>
          </w:tcPr>
          <w:p w:rsidR="008A7EAD" w:rsidRPr="003055BF" w:rsidRDefault="008A7EAD" w:rsidP="00E86406">
            <w:pPr>
              <w:jc w:val="center"/>
              <w:rPr>
                <w:sz w:val="24"/>
                <w:szCs w:val="24"/>
                <w:lang w:eastAsia="en-US"/>
              </w:rPr>
            </w:pPr>
            <w:r w:rsidRPr="003055BF">
              <w:rPr>
                <w:sz w:val="24"/>
                <w:szCs w:val="24"/>
                <w:lang w:eastAsia="en-US"/>
              </w:rPr>
              <w:t>2 «б»</w:t>
            </w:r>
          </w:p>
        </w:tc>
        <w:tc>
          <w:tcPr>
            <w:tcW w:w="1918" w:type="dxa"/>
            <w:vAlign w:val="center"/>
          </w:tcPr>
          <w:p w:rsidR="008A7EAD" w:rsidRPr="003055BF" w:rsidRDefault="008A7EAD" w:rsidP="006B221D">
            <w:pPr>
              <w:ind w:firstLine="44"/>
              <w:jc w:val="center"/>
              <w:rPr>
                <w:sz w:val="24"/>
                <w:szCs w:val="24"/>
                <w:lang w:eastAsia="en-US"/>
              </w:rPr>
            </w:pPr>
            <w:r w:rsidRPr="003055BF">
              <w:rPr>
                <w:sz w:val="24"/>
                <w:szCs w:val="24"/>
                <w:lang w:eastAsia="en-US"/>
              </w:rPr>
              <w:t>69</w:t>
            </w:r>
          </w:p>
        </w:tc>
        <w:tc>
          <w:tcPr>
            <w:tcW w:w="1954" w:type="dxa"/>
            <w:vAlign w:val="center"/>
          </w:tcPr>
          <w:p w:rsidR="008A7EAD" w:rsidRPr="003055BF" w:rsidRDefault="008A7EAD" w:rsidP="006B221D">
            <w:pPr>
              <w:jc w:val="center"/>
              <w:rPr>
                <w:sz w:val="24"/>
                <w:szCs w:val="24"/>
                <w:lang w:eastAsia="en-US"/>
              </w:rPr>
            </w:pPr>
          </w:p>
        </w:tc>
      </w:tr>
      <w:tr w:rsidR="008A7EAD" w:rsidRPr="003055BF" w:rsidTr="006B221D">
        <w:tc>
          <w:tcPr>
            <w:tcW w:w="1891" w:type="dxa"/>
            <w:vAlign w:val="center"/>
          </w:tcPr>
          <w:p w:rsidR="008A7EAD" w:rsidRPr="003055BF" w:rsidRDefault="008A7EAD" w:rsidP="00E86406">
            <w:pPr>
              <w:jc w:val="center"/>
              <w:rPr>
                <w:sz w:val="24"/>
                <w:szCs w:val="24"/>
                <w:lang w:eastAsia="en-US"/>
              </w:rPr>
            </w:pPr>
            <w:r w:rsidRPr="003055BF">
              <w:rPr>
                <w:sz w:val="24"/>
                <w:szCs w:val="24"/>
                <w:lang w:eastAsia="en-US"/>
              </w:rPr>
              <w:t>2 «а»</w:t>
            </w:r>
          </w:p>
        </w:tc>
        <w:tc>
          <w:tcPr>
            <w:tcW w:w="1918" w:type="dxa"/>
            <w:vAlign w:val="center"/>
          </w:tcPr>
          <w:p w:rsidR="008A7EAD" w:rsidRPr="003055BF" w:rsidRDefault="008A7EAD" w:rsidP="00E86406">
            <w:pPr>
              <w:ind w:firstLine="44"/>
              <w:jc w:val="center"/>
              <w:rPr>
                <w:sz w:val="24"/>
                <w:szCs w:val="24"/>
                <w:lang w:eastAsia="en-US"/>
              </w:rPr>
            </w:pPr>
            <w:r w:rsidRPr="003055BF">
              <w:rPr>
                <w:sz w:val="24"/>
                <w:szCs w:val="24"/>
                <w:lang w:eastAsia="en-US"/>
              </w:rPr>
              <w:t>92%</w:t>
            </w:r>
          </w:p>
        </w:tc>
        <w:tc>
          <w:tcPr>
            <w:tcW w:w="1918" w:type="dxa"/>
            <w:vAlign w:val="center"/>
          </w:tcPr>
          <w:p w:rsidR="008A7EAD" w:rsidRPr="003055BF" w:rsidRDefault="008A7EAD" w:rsidP="00E86406">
            <w:pPr>
              <w:jc w:val="center"/>
              <w:rPr>
                <w:sz w:val="24"/>
                <w:szCs w:val="24"/>
                <w:lang w:eastAsia="en-US"/>
              </w:rPr>
            </w:pPr>
            <w:r w:rsidRPr="003055BF">
              <w:rPr>
                <w:sz w:val="24"/>
                <w:szCs w:val="24"/>
                <w:lang w:eastAsia="en-US"/>
              </w:rPr>
              <w:t>3 «а»</w:t>
            </w:r>
          </w:p>
        </w:tc>
        <w:tc>
          <w:tcPr>
            <w:tcW w:w="1918" w:type="dxa"/>
            <w:vAlign w:val="center"/>
          </w:tcPr>
          <w:p w:rsidR="008A7EAD" w:rsidRPr="003055BF" w:rsidRDefault="008A7EAD" w:rsidP="006B221D">
            <w:pPr>
              <w:ind w:firstLine="44"/>
              <w:jc w:val="center"/>
              <w:rPr>
                <w:sz w:val="24"/>
                <w:szCs w:val="24"/>
                <w:lang w:eastAsia="en-US"/>
              </w:rPr>
            </w:pPr>
            <w:r w:rsidRPr="003055BF">
              <w:rPr>
                <w:sz w:val="24"/>
                <w:szCs w:val="24"/>
                <w:lang w:eastAsia="en-US"/>
              </w:rPr>
              <w:t>88</w:t>
            </w:r>
          </w:p>
        </w:tc>
        <w:tc>
          <w:tcPr>
            <w:tcW w:w="1954" w:type="dxa"/>
            <w:vAlign w:val="center"/>
          </w:tcPr>
          <w:p w:rsidR="008A7EAD" w:rsidRPr="003055BF" w:rsidRDefault="008A7EAD" w:rsidP="006B221D">
            <w:pPr>
              <w:rPr>
                <w:sz w:val="24"/>
                <w:szCs w:val="24"/>
                <w:lang w:eastAsia="en-US"/>
              </w:rPr>
            </w:pPr>
            <w:r w:rsidRPr="003055BF">
              <w:rPr>
                <w:sz w:val="24"/>
                <w:szCs w:val="24"/>
                <w:lang w:eastAsia="en-US"/>
              </w:rPr>
              <w:t>стабильная</w:t>
            </w:r>
          </w:p>
        </w:tc>
      </w:tr>
      <w:tr w:rsidR="008A7EAD" w:rsidRPr="003055BF" w:rsidTr="008A7EAD">
        <w:tc>
          <w:tcPr>
            <w:tcW w:w="1891" w:type="dxa"/>
            <w:vAlign w:val="center"/>
          </w:tcPr>
          <w:p w:rsidR="008A7EAD" w:rsidRPr="003055BF" w:rsidRDefault="008A7EAD" w:rsidP="00E86406">
            <w:pPr>
              <w:jc w:val="center"/>
              <w:rPr>
                <w:sz w:val="24"/>
                <w:szCs w:val="24"/>
                <w:lang w:eastAsia="en-US"/>
              </w:rPr>
            </w:pPr>
            <w:r w:rsidRPr="003055BF">
              <w:rPr>
                <w:sz w:val="24"/>
                <w:szCs w:val="24"/>
                <w:lang w:eastAsia="en-US"/>
              </w:rPr>
              <w:t>2 «б»</w:t>
            </w:r>
          </w:p>
        </w:tc>
        <w:tc>
          <w:tcPr>
            <w:tcW w:w="1918" w:type="dxa"/>
            <w:tcBorders>
              <w:bottom w:val="single" w:sz="4" w:space="0" w:color="auto"/>
            </w:tcBorders>
            <w:vAlign w:val="center"/>
          </w:tcPr>
          <w:p w:rsidR="008A7EAD" w:rsidRPr="003055BF" w:rsidRDefault="008A7EAD" w:rsidP="00E86406">
            <w:pPr>
              <w:ind w:firstLine="44"/>
              <w:jc w:val="center"/>
              <w:rPr>
                <w:sz w:val="24"/>
                <w:szCs w:val="24"/>
                <w:lang w:eastAsia="en-US"/>
              </w:rPr>
            </w:pPr>
            <w:r w:rsidRPr="003055BF">
              <w:rPr>
                <w:sz w:val="24"/>
                <w:szCs w:val="24"/>
                <w:lang w:eastAsia="en-US"/>
              </w:rPr>
              <w:t>76%</w:t>
            </w:r>
          </w:p>
        </w:tc>
        <w:tc>
          <w:tcPr>
            <w:tcW w:w="1918" w:type="dxa"/>
            <w:tcBorders>
              <w:bottom w:val="single" w:sz="4" w:space="0" w:color="auto"/>
            </w:tcBorders>
            <w:vAlign w:val="center"/>
          </w:tcPr>
          <w:p w:rsidR="008A7EAD" w:rsidRPr="003055BF" w:rsidRDefault="008A7EAD" w:rsidP="00E86406">
            <w:pPr>
              <w:jc w:val="center"/>
              <w:rPr>
                <w:sz w:val="24"/>
                <w:szCs w:val="24"/>
                <w:lang w:eastAsia="en-US"/>
              </w:rPr>
            </w:pPr>
            <w:r w:rsidRPr="003055BF">
              <w:rPr>
                <w:sz w:val="24"/>
                <w:szCs w:val="24"/>
                <w:lang w:eastAsia="en-US"/>
              </w:rPr>
              <w:t>3 «б»</w:t>
            </w:r>
          </w:p>
        </w:tc>
        <w:tc>
          <w:tcPr>
            <w:tcW w:w="1918" w:type="dxa"/>
            <w:tcBorders>
              <w:bottom w:val="single" w:sz="4" w:space="0" w:color="auto"/>
            </w:tcBorders>
            <w:vAlign w:val="center"/>
          </w:tcPr>
          <w:p w:rsidR="008A7EAD" w:rsidRPr="003055BF" w:rsidRDefault="008A7EAD" w:rsidP="006B221D">
            <w:pPr>
              <w:ind w:firstLine="44"/>
              <w:jc w:val="center"/>
              <w:rPr>
                <w:sz w:val="24"/>
                <w:szCs w:val="24"/>
                <w:lang w:eastAsia="en-US"/>
              </w:rPr>
            </w:pPr>
            <w:r w:rsidRPr="003055BF">
              <w:rPr>
                <w:sz w:val="24"/>
                <w:szCs w:val="24"/>
                <w:lang w:eastAsia="en-US"/>
              </w:rPr>
              <w:t>74</w:t>
            </w:r>
          </w:p>
        </w:tc>
        <w:tc>
          <w:tcPr>
            <w:tcW w:w="1954" w:type="dxa"/>
            <w:vAlign w:val="center"/>
          </w:tcPr>
          <w:p w:rsidR="008A7EAD" w:rsidRPr="003055BF" w:rsidRDefault="008A7EAD" w:rsidP="008A7EAD">
            <w:pPr>
              <w:rPr>
                <w:sz w:val="24"/>
                <w:szCs w:val="24"/>
                <w:lang w:eastAsia="en-US"/>
              </w:rPr>
            </w:pPr>
            <w:r w:rsidRPr="003055BF">
              <w:rPr>
                <w:sz w:val="24"/>
                <w:szCs w:val="24"/>
                <w:lang w:eastAsia="en-US"/>
              </w:rPr>
              <w:t>стабильная</w:t>
            </w:r>
          </w:p>
        </w:tc>
      </w:tr>
      <w:tr w:rsidR="008A7EAD" w:rsidRPr="003055BF" w:rsidTr="008A7EAD">
        <w:tc>
          <w:tcPr>
            <w:tcW w:w="1891" w:type="dxa"/>
            <w:vAlign w:val="center"/>
          </w:tcPr>
          <w:p w:rsidR="008A7EAD" w:rsidRPr="003055BF" w:rsidRDefault="008A7EAD" w:rsidP="00E86406">
            <w:pPr>
              <w:jc w:val="center"/>
              <w:rPr>
                <w:sz w:val="24"/>
                <w:szCs w:val="24"/>
                <w:lang w:eastAsia="en-US"/>
              </w:rPr>
            </w:pPr>
            <w:r w:rsidRPr="003055BF">
              <w:rPr>
                <w:sz w:val="24"/>
                <w:szCs w:val="24"/>
                <w:lang w:eastAsia="en-US"/>
              </w:rPr>
              <w:t>3</w:t>
            </w:r>
          </w:p>
        </w:tc>
        <w:tc>
          <w:tcPr>
            <w:tcW w:w="1918" w:type="dxa"/>
            <w:vAlign w:val="center"/>
          </w:tcPr>
          <w:p w:rsidR="008A7EAD" w:rsidRPr="003055BF" w:rsidRDefault="008A7EAD" w:rsidP="00E86406">
            <w:pPr>
              <w:ind w:firstLine="44"/>
              <w:jc w:val="center"/>
              <w:rPr>
                <w:sz w:val="24"/>
                <w:szCs w:val="24"/>
                <w:lang w:eastAsia="en-US"/>
              </w:rPr>
            </w:pPr>
            <w:r w:rsidRPr="003055BF">
              <w:rPr>
                <w:sz w:val="24"/>
                <w:szCs w:val="24"/>
                <w:lang w:eastAsia="en-US"/>
              </w:rPr>
              <w:t>71%</w:t>
            </w:r>
          </w:p>
        </w:tc>
        <w:tc>
          <w:tcPr>
            <w:tcW w:w="1918" w:type="dxa"/>
            <w:tcBorders>
              <w:bottom w:val="single" w:sz="4" w:space="0" w:color="auto"/>
            </w:tcBorders>
            <w:vAlign w:val="center"/>
          </w:tcPr>
          <w:p w:rsidR="008A7EAD" w:rsidRPr="003055BF" w:rsidRDefault="008A7EAD" w:rsidP="006B221D">
            <w:pPr>
              <w:jc w:val="center"/>
              <w:rPr>
                <w:sz w:val="24"/>
                <w:szCs w:val="24"/>
                <w:lang w:eastAsia="en-US"/>
              </w:rPr>
            </w:pPr>
            <w:r w:rsidRPr="003055BF">
              <w:rPr>
                <w:sz w:val="24"/>
                <w:szCs w:val="24"/>
                <w:lang w:eastAsia="en-US"/>
              </w:rPr>
              <w:t>4</w:t>
            </w:r>
          </w:p>
        </w:tc>
        <w:tc>
          <w:tcPr>
            <w:tcW w:w="1918" w:type="dxa"/>
            <w:tcBorders>
              <w:bottom w:val="single" w:sz="4" w:space="0" w:color="auto"/>
            </w:tcBorders>
            <w:vAlign w:val="center"/>
          </w:tcPr>
          <w:p w:rsidR="008A7EAD" w:rsidRPr="003055BF" w:rsidRDefault="008A7EAD" w:rsidP="006B221D">
            <w:pPr>
              <w:ind w:firstLine="44"/>
              <w:jc w:val="center"/>
              <w:rPr>
                <w:sz w:val="24"/>
                <w:szCs w:val="24"/>
                <w:lang w:eastAsia="en-US"/>
              </w:rPr>
            </w:pPr>
            <w:r w:rsidRPr="003055BF">
              <w:rPr>
                <w:sz w:val="24"/>
                <w:szCs w:val="24"/>
                <w:lang w:eastAsia="en-US"/>
              </w:rPr>
              <w:t>69</w:t>
            </w:r>
          </w:p>
        </w:tc>
        <w:tc>
          <w:tcPr>
            <w:tcW w:w="1954" w:type="dxa"/>
            <w:vAlign w:val="center"/>
          </w:tcPr>
          <w:p w:rsidR="008A7EAD" w:rsidRPr="003055BF" w:rsidRDefault="008A7EAD" w:rsidP="006B221D">
            <w:pPr>
              <w:rPr>
                <w:sz w:val="24"/>
                <w:szCs w:val="24"/>
                <w:lang w:eastAsia="en-US"/>
              </w:rPr>
            </w:pPr>
            <w:r w:rsidRPr="003055BF">
              <w:rPr>
                <w:sz w:val="24"/>
                <w:szCs w:val="24"/>
                <w:lang w:eastAsia="en-US"/>
              </w:rPr>
              <w:t>стабильная</w:t>
            </w:r>
          </w:p>
        </w:tc>
      </w:tr>
      <w:tr w:rsidR="008A7EAD" w:rsidRPr="003055BF" w:rsidTr="008A7EAD">
        <w:tc>
          <w:tcPr>
            <w:tcW w:w="1891" w:type="dxa"/>
            <w:vAlign w:val="center"/>
          </w:tcPr>
          <w:p w:rsidR="008A7EAD" w:rsidRPr="003055BF" w:rsidRDefault="008A7EAD" w:rsidP="00E86406">
            <w:pPr>
              <w:jc w:val="center"/>
              <w:rPr>
                <w:sz w:val="24"/>
                <w:szCs w:val="24"/>
                <w:lang w:eastAsia="en-US"/>
              </w:rPr>
            </w:pPr>
            <w:r w:rsidRPr="003055BF">
              <w:rPr>
                <w:sz w:val="24"/>
                <w:szCs w:val="24"/>
                <w:lang w:eastAsia="en-US"/>
              </w:rPr>
              <w:t>4</w:t>
            </w:r>
          </w:p>
        </w:tc>
        <w:tc>
          <w:tcPr>
            <w:tcW w:w="1918" w:type="dxa"/>
            <w:vAlign w:val="center"/>
          </w:tcPr>
          <w:p w:rsidR="008A7EAD" w:rsidRPr="003055BF" w:rsidRDefault="008A7EAD" w:rsidP="00E86406">
            <w:pPr>
              <w:ind w:firstLine="44"/>
              <w:jc w:val="center"/>
              <w:rPr>
                <w:sz w:val="24"/>
                <w:szCs w:val="24"/>
                <w:lang w:eastAsia="en-US"/>
              </w:rPr>
            </w:pPr>
            <w:r w:rsidRPr="003055BF">
              <w:rPr>
                <w:sz w:val="24"/>
                <w:szCs w:val="24"/>
                <w:lang w:eastAsia="en-US"/>
              </w:rPr>
              <w:t>71%</w:t>
            </w:r>
          </w:p>
        </w:tc>
        <w:tc>
          <w:tcPr>
            <w:tcW w:w="1918" w:type="dxa"/>
            <w:tcBorders>
              <w:top w:val="single" w:sz="4" w:space="0" w:color="auto"/>
            </w:tcBorders>
            <w:vAlign w:val="center"/>
          </w:tcPr>
          <w:p w:rsidR="008A7EAD" w:rsidRPr="003055BF" w:rsidRDefault="008A7EAD" w:rsidP="00E86406">
            <w:pPr>
              <w:jc w:val="center"/>
              <w:rPr>
                <w:sz w:val="24"/>
                <w:szCs w:val="24"/>
                <w:lang w:eastAsia="en-US"/>
              </w:rPr>
            </w:pPr>
            <w:r w:rsidRPr="003055BF">
              <w:rPr>
                <w:sz w:val="24"/>
                <w:szCs w:val="24"/>
                <w:lang w:eastAsia="en-US"/>
              </w:rPr>
              <w:t>5</w:t>
            </w:r>
          </w:p>
        </w:tc>
        <w:tc>
          <w:tcPr>
            <w:tcW w:w="1918" w:type="dxa"/>
            <w:tcBorders>
              <w:top w:val="single" w:sz="4" w:space="0" w:color="auto"/>
            </w:tcBorders>
            <w:vAlign w:val="center"/>
          </w:tcPr>
          <w:p w:rsidR="008A7EAD" w:rsidRPr="003055BF" w:rsidRDefault="008A7EAD" w:rsidP="006B221D">
            <w:pPr>
              <w:ind w:firstLine="44"/>
              <w:jc w:val="center"/>
              <w:rPr>
                <w:sz w:val="24"/>
                <w:szCs w:val="24"/>
                <w:lang w:eastAsia="en-US"/>
              </w:rPr>
            </w:pPr>
            <w:r w:rsidRPr="003055BF">
              <w:rPr>
                <w:sz w:val="24"/>
                <w:szCs w:val="24"/>
                <w:lang w:eastAsia="en-US"/>
              </w:rPr>
              <w:t>59</w:t>
            </w:r>
          </w:p>
        </w:tc>
        <w:tc>
          <w:tcPr>
            <w:tcW w:w="1954" w:type="dxa"/>
            <w:vAlign w:val="center"/>
          </w:tcPr>
          <w:p w:rsidR="008A7EAD" w:rsidRPr="003055BF" w:rsidRDefault="008A7EAD" w:rsidP="006B221D">
            <w:pPr>
              <w:rPr>
                <w:sz w:val="24"/>
                <w:szCs w:val="24"/>
                <w:lang w:eastAsia="en-US"/>
              </w:rPr>
            </w:pPr>
            <w:r w:rsidRPr="003055BF">
              <w:rPr>
                <w:sz w:val="24"/>
                <w:szCs w:val="24"/>
                <w:lang w:eastAsia="en-US"/>
              </w:rPr>
              <w:t>понижение</w:t>
            </w:r>
          </w:p>
        </w:tc>
      </w:tr>
      <w:tr w:rsidR="008A7EAD" w:rsidRPr="003055BF" w:rsidTr="006B221D">
        <w:tc>
          <w:tcPr>
            <w:tcW w:w="1891" w:type="dxa"/>
            <w:vAlign w:val="center"/>
          </w:tcPr>
          <w:p w:rsidR="008A7EAD" w:rsidRPr="003055BF" w:rsidRDefault="008A7EAD" w:rsidP="00E86406">
            <w:pPr>
              <w:jc w:val="center"/>
              <w:rPr>
                <w:sz w:val="24"/>
                <w:szCs w:val="24"/>
                <w:lang w:eastAsia="en-US"/>
              </w:rPr>
            </w:pPr>
            <w:r w:rsidRPr="003055BF">
              <w:rPr>
                <w:sz w:val="24"/>
                <w:szCs w:val="24"/>
                <w:lang w:eastAsia="en-US"/>
              </w:rPr>
              <w:t>5</w:t>
            </w:r>
          </w:p>
        </w:tc>
        <w:tc>
          <w:tcPr>
            <w:tcW w:w="1918" w:type="dxa"/>
            <w:vAlign w:val="center"/>
          </w:tcPr>
          <w:p w:rsidR="008A7EAD" w:rsidRPr="003055BF" w:rsidRDefault="008A7EAD" w:rsidP="00E86406">
            <w:pPr>
              <w:ind w:firstLine="44"/>
              <w:jc w:val="center"/>
              <w:rPr>
                <w:sz w:val="24"/>
                <w:szCs w:val="24"/>
                <w:lang w:eastAsia="en-US"/>
              </w:rPr>
            </w:pPr>
            <w:r w:rsidRPr="003055BF">
              <w:rPr>
                <w:sz w:val="24"/>
                <w:szCs w:val="24"/>
                <w:lang w:eastAsia="en-US"/>
              </w:rPr>
              <w:t>69%</w:t>
            </w:r>
          </w:p>
        </w:tc>
        <w:tc>
          <w:tcPr>
            <w:tcW w:w="1918" w:type="dxa"/>
            <w:vAlign w:val="center"/>
          </w:tcPr>
          <w:p w:rsidR="008A7EAD" w:rsidRPr="003055BF" w:rsidRDefault="008A7EAD" w:rsidP="00E86406">
            <w:pPr>
              <w:jc w:val="center"/>
              <w:rPr>
                <w:sz w:val="24"/>
                <w:szCs w:val="24"/>
                <w:lang w:eastAsia="en-US"/>
              </w:rPr>
            </w:pPr>
            <w:r w:rsidRPr="003055BF">
              <w:rPr>
                <w:sz w:val="24"/>
                <w:szCs w:val="24"/>
                <w:lang w:eastAsia="en-US"/>
              </w:rPr>
              <w:t>6</w:t>
            </w:r>
          </w:p>
        </w:tc>
        <w:tc>
          <w:tcPr>
            <w:tcW w:w="1918" w:type="dxa"/>
            <w:vAlign w:val="center"/>
          </w:tcPr>
          <w:p w:rsidR="008A7EAD" w:rsidRPr="003055BF" w:rsidRDefault="008A7EAD" w:rsidP="006B221D">
            <w:pPr>
              <w:ind w:firstLine="44"/>
              <w:jc w:val="center"/>
              <w:rPr>
                <w:sz w:val="24"/>
                <w:szCs w:val="24"/>
                <w:lang w:eastAsia="en-US"/>
              </w:rPr>
            </w:pPr>
            <w:r w:rsidRPr="003055BF">
              <w:rPr>
                <w:sz w:val="24"/>
                <w:szCs w:val="24"/>
                <w:lang w:eastAsia="en-US"/>
              </w:rPr>
              <w:t>58</w:t>
            </w:r>
          </w:p>
        </w:tc>
        <w:tc>
          <w:tcPr>
            <w:tcW w:w="1954" w:type="dxa"/>
            <w:vAlign w:val="center"/>
          </w:tcPr>
          <w:p w:rsidR="008A7EAD" w:rsidRPr="003055BF" w:rsidRDefault="008A7EAD" w:rsidP="008A7EAD">
            <w:pPr>
              <w:rPr>
                <w:sz w:val="24"/>
                <w:szCs w:val="24"/>
                <w:lang w:eastAsia="en-US"/>
              </w:rPr>
            </w:pPr>
            <w:r w:rsidRPr="003055BF">
              <w:rPr>
                <w:sz w:val="24"/>
                <w:szCs w:val="24"/>
                <w:lang w:eastAsia="en-US"/>
              </w:rPr>
              <w:t>понижение</w:t>
            </w:r>
          </w:p>
        </w:tc>
      </w:tr>
      <w:tr w:rsidR="008A7EAD" w:rsidRPr="003055BF" w:rsidTr="006B221D">
        <w:tc>
          <w:tcPr>
            <w:tcW w:w="1891" w:type="dxa"/>
            <w:vAlign w:val="center"/>
          </w:tcPr>
          <w:p w:rsidR="008A7EAD" w:rsidRPr="003055BF" w:rsidRDefault="008A7EAD" w:rsidP="00E86406">
            <w:pPr>
              <w:jc w:val="center"/>
              <w:rPr>
                <w:sz w:val="24"/>
                <w:szCs w:val="24"/>
                <w:lang w:eastAsia="en-US"/>
              </w:rPr>
            </w:pPr>
            <w:r w:rsidRPr="003055BF">
              <w:rPr>
                <w:sz w:val="24"/>
                <w:szCs w:val="24"/>
                <w:lang w:eastAsia="en-US"/>
              </w:rPr>
              <w:t>6</w:t>
            </w:r>
          </w:p>
        </w:tc>
        <w:tc>
          <w:tcPr>
            <w:tcW w:w="1918" w:type="dxa"/>
            <w:vAlign w:val="center"/>
          </w:tcPr>
          <w:p w:rsidR="008A7EAD" w:rsidRPr="003055BF" w:rsidRDefault="008A7EAD" w:rsidP="00E86406">
            <w:pPr>
              <w:ind w:firstLine="44"/>
              <w:jc w:val="center"/>
              <w:rPr>
                <w:sz w:val="24"/>
                <w:szCs w:val="24"/>
                <w:lang w:eastAsia="en-US"/>
              </w:rPr>
            </w:pPr>
            <w:r w:rsidRPr="003055BF">
              <w:rPr>
                <w:sz w:val="24"/>
                <w:szCs w:val="24"/>
                <w:lang w:eastAsia="en-US"/>
              </w:rPr>
              <w:t>75%</w:t>
            </w:r>
          </w:p>
        </w:tc>
        <w:tc>
          <w:tcPr>
            <w:tcW w:w="1918" w:type="dxa"/>
            <w:vAlign w:val="center"/>
          </w:tcPr>
          <w:p w:rsidR="008A7EAD" w:rsidRPr="003055BF" w:rsidRDefault="008A7EAD" w:rsidP="00E86406">
            <w:pPr>
              <w:jc w:val="center"/>
              <w:rPr>
                <w:sz w:val="24"/>
                <w:szCs w:val="24"/>
                <w:lang w:eastAsia="en-US"/>
              </w:rPr>
            </w:pPr>
            <w:r w:rsidRPr="003055BF">
              <w:rPr>
                <w:sz w:val="24"/>
                <w:szCs w:val="24"/>
                <w:lang w:eastAsia="en-US"/>
              </w:rPr>
              <w:t>7</w:t>
            </w:r>
          </w:p>
        </w:tc>
        <w:tc>
          <w:tcPr>
            <w:tcW w:w="1918" w:type="dxa"/>
            <w:vAlign w:val="center"/>
          </w:tcPr>
          <w:p w:rsidR="008A7EAD" w:rsidRPr="003055BF" w:rsidRDefault="008A7EAD" w:rsidP="006B221D">
            <w:pPr>
              <w:ind w:firstLine="44"/>
              <w:jc w:val="center"/>
              <w:rPr>
                <w:sz w:val="24"/>
                <w:szCs w:val="24"/>
                <w:lang w:eastAsia="en-US"/>
              </w:rPr>
            </w:pPr>
            <w:r w:rsidRPr="003055BF">
              <w:rPr>
                <w:sz w:val="24"/>
                <w:szCs w:val="24"/>
                <w:lang w:eastAsia="en-US"/>
              </w:rPr>
              <w:t>70</w:t>
            </w:r>
          </w:p>
        </w:tc>
        <w:tc>
          <w:tcPr>
            <w:tcW w:w="1954" w:type="dxa"/>
            <w:vAlign w:val="center"/>
          </w:tcPr>
          <w:p w:rsidR="008A7EAD" w:rsidRPr="003055BF" w:rsidRDefault="008A7EAD" w:rsidP="006B221D">
            <w:pPr>
              <w:rPr>
                <w:sz w:val="24"/>
                <w:szCs w:val="24"/>
                <w:lang w:eastAsia="en-US"/>
              </w:rPr>
            </w:pPr>
            <w:r w:rsidRPr="003055BF">
              <w:rPr>
                <w:sz w:val="24"/>
                <w:szCs w:val="24"/>
                <w:lang w:eastAsia="en-US"/>
              </w:rPr>
              <w:t>стабильная</w:t>
            </w:r>
          </w:p>
        </w:tc>
      </w:tr>
      <w:tr w:rsidR="008A7EAD" w:rsidRPr="003055BF" w:rsidTr="006B221D">
        <w:tc>
          <w:tcPr>
            <w:tcW w:w="1891" w:type="dxa"/>
            <w:vAlign w:val="center"/>
          </w:tcPr>
          <w:p w:rsidR="008A7EAD" w:rsidRPr="003055BF" w:rsidRDefault="008A7EAD" w:rsidP="00E86406">
            <w:pPr>
              <w:jc w:val="center"/>
              <w:rPr>
                <w:sz w:val="24"/>
                <w:szCs w:val="24"/>
                <w:lang w:eastAsia="en-US"/>
              </w:rPr>
            </w:pPr>
            <w:r w:rsidRPr="003055BF">
              <w:rPr>
                <w:sz w:val="24"/>
                <w:szCs w:val="24"/>
                <w:lang w:eastAsia="en-US"/>
              </w:rPr>
              <w:t>7</w:t>
            </w:r>
          </w:p>
        </w:tc>
        <w:tc>
          <w:tcPr>
            <w:tcW w:w="1918" w:type="dxa"/>
            <w:vAlign w:val="center"/>
          </w:tcPr>
          <w:p w:rsidR="008A7EAD" w:rsidRPr="003055BF" w:rsidRDefault="008A7EAD" w:rsidP="00E86406">
            <w:pPr>
              <w:ind w:firstLine="44"/>
              <w:jc w:val="center"/>
              <w:rPr>
                <w:sz w:val="24"/>
                <w:szCs w:val="24"/>
                <w:lang w:eastAsia="en-US"/>
              </w:rPr>
            </w:pPr>
            <w:r w:rsidRPr="003055BF">
              <w:rPr>
                <w:sz w:val="24"/>
                <w:szCs w:val="24"/>
                <w:lang w:eastAsia="en-US"/>
              </w:rPr>
              <w:t>60%</w:t>
            </w:r>
          </w:p>
        </w:tc>
        <w:tc>
          <w:tcPr>
            <w:tcW w:w="1918" w:type="dxa"/>
            <w:vAlign w:val="center"/>
          </w:tcPr>
          <w:p w:rsidR="008A7EAD" w:rsidRPr="003055BF" w:rsidRDefault="008A7EAD" w:rsidP="00E86406">
            <w:pPr>
              <w:jc w:val="center"/>
              <w:rPr>
                <w:sz w:val="24"/>
                <w:szCs w:val="24"/>
                <w:lang w:eastAsia="en-US"/>
              </w:rPr>
            </w:pPr>
            <w:r w:rsidRPr="003055BF">
              <w:rPr>
                <w:sz w:val="24"/>
                <w:szCs w:val="24"/>
                <w:lang w:eastAsia="en-US"/>
              </w:rPr>
              <w:t>8</w:t>
            </w:r>
          </w:p>
        </w:tc>
        <w:tc>
          <w:tcPr>
            <w:tcW w:w="1918" w:type="dxa"/>
            <w:vAlign w:val="center"/>
          </w:tcPr>
          <w:p w:rsidR="008A7EAD" w:rsidRPr="003055BF" w:rsidRDefault="008A7EAD" w:rsidP="006B221D">
            <w:pPr>
              <w:ind w:firstLine="44"/>
              <w:jc w:val="center"/>
              <w:rPr>
                <w:sz w:val="24"/>
                <w:szCs w:val="24"/>
              </w:rPr>
            </w:pPr>
            <w:r w:rsidRPr="003055BF">
              <w:rPr>
                <w:sz w:val="24"/>
                <w:szCs w:val="24"/>
              </w:rPr>
              <w:t>53</w:t>
            </w:r>
          </w:p>
        </w:tc>
        <w:tc>
          <w:tcPr>
            <w:tcW w:w="1954" w:type="dxa"/>
            <w:vAlign w:val="center"/>
          </w:tcPr>
          <w:p w:rsidR="008A7EAD" w:rsidRPr="003055BF" w:rsidRDefault="008A7EAD" w:rsidP="006B221D">
            <w:pPr>
              <w:rPr>
                <w:sz w:val="24"/>
                <w:szCs w:val="24"/>
              </w:rPr>
            </w:pPr>
            <w:r w:rsidRPr="003055BF">
              <w:rPr>
                <w:sz w:val="24"/>
                <w:szCs w:val="24"/>
                <w:lang w:eastAsia="en-US"/>
              </w:rPr>
              <w:t>понижение</w:t>
            </w:r>
          </w:p>
        </w:tc>
      </w:tr>
      <w:tr w:rsidR="008A7EAD" w:rsidRPr="003055BF" w:rsidTr="006B221D">
        <w:tc>
          <w:tcPr>
            <w:tcW w:w="1891" w:type="dxa"/>
            <w:vAlign w:val="center"/>
          </w:tcPr>
          <w:p w:rsidR="008A7EAD" w:rsidRPr="003055BF" w:rsidRDefault="008A7EAD" w:rsidP="00E86406">
            <w:pPr>
              <w:jc w:val="center"/>
              <w:rPr>
                <w:sz w:val="24"/>
                <w:szCs w:val="24"/>
                <w:lang w:eastAsia="en-US"/>
              </w:rPr>
            </w:pPr>
            <w:r w:rsidRPr="003055BF">
              <w:rPr>
                <w:sz w:val="24"/>
                <w:szCs w:val="24"/>
                <w:lang w:eastAsia="en-US"/>
              </w:rPr>
              <w:t>8</w:t>
            </w:r>
          </w:p>
        </w:tc>
        <w:tc>
          <w:tcPr>
            <w:tcW w:w="1918" w:type="dxa"/>
            <w:vAlign w:val="center"/>
          </w:tcPr>
          <w:p w:rsidR="008A7EAD" w:rsidRPr="003055BF" w:rsidRDefault="008A7EAD" w:rsidP="00E86406">
            <w:pPr>
              <w:ind w:firstLine="44"/>
              <w:jc w:val="center"/>
              <w:rPr>
                <w:sz w:val="24"/>
                <w:szCs w:val="24"/>
              </w:rPr>
            </w:pPr>
            <w:r w:rsidRPr="003055BF">
              <w:rPr>
                <w:sz w:val="24"/>
                <w:szCs w:val="24"/>
              </w:rPr>
              <w:t>81%</w:t>
            </w:r>
          </w:p>
        </w:tc>
        <w:tc>
          <w:tcPr>
            <w:tcW w:w="1918" w:type="dxa"/>
            <w:vAlign w:val="center"/>
          </w:tcPr>
          <w:p w:rsidR="008A7EAD" w:rsidRPr="003055BF" w:rsidRDefault="008A7EAD" w:rsidP="00E86406">
            <w:pPr>
              <w:jc w:val="center"/>
              <w:rPr>
                <w:sz w:val="24"/>
                <w:szCs w:val="24"/>
              </w:rPr>
            </w:pPr>
            <w:r w:rsidRPr="003055BF">
              <w:rPr>
                <w:sz w:val="24"/>
                <w:szCs w:val="24"/>
              </w:rPr>
              <w:t>9</w:t>
            </w:r>
          </w:p>
        </w:tc>
        <w:tc>
          <w:tcPr>
            <w:tcW w:w="1918" w:type="dxa"/>
            <w:vAlign w:val="center"/>
          </w:tcPr>
          <w:p w:rsidR="008A7EAD" w:rsidRPr="003055BF" w:rsidRDefault="008A7EAD" w:rsidP="006B221D">
            <w:pPr>
              <w:ind w:firstLine="44"/>
              <w:jc w:val="center"/>
              <w:rPr>
                <w:sz w:val="24"/>
                <w:szCs w:val="24"/>
              </w:rPr>
            </w:pPr>
            <w:r w:rsidRPr="003055BF">
              <w:rPr>
                <w:sz w:val="24"/>
                <w:szCs w:val="24"/>
              </w:rPr>
              <w:t>63</w:t>
            </w:r>
          </w:p>
        </w:tc>
        <w:tc>
          <w:tcPr>
            <w:tcW w:w="1954" w:type="dxa"/>
            <w:vAlign w:val="center"/>
          </w:tcPr>
          <w:p w:rsidR="008A7EAD" w:rsidRPr="003055BF" w:rsidRDefault="008A7EAD" w:rsidP="008A7EAD">
            <w:pPr>
              <w:rPr>
                <w:sz w:val="24"/>
                <w:szCs w:val="24"/>
              </w:rPr>
            </w:pPr>
            <w:r w:rsidRPr="003055BF">
              <w:rPr>
                <w:sz w:val="24"/>
                <w:szCs w:val="24"/>
                <w:lang w:eastAsia="en-US"/>
              </w:rPr>
              <w:t>понижение</w:t>
            </w:r>
          </w:p>
        </w:tc>
      </w:tr>
      <w:tr w:rsidR="008A7EAD" w:rsidRPr="003055BF" w:rsidTr="006B221D">
        <w:tc>
          <w:tcPr>
            <w:tcW w:w="1891" w:type="dxa"/>
            <w:vAlign w:val="center"/>
          </w:tcPr>
          <w:p w:rsidR="008A7EAD" w:rsidRPr="003055BF" w:rsidRDefault="008A7EAD" w:rsidP="00E86406">
            <w:pPr>
              <w:jc w:val="center"/>
              <w:rPr>
                <w:sz w:val="24"/>
                <w:szCs w:val="24"/>
              </w:rPr>
            </w:pPr>
            <w:r w:rsidRPr="003055BF">
              <w:rPr>
                <w:sz w:val="24"/>
                <w:szCs w:val="24"/>
              </w:rPr>
              <w:lastRenderedPageBreak/>
              <w:t>9</w:t>
            </w:r>
          </w:p>
        </w:tc>
        <w:tc>
          <w:tcPr>
            <w:tcW w:w="1918" w:type="dxa"/>
            <w:vAlign w:val="center"/>
          </w:tcPr>
          <w:p w:rsidR="008A7EAD" w:rsidRPr="003055BF" w:rsidRDefault="008A7EAD" w:rsidP="00E86406">
            <w:pPr>
              <w:ind w:firstLine="44"/>
              <w:jc w:val="center"/>
              <w:rPr>
                <w:sz w:val="24"/>
                <w:szCs w:val="24"/>
              </w:rPr>
            </w:pPr>
            <w:r w:rsidRPr="003055BF">
              <w:rPr>
                <w:sz w:val="24"/>
                <w:szCs w:val="24"/>
              </w:rPr>
              <w:t>54%</w:t>
            </w:r>
          </w:p>
        </w:tc>
        <w:tc>
          <w:tcPr>
            <w:tcW w:w="1918" w:type="dxa"/>
            <w:vAlign w:val="center"/>
          </w:tcPr>
          <w:p w:rsidR="008A7EAD" w:rsidRPr="003055BF" w:rsidRDefault="008A7EAD" w:rsidP="006B221D">
            <w:pPr>
              <w:jc w:val="center"/>
              <w:rPr>
                <w:sz w:val="24"/>
                <w:szCs w:val="24"/>
              </w:rPr>
            </w:pPr>
            <w:r w:rsidRPr="003055BF">
              <w:rPr>
                <w:sz w:val="24"/>
                <w:szCs w:val="24"/>
              </w:rPr>
              <w:t>10</w:t>
            </w:r>
          </w:p>
        </w:tc>
        <w:tc>
          <w:tcPr>
            <w:tcW w:w="1918" w:type="dxa"/>
            <w:vAlign w:val="center"/>
          </w:tcPr>
          <w:p w:rsidR="008A7EAD" w:rsidRPr="003055BF" w:rsidRDefault="008A7EAD" w:rsidP="006B221D">
            <w:pPr>
              <w:ind w:firstLine="44"/>
              <w:jc w:val="center"/>
              <w:rPr>
                <w:sz w:val="24"/>
                <w:szCs w:val="24"/>
              </w:rPr>
            </w:pPr>
            <w:r w:rsidRPr="003055BF">
              <w:rPr>
                <w:sz w:val="24"/>
                <w:szCs w:val="24"/>
              </w:rPr>
              <w:t>75</w:t>
            </w:r>
          </w:p>
        </w:tc>
        <w:tc>
          <w:tcPr>
            <w:tcW w:w="1954" w:type="dxa"/>
            <w:vAlign w:val="center"/>
          </w:tcPr>
          <w:p w:rsidR="008A7EAD" w:rsidRPr="003055BF" w:rsidRDefault="008A7EAD" w:rsidP="008A7EAD">
            <w:pPr>
              <w:rPr>
                <w:sz w:val="24"/>
                <w:szCs w:val="24"/>
              </w:rPr>
            </w:pPr>
            <w:r w:rsidRPr="003055BF">
              <w:rPr>
                <w:sz w:val="24"/>
                <w:szCs w:val="24"/>
                <w:lang w:eastAsia="en-US"/>
              </w:rPr>
              <w:t>положительная</w:t>
            </w:r>
          </w:p>
        </w:tc>
      </w:tr>
      <w:tr w:rsidR="008A7EAD" w:rsidRPr="003055BF" w:rsidTr="006B221D">
        <w:tc>
          <w:tcPr>
            <w:tcW w:w="1891" w:type="dxa"/>
            <w:vAlign w:val="center"/>
          </w:tcPr>
          <w:p w:rsidR="008A7EAD" w:rsidRPr="003055BF" w:rsidRDefault="008A7EAD" w:rsidP="00E86406">
            <w:pPr>
              <w:jc w:val="center"/>
              <w:rPr>
                <w:sz w:val="24"/>
                <w:szCs w:val="24"/>
              </w:rPr>
            </w:pPr>
            <w:r w:rsidRPr="003055BF">
              <w:rPr>
                <w:sz w:val="24"/>
                <w:szCs w:val="24"/>
              </w:rPr>
              <w:t>10</w:t>
            </w:r>
          </w:p>
        </w:tc>
        <w:tc>
          <w:tcPr>
            <w:tcW w:w="1918" w:type="dxa"/>
            <w:vAlign w:val="center"/>
          </w:tcPr>
          <w:p w:rsidR="008A7EAD" w:rsidRPr="003055BF" w:rsidRDefault="008A7EAD" w:rsidP="00E86406">
            <w:pPr>
              <w:ind w:firstLine="44"/>
              <w:jc w:val="center"/>
              <w:rPr>
                <w:sz w:val="24"/>
                <w:szCs w:val="24"/>
              </w:rPr>
            </w:pPr>
            <w:r w:rsidRPr="003055BF">
              <w:rPr>
                <w:sz w:val="24"/>
                <w:szCs w:val="24"/>
              </w:rPr>
              <w:t>77%</w:t>
            </w:r>
          </w:p>
        </w:tc>
        <w:tc>
          <w:tcPr>
            <w:tcW w:w="1918" w:type="dxa"/>
            <w:vAlign w:val="center"/>
          </w:tcPr>
          <w:p w:rsidR="008A7EAD" w:rsidRPr="003055BF" w:rsidRDefault="008A7EAD" w:rsidP="006B221D">
            <w:pPr>
              <w:jc w:val="center"/>
              <w:rPr>
                <w:sz w:val="24"/>
                <w:szCs w:val="24"/>
              </w:rPr>
            </w:pPr>
            <w:r w:rsidRPr="003055BF">
              <w:rPr>
                <w:sz w:val="24"/>
                <w:szCs w:val="24"/>
              </w:rPr>
              <w:t>11</w:t>
            </w:r>
          </w:p>
        </w:tc>
        <w:tc>
          <w:tcPr>
            <w:tcW w:w="1918" w:type="dxa"/>
            <w:vAlign w:val="center"/>
          </w:tcPr>
          <w:p w:rsidR="008A7EAD" w:rsidRPr="003055BF" w:rsidRDefault="008A7EAD" w:rsidP="006B221D">
            <w:pPr>
              <w:ind w:firstLine="44"/>
              <w:jc w:val="center"/>
              <w:rPr>
                <w:sz w:val="24"/>
                <w:szCs w:val="24"/>
              </w:rPr>
            </w:pPr>
            <w:r w:rsidRPr="003055BF">
              <w:rPr>
                <w:sz w:val="24"/>
                <w:szCs w:val="24"/>
              </w:rPr>
              <w:t>69</w:t>
            </w:r>
          </w:p>
        </w:tc>
        <w:tc>
          <w:tcPr>
            <w:tcW w:w="1954" w:type="dxa"/>
            <w:vAlign w:val="center"/>
          </w:tcPr>
          <w:p w:rsidR="008A7EAD" w:rsidRPr="003055BF" w:rsidRDefault="008A7EAD" w:rsidP="006B221D">
            <w:pPr>
              <w:rPr>
                <w:sz w:val="24"/>
                <w:szCs w:val="24"/>
              </w:rPr>
            </w:pPr>
            <w:r w:rsidRPr="003055BF">
              <w:rPr>
                <w:sz w:val="24"/>
                <w:szCs w:val="24"/>
              </w:rPr>
              <w:t>понижение</w:t>
            </w:r>
          </w:p>
        </w:tc>
      </w:tr>
      <w:tr w:rsidR="008A7EAD" w:rsidRPr="003055BF" w:rsidTr="006B221D">
        <w:tc>
          <w:tcPr>
            <w:tcW w:w="1891" w:type="dxa"/>
            <w:vAlign w:val="center"/>
          </w:tcPr>
          <w:p w:rsidR="008A7EAD" w:rsidRPr="003055BF" w:rsidRDefault="008A7EAD" w:rsidP="00E86406">
            <w:pPr>
              <w:jc w:val="center"/>
              <w:rPr>
                <w:sz w:val="24"/>
                <w:szCs w:val="24"/>
              </w:rPr>
            </w:pPr>
            <w:r w:rsidRPr="003055BF">
              <w:rPr>
                <w:sz w:val="24"/>
                <w:szCs w:val="24"/>
              </w:rPr>
              <w:t>11</w:t>
            </w:r>
          </w:p>
        </w:tc>
        <w:tc>
          <w:tcPr>
            <w:tcW w:w="1918" w:type="dxa"/>
            <w:vAlign w:val="center"/>
          </w:tcPr>
          <w:p w:rsidR="008A7EAD" w:rsidRPr="003055BF" w:rsidRDefault="008A7EAD" w:rsidP="00E86406">
            <w:pPr>
              <w:ind w:firstLine="44"/>
              <w:jc w:val="center"/>
              <w:rPr>
                <w:sz w:val="24"/>
                <w:szCs w:val="24"/>
              </w:rPr>
            </w:pPr>
            <w:r w:rsidRPr="003055BF">
              <w:rPr>
                <w:sz w:val="24"/>
                <w:szCs w:val="24"/>
              </w:rPr>
              <w:t>67%</w:t>
            </w:r>
          </w:p>
        </w:tc>
        <w:tc>
          <w:tcPr>
            <w:tcW w:w="1918" w:type="dxa"/>
            <w:vAlign w:val="center"/>
          </w:tcPr>
          <w:p w:rsidR="008A7EAD" w:rsidRPr="003055BF" w:rsidRDefault="008A7EAD" w:rsidP="006B221D">
            <w:pPr>
              <w:jc w:val="center"/>
              <w:rPr>
                <w:sz w:val="24"/>
                <w:szCs w:val="24"/>
              </w:rPr>
            </w:pPr>
          </w:p>
        </w:tc>
        <w:tc>
          <w:tcPr>
            <w:tcW w:w="1918" w:type="dxa"/>
            <w:vAlign w:val="center"/>
          </w:tcPr>
          <w:p w:rsidR="008A7EAD" w:rsidRPr="003055BF" w:rsidRDefault="008A7EAD" w:rsidP="006B221D">
            <w:pPr>
              <w:ind w:firstLine="44"/>
              <w:jc w:val="center"/>
              <w:rPr>
                <w:sz w:val="24"/>
                <w:szCs w:val="24"/>
              </w:rPr>
            </w:pPr>
          </w:p>
        </w:tc>
        <w:tc>
          <w:tcPr>
            <w:tcW w:w="1954" w:type="dxa"/>
            <w:vAlign w:val="center"/>
          </w:tcPr>
          <w:p w:rsidR="008A7EAD" w:rsidRPr="003055BF" w:rsidRDefault="008A7EAD" w:rsidP="006B221D">
            <w:pPr>
              <w:rPr>
                <w:sz w:val="24"/>
                <w:szCs w:val="24"/>
              </w:rPr>
            </w:pPr>
          </w:p>
        </w:tc>
      </w:tr>
    </w:tbl>
    <w:p w:rsidR="0066628D" w:rsidRPr="003055BF" w:rsidRDefault="0066628D" w:rsidP="0066628D">
      <w:pPr>
        <w:spacing w:after="0" w:line="240" w:lineRule="auto"/>
        <w:ind w:firstLine="284"/>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Общее количество хорошистов и отличников – 1</w:t>
      </w:r>
      <w:r w:rsidR="008A7EAD" w:rsidRPr="003055BF">
        <w:rPr>
          <w:rFonts w:ascii="Times New Roman" w:eastAsia="Calibri" w:hAnsi="Times New Roman" w:cs="Times New Roman"/>
          <w:sz w:val="24"/>
          <w:szCs w:val="24"/>
        </w:rPr>
        <w:t>53</w:t>
      </w:r>
      <w:r w:rsidRPr="003055BF">
        <w:rPr>
          <w:rFonts w:ascii="Times New Roman" w:eastAsia="Calibri" w:hAnsi="Times New Roman" w:cs="Times New Roman"/>
          <w:sz w:val="24"/>
          <w:szCs w:val="24"/>
        </w:rPr>
        <w:t xml:space="preserve">. </w:t>
      </w:r>
      <w:r w:rsidR="008A7EAD" w:rsidRPr="003055BF">
        <w:rPr>
          <w:rFonts w:ascii="Times New Roman" w:eastAsia="Calibri" w:hAnsi="Times New Roman" w:cs="Times New Roman"/>
          <w:sz w:val="24"/>
          <w:szCs w:val="24"/>
        </w:rPr>
        <w:t>Понизился</w:t>
      </w:r>
      <w:r w:rsidRPr="003055BF">
        <w:rPr>
          <w:rFonts w:ascii="Times New Roman" w:eastAsia="Calibri" w:hAnsi="Times New Roman" w:cs="Times New Roman"/>
          <w:sz w:val="24"/>
          <w:szCs w:val="24"/>
        </w:rPr>
        <w:t xml:space="preserve"> показатель качества знаний.  Пути повышения общего показателя качества знаний обучающихся рассмотрены на совещании педагогов, проведён персональный анализ </w:t>
      </w:r>
      <w:r w:rsidR="008A7EAD" w:rsidRPr="003055BF">
        <w:rPr>
          <w:rFonts w:ascii="Times New Roman" w:eastAsia="Calibri" w:hAnsi="Times New Roman" w:cs="Times New Roman"/>
          <w:sz w:val="24"/>
          <w:szCs w:val="24"/>
        </w:rPr>
        <w:t>успеваемости</w:t>
      </w:r>
      <w:r w:rsidRPr="003055BF">
        <w:rPr>
          <w:rFonts w:ascii="Times New Roman" w:eastAsia="Calibri" w:hAnsi="Times New Roman" w:cs="Times New Roman"/>
          <w:sz w:val="24"/>
          <w:szCs w:val="24"/>
        </w:rPr>
        <w:t xml:space="preserve"> школьников, сделаны выводы, рассмотрены перспективные планы корректировки совместной деятельности учителей-предметников, классного руководителя, родителей и администрации школы.</w:t>
      </w:r>
    </w:p>
    <w:p w:rsidR="0066628D" w:rsidRPr="003055BF" w:rsidRDefault="0066628D" w:rsidP="0066628D">
      <w:pPr>
        <w:spacing w:after="0" w:line="240" w:lineRule="auto"/>
        <w:ind w:firstLine="284"/>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7"/>
        <w:gridCol w:w="1252"/>
        <w:gridCol w:w="1247"/>
        <w:gridCol w:w="5025"/>
      </w:tblGrid>
      <w:tr w:rsidR="004C3186" w:rsidRPr="003055BF" w:rsidTr="006B221D">
        <w:tc>
          <w:tcPr>
            <w:tcW w:w="2047" w:type="dxa"/>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Учебный год</w:t>
            </w:r>
          </w:p>
        </w:tc>
        <w:tc>
          <w:tcPr>
            <w:tcW w:w="1252" w:type="dxa"/>
            <w:tcBorders>
              <w:right w:val="single" w:sz="4"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Окончили 9 класс</w:t>
            </w:r>
          </w:p>
        </w:tc>
        <w:tc>
          <w:tcPr>
            <w:tcW w:w="1247" w:type="dxa"/>
            <w:tcBorders>
              <w:left w:val="single" w:sz="4" w:space="0" w:color="auto"/>
              <w:right w:val="single" w:sz="4"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Получили аттестаты</w:t>
            </w:r>
          </w:p>
        </w:tc>
        <w:tc>
          <w:tcPr>
            <w:tcW w:w="5025" w:type="dxa"/>
            <w:tcBorders>
              <w:left w:val="single" w:sz="4"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В том числе аттестаты особого образца </w:t>
            </w:r>
          </w:p>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(с отличием)</w:t>
            </w:r>
          </w:p>
        </w:tc>
      </w:tr>
      <w:tr w:rsidR="004C3186" w:rsidRPr="003055BF" w:rsidTr="006B221D">
        <w:tc>
          <w:tcPr>
            <w:tcW w:w="2047" w:type="dxa"/>
          </w:tcPr>
          <w:p w:rsidR="008A7EAD" w:rsidRPr="003055BF" w:rsidRDefault="008A7EAD" w:rsidP="00E86406">
            <w:pPr>
              <w:spacing w:after="0" w:line="240" w:lineRule="auto"/>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2018-2019 </w:t>
            </w:r>
            <w:proofErr w:type="spellStart"/>
            <w:r w:rsidRPr="003055BF">
              <w:rPr>
                <w:rFonts w:ascii="Times New Roman" w:eastAsia="Calibri" w:hAnsi="Times New Roman" w:cs="Times New Roman"/>
                <w:sz w:val="24"/>
                <w:szCs w:val="24"/>
              </w:rPr>
              <w:t>уч.год</w:t>
            </w:r>
            <w:proofErr w:type="spellEnd"/>
          </w:p>
        </w:tc>
        <w:tc>
          <w:tcPr>
            <w:tcW w:w="1252" w:type="dxa"/>
            <w:tcBorders>
              <w:right w:val="single" w:sz="4" w:space="0" w:color="auto"/>
            </w:tcBorders>
          </w:tcPr>
          <w:p w:rsidR="008A7EAD" w:rsidRPr="003055BF" w:rsidRDefault="008A7EAD"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25</w:t>
            </w:r>
          </w:p>
        </w:tc>
        <w:tc>
          <w:tcPr>
            <w:tcW w:w="1247" w:type="dxa"/>
            <w:tcBorders>
              <w:left w:val="single" w:sz="4" w:space="0" w:color="auto"/>
              <w:right w:val="single" w:sz="4" w:space="0" w:color="auto"/>
            </w:tcBorders>
          </w:tcPr>
          <w:p w:rsidR="008A7EAD" w:rsidRPr="003055BF" w:rsidRDefault="008A7EAD"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25</w:t>
            </w:r>
          </w:p>
        </w:tc>
        <w:tc>
          <w:tcPr>
            <w:tcW w:w="5025" w:type="dxa"/>
            <w:tcBorders>
              <w:left w:val="single" w:sz="4" w:space="0" w:color="auto"/>
            </w:tcBorders>
          </w:tcPr>
          <w:p w:rsidR="008A7EAD" w:rsidRPr="003055BF" w:rsidRDefault="008A7EAD" w:rsidP="00E86406">
            <w:pPr>
              <w:spacing w:after="0" w:line="240" w:lineRule="auto"/>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Даниленко Д., </w:t>
            </w:r>
            <w:proofErr w:type="spellStart"/>
            <w:r w:rsidRPr="003055BF">
              <w:rPr>
                <w:rFonts w:ascii="Times New Roman" w:eastAsia="Calibri" w:hAnsi="Times New Roman" w:cs="Times New Roman"/>
                <w:sz w:val="24"/>
                <w:szCs w:val="24"/>
              </w:rPr>
              <w:t>Чикачев</w:t>
            </w:r>
            <w:proofErr w:type="spellEnd"/>
            <w:r w:rsidRPr="003055BF">
              <w:rPr>
                <w:rFonts w:ascii="Times New Roman" w:eastAsia="Calibri" w:hAnsi="Times New Roman" w:cs="Times New Roman"/>
                <w:sz w:val="24"/>
                <w:szCs w:val="24"/>
              </w:rPr>
              <w:t xml:space="preserve"> И., </w:t>
            </w:r>
            <w:proofErr w:type="spellStart"/>
            <w:r w:rsidRPr="003055BF">
              <w:rPr>
                <w:rFonts w:ascii="Times New Roman" w:eastAsia="Calibri" w:hAnsi="Times New Roman" w:cs="Times New Roman"/>
                <w:sz w:val="24"/>
                <w:szCs w:val="24"/>
              </w:rPr>
              <w:t>Пайзылдаев</w:t>
            </w:r>
            <w:proofErr w:type="spellEnd"/>
            <w:r w:rsidRPr="003055BF">
              <w:rPr>
                <w:rFonts w:ascii="Times New Roman" w:eastAsia="Calibri" w:hAnsi="Times New Roman" w:cs="Times New Roman"/>
                <w:sz w:val="24"/>
                <w:szCs w:val="24"/>
              </w:rPr>
              <w:t xml:space="preserve"> А.</w:t>
            </w:r>
          </w:p>
        </w:tc>
      </w:tr>
      <w:tr w:rsidR="004C3186" w:rsidRPr="003055BF" w:rsidTr="006B221D">
        <w:tc>
          <w:tcPr>
            <w:tcW w:w="2047" w:type="dxa"/>
          </w:tcPr>
          <w:p w:rsidR="008A7EAD" w:rsidRPr="003055BF" w:rsidRDefault="008A7EAD" w:rsidP="00E86406">
            <w:pPr>
              <w:spacing w:after="0" w:line="240" w:lineRule="auto"/>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2019-2020 </w:t>
            </w:r>
            <w:proofErr w:type="spellStart"/>
            <w:r w:rsidRPr="003055BF">
              <w:rPr>
                <w:rFonts w:ascii="Times New Roman" w:eastAsia="Calibri" w:hAnsi="Times New Roman" w:cs="Times New Roman"/>
                <w:sz w:val="24"/>
                <w:szCs w:val="24"/>
              </w:rPr>
              <w:t>уч.год</w:t>
            </w:r>
            <w:proofErr w:type="spellEnd"/>
          </w:p>
        </w:tc>
        <w:tc>
          <w:tcPr>
            <w:tcW w:w="1252" w:type="dxa"/>
            <w:tcBorders>
              <w:right w:val="single" w:sz="4" w:space="0" w:color="auto"/>
            </w:tcBorders>
          </w:tcPr>
          <w:p w:rsidR="008A7EAD" w:rsidRPr="003055BF" w:rsidRDefault="008A7EAD"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24</w:t>
            </w:r>
          </w:p>
        </w:tc>
        <w:tc>
          <w:tcPr>
            <w:tcW w:w="1247" w:type="dxa"/>
            <w:tcBorders>
              <w:left w:val="single" w:sz="4" w:space="0" w:color="auto"/>
              <w:right w:val="single" w:sz="4" w:space="0" w:color="auto"/>
            </w:tcBorders>
          </w:tcPr>
          <w:p w:rsidR="008A7EAD" w:rsidRPr="003055BF" w:rsidRDefault="008A7EAD"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24</w:t>
            </w:r>
          </w:p>
        </w:tc>
        <w:tc>
          <w:tcPr>
            <w:tcW w:w="5025" w:type="dxa"/>
            <w:tcBorders>
              <w:left w:val="single" w:sz="4" w:space="0" w:color="auto"/>
            </w:tcBorders>
          </w:tcPr>
          <w:p w:rsidR="008A7EAD" w:rsidRPr="003055BF" w:rsidRDefault="008A7EAD" w:rsidP="00E86406">
            <w:pPr>
              <w:spacing w:after="0" w:line="240" w:lineRule="auto"/>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Бавыкина А., Вавилова М., </w:t>
            </w:r>
            <w:proofErr w:type="spellStart"/>
            <w:r w:rsidRPr="003055BF">
              <w:rPr>
                <w:rFonts w:ascii="Times New Roman" w:eastAsia="Calibri" w:hAnsi="Times New Roman" w:cs="Times New Roman"/>
                <w:sz w:val="24"/>
                <w:szCs w:val="24"/>
              </w:rPr>
              <w:t>Исмаилова</w:t>
            </w:r>
            <w:proofErr w:type="spellEnd"/>
            <w:r w:rsidRPr="003055BF">
              <w:rPr>
                <w:rFonts w:ascii="Times New Roman" w:eastAsia="Calibri" w:hAnsi="Times New Roman" w:cs="Times New Roman"/>
                <w:sz w:val="24"/>
                <w:szCs w:val="24"/>
              </w:rPr>
              <w:t xml:space="preserve"> А.</w:t>
            </w:r>
          </w:p>
        </w:tc>
      </w:tr>
      <w:tr w:rsidR="004C3186" w:rsidRPr="003055BF" w:rsidTr="006B221D">
        <w:tc>
          <w:tcPr>
            <w:tcW w:w="2047" w:type="dxa"/>
          </w:tcPr>
          <w:p w:rsidR="008A7EAD" w:rsidRPr="003055BF" w:rsidRDefault="008A7EAD" w:rsidP="006B221D">
            <w:pPr>
              <w:spacing w:after="0" w:line="240" w:lineRule="auto"/>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2020-2021 уч. год</w:t>
            </w:r>
          </w:p>
        </w:tc>
        <w:tc>
          <w:tcPr>
            <w:tcW w:w="1252" w:type="dxa"/>
            <w:tcBorders>
              <w:right w:val="single" w:sz="4" w:space="0" w:color="auto"/>
            </w:tcBorders>
          </w:tcPr>
          <w:p w:rsidR="008A7EAD" w:rsidRPr="003055BF" w:rsidRDefault="008A7EA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16</w:t>
            </w:r>
          </w:p>
        </w:tc>
        <w:tc>
          <w:tcPr>
            <w:tcW w:w="1247" w:type="dxa"/>
            <w:tcBorders>
              <w:left w:val="single" w:sz="4" w:space="0" w:color="auto"/>
              <w:right w:val="single" w:sz="4" w:space="0" w:color="auto"/>
            </w:tcBorders>
          </w:tcPr>
          <w:p w:rsidR="008A7EAD" w:rsidRPr="003055BF" w:rsidRDefault="008A7EA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16</w:t>
            </w:r>
          </w:p>
        </w:tc>
        <w:tc>
          <w:tcPr>
            <w:tcW w:w="5025" w:type="dxa"/>
            <w:tcBorders>
              <w:left w:val="single" w:sz="4" w:space="0" w:color="auto"/>
            </w:tcBorders>
          </w:tcPr>
          <w:p w:rsidR="008A7EAD" w:rsidRPr="003055BF" w:rsidRDefault="008A7EAD" w:rsidP="006B221D">
            <w:pPr>
              <w:spacing w:after="0" w:line="240" w:lineRule="auto"/>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Иванова А., </w:t>
            </w:r>
            <w:proofErr w:type="spellStart"/>
            <w:r w:rsidRPr="003055BF">
              <w:rPr>
                <w:rFonts w:ascii="Times New Roman" w:eastAsia="Calibri" w:hAnsi="Times New Roman" w:cs="Times New Roman"/>
                <w:sz w:val="24"/>
                <w:szCs w:val="24"/>
              </w:rPr>
              <w:t>Мамадиллаева</w:t>
            </w:r>
            <w:proofErr w:type="spellEnd"/>
            <w:r w:rsidRPr="003055BF">
              <w:rPr>
                <w:rFonts w:ascii="Times New Roman" w:eastAsia="Calibri" w:hAnsi="Times New Roman" w:cs="Times New Roman"/>
                <w:sz w:val="24"/>
                <w:szCs w:val="24"/>
              </w:rPr>
              <w:t xml:space="preserve"> Н., </w:t>
            </w:r>
            <w:proofErr w:type="spellStart"/>
            <w:r w:rsidRPr="003055BF">
              <w:rPr>
                <w:rFonts w:ascii="Times New Roman" w:eastAsia="Calibri" w:hAnsi="Times New Roman" w:cs="Times New Roman"/>
                <w:sz w:val="24"/>
                <w:szCs w:val="24"/>
              </w:rPr>
              <w:t>Фельдбуш</w:t>
            </w:r>
            <w:proofErr w:type="spellEnd"/>
            <w:r w:rsidRPr="003055BF">
              <w:rPr>
                <w:rFonts w:ascii="Times New Roman" w:eastAsia="Calibri" w:hAnsi="Times New Roman" w:cs="Times New Roman"/>
                <w:sz w:val="24"/>
                <w:szCs w:val="24"/>
              </w:rPr>
              <w:t xml:space="preserve"> А.</w:t>
            </w:r>
          </w:p>
        </w:tc>
      </w:tr>
    </w:tbl>
    <w:p w:rsidR="0066628D" w:rsidRPr="003055BF" w:rsidRDefault="0066628D" w:rsidP="0066628D">
      <w:pPr>
        <w:spacing w:after="0" w:line="240" w:lineRule="auto"/>
        <w:ind w:firstLine="284"/>
        <w:jc w:val="both"/>
        <w:rPr>
          <w:rFonts w:ascii="Times New Roman" w:eastAsia="Calibri" w:hAnsi="Times New Roman" w:cs="Times New Roman"/>
          <w:sz w:val="24"/>
          <w:szCs w:val="24"/>
        </w:rPr>
      </w:pPr>
    </w:p>
    <w:p w:rsidR="0066628D" w:rsidRPr="003055BF" w:rsidRDefault="0066628D" w:rsidP="0066628D">
      <w:pPr>
        <w:spacing w:after="0" w:line="240" w:lineRule="auto"/>
        <w:ind w:firstLine="284"/>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в выпускных 11-х классах традиционно отмечалась 100% успеваемость.</w:t>
      </w:r>
    </w:p>
    <w:p w:rsidR="0066628D" w:rsidRPr="003055BF" w:rsidRDefault="0066628D" w:rsidP="0066628D">
      <w:pPr>
        <w:spacing w:after="0" w:line="240" w:lineRule="auto"/>
        <w:ind w:firstLine="284"/>
        <w:jc w:val="both"/>
        <w:rPr>
          <w:rFonts w:ascii="Times New Roman" w:eastAsia="Calibri"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561"/>
        <w:gridCol w:w="1417"/>
        <w:gridCol w:w="4075"/>
      </w:tblGrid>
      <w:tr w:rsidR="004C3186" w:rsidRPr="003055BF" w:rsidTr="006B221D">
        <w:tc>
          <w:tcPr>
            <w:tcW w:w="1315" w:type="pct"/>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Учебный год</w:t>
            </w:r>
          </w:p>
        </w:tc>
        <w:tc>
          <w:tcPr>
            <w:tcW w:w="815" w:type="pct"/>
            <w:tcBorders>
              <w:right w:val="single" w:sz="4"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Окончили 11 класс</w:t>
            </w:r>
          </w:p>
        </w:tc>
        <w:tc>
          <w:tcPr>
            <w:tcW w:w="740" w:type="pct"/>
            <w:tcBorders>
              <w:left w:val="single" w:sz="4" w:space="0" w:color="auto"/>
              <w:right w:val="single" w:sz="4"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Получили аттестаты</w:t>
            </w:r>
          </w:p>
        </w:tc>
        <w:tc>
          <w:tcPr>
            <w:tcW w:w="2129" w:type="pct"/>
            <w:tcBorders>
              <w:left w:val="single" w:sz="4" w:space="0" w:color="auto"/>
              <w:right w:val="single" w:sz="4" w:space="0" w:color="auto"/>
            </w:tcBorders>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Окончили школу с </w:t>
            </w:r>
            <w:r w:rsidRPr="003055BF">
              <w:rPr>
                <w:rFonts w:ascii="Times New Roman" w:eastAsia="Calibri" w:hAnsi="Times New Roman" w:cs="Times New Roman"/>
                <w:b/>
                <w:sz w:val="24"/>
                <w:szCs w:val="24"/>
              </w:rPr>
              <w:t xml:space="preserve">золотой </w:t>
            </w:r>
            <w:r w:rsidRPr="003055BF">
              <w:rPr>
                <w:rFonts w:ascii="Times New Roman" w:eastAsia="Calibri" w:hAnsi="Times New Roman" w:cs="Times New Roman"/>
                <w:sz w:val="24"/>
                <w:szCs w:val="24"/>
              </w:rPr>
              <w:t>медалью</w:t>
            </w:r>
          </w:p>
        </w:tc>
      </w:tr>
      <w:tr w:rsidR="004C3186" w:rsidRPr="003055BF" w:rsidTr="006B221D">
        <w:tc>
          <w:tcPr>
            <w:tcW w:w="1315" w:type="pct"/>
            <w:vAlign w:val="center"/>
          </w:tcPr>
          <w:p w:rsidR="00316738" w:rsidRPr="003055BF" w:rsidRDefault="00316738"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2018-2019 </w:t>
            </w:r>
            <w:proofErr w:type="spellStart"/>
            <w:r w:rsidRPr="003055BF">
              <w:rPr>
                <w:rFonts w:ascii="Times New Roman" w:eastAsia="Calibri" w:hAnsi="Times New Roman" w:cs="Times New Roman"/>
                <w:sz w:val="24"/>
                <w:szCs w:val="24"/>
              </w:rPr>
              <w:t>уч.год</w:t>
            </w:r>
            <w:proofErr w:type="spellEnd"/>
          </w:p>
        </w:tc>
        <w:tc>
          <w:tcPr>
            <w:tcW w:w="815" w:type="pct"/>
            <w:tcBorders>
              <w:right w:val="single" w:sz="4" w:space="0" w:color="auto"/>
            </w:tcBorders>
            <w:vAlign w:val="center"/>
          </w:tcPr>
          <w:p w:rsidR="00316738" w:rsidRPr="003055BF" w:rsidRDefault="00316738"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17</w:t>
            </w:r>
          </w:p>
        </w:tc>
        <w:tc>
          <w:tcPr>
            <w:tcW w:w="740" w:type="pct"/>
            <w:tcBorders>
              <w:left w:val="single" w:sz="4" w:space="0" w:color="auto"/>
              <w:right w:val="single" w:sz="4" w:space="0" w:color="auto"/>
            </w:tcBorders>
            <w:vAlign w:val="center"/>
          </w:tcPr>
          <w:p w:rsidR="00316738" w:rsidRPr="003055BF" w:rsidRDefault="00316738"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17</w:t>
            </w:r>
          </w:p>
        </w:tc>
        <w:tc>
          <w:tcPr>
            <w:tcW w:w="2129" w:type="pct"/>
            <w:tcBorders>
              <w:left w:val="single" w:sz="4" w:space="0" w:color="auto"/>
              <w:right w:val="single" w:sz="4" w:space="0" w:color="auto"/>
            </w:tcBorders>
          </w:tcPr>
          <w:p w:rsidR="00316738" w:rsidRPr="003055BF" w:rsidRDefault="00316738" w:rsidP="00E86406">
            <w:pPr>
              <w:spacing w:after="0" w:line="240" w:lineRule="auto"/>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Грызлова М.</w:t>
            </w:r>
          </w:p>
        </w:tc>
      </w:tr>
      <w:tr w:rsidR="004C3186" w:rsidRPr="003055BF" w:rsidTr="006B221D">
        <w:tc>
          <w:tcPr>
            <w:tcW w:w="1315" w:type="pct"/>
            <w:vAlign w:val="center"/>
          </w:tcPr>
          <w:p w:rsidR="00316738" w:rsidRPr="003055BF" w:rsidRDefault="00316738"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2019-2020 </w:t>
            </w:r>
            <w:proofErr w:type="spellStart"/>
            <w:r w:rsidRPr="003055BF">
              <w:rPr>
                <w:rFonts w:ascii="Times New Roman" w:eastAsia="Calibri" w:hAnsi="Times New Roman" w:cs="Times New Roman"/>
                <w:sz w:val="24"/>
                <w:szCs w:val="24"/>
              </w:rPr>
              <w:t>уч.год</w:t>
            </w:r>
            <w:proofErr w:type="spellEnd"/>
          </w:p>
        </w:tc>
        <w:tc>
          <w:tcPr>
            <w:tcW w:w="815" w:type="pct"/>
            <w:tcBorders>
              <w:right w:val="single" w:sz="4" w:space="0" w:color="auto"/>
            </w:tcBorders>
            <w:vAlign w:val="center"/>
          </w:tcPr>
          <w:p w:rsidR="00316738" w:rsidRPr="003055BF" w:rsidRDefault="00316738"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9</w:t>
            </w:r>
          </w:p>
        </w:tc>
        <w:tc>
          <w:tcPr>
            <w:tcW w:w="740" w:type="pct"/>
            <w:tcBorders>
              <w:left w:val="single" w:sz="4" w:space="0" w:color="auto"/>
              <w:right w:val="single" w:sz="4" w:space="0" w:color="auto"/>
            </w:tcBorders>
            <w:vAlign w:val="center"/>
          </w:tcPr>
          <w:p w:rsidR="00316738" w:rsidRPr="003055BF" w:rsidRDefault="00316738"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5</w:t>
            </w:r>
          </w:p>
        </w:tc>
        <w:tc>
          <w:tcPr>
            <w:tcW w:w="2129" w:type="pct"/>
            <w:tcBorders>
              <w:left w:val="single" w:sz="4" w:space="0" w:color="auto"/>
              <w:right w:val="single" w:sz="4" w:space="0" w:color="auto"/>
            </w:tcBorders>
          </w:tcPr>
          <w:p w:rsidR="00316738" w:rsidRPr="003055BF" w:rsidRDefault="00316738" w:rsidP="00E86406">
            <w:pPr>
              <w:spacing w:after="0" w:line="240" w:lineRule="auto"/>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Березина Е., </w:t>
            </w:r>
            <w:proofErr w:type="spellStart"/>
            <w:r w:rsidRPr="003055BF">
              <w:rPr>
                <w:rFonts w:ascii="Times New Roman" w:eastAsia="Calibri" w:hAnsi="Times New Roman" w:cs="Times New Roman"/>
                <w:sz w:val="24"/>
                <w:szCs w:val="24"/>
              </w:rPr>
              <w:t>Семашка</w:t>
            </w:r>
            <w:proofErr w:type="spellEnd"/>
            <w:r w:rsidRPr="003055BF">
              <w:rPr>
                <w:rFonts w:ascii="Times New Roman" w:eastAsia="Calibri" w:hAnsi="Times New Roman" w:cs="Times New Roman"/>
                <w:sz w:val="24"/>
                <w:szCs w:val="24"/>
              </w:rPr>
              <w:t xml:space="preserve"> П., </w:t>
            </w:r>
            <w:proofErr w:type="spellStart"/>
            <w:r w:rsidRPr="003055BF">
              <w:rPr>
                <w:rFonts w:ascii="Times New Roman" w:eastAsia="Calibri" w:hAnsi="Times New Roman" w:cs="Times New Roman"/>
                <w:sz w:val="24"/>
                <w:szCs w:val="24"/>
              </w:rPr>
              <w:t>Сенц</w:t>
            </w:r>
            <w:proofErr w:type="spellEnd"/>
            <w:r w:rsidRPr="003055BF">
              <w:rPr>
                <w:rFonts w:ascii="Times New Roman" w:eastAsia="Calibri" w:hAnsi="Times New Roman" w:cs="Times New Roman"/>
                <w:sz w:val="24"/>
                <w:szCs w:val="24"/>
              </w:rPr>
              <w:t xml:space="preserve"> М., Чайка А., </w:t>
            </w:r>
            <w:proofErr w:type="spellStart"/>
            <w:r w:rsidRPr="003055BF">
              <w:rPr>
                <w:rFonts w:ascii="Times New Roman" w:eastAsia="Calibri" w:hAnsi="Times New Roman" w:cs="Times New Roman"/>
                <w:sz w:val="24"/>
                <w:szCs w:val="24"/>
              </w:rPr>
              <w:t>Чудинова</w:t>
            </w:r>
            <w:proofErr w:type="spellEnd"/>
            <w:r w:rsidRPr="003055BF">
              <w:rPr>
                <w:rFonts w:ascii="Times New Roman" w:eastAsia="Calibri" w:hAnsi="Times New Roman" w:cs="Times New Roman"/>
                <w:sz w:val="24"/>
                <w:szCs w:val="24"/>
              </w:rPr>
              <w:t xml:space="preserve"> Е.</w:t>
            </w:r>
          </w:p>
        </w:tc>
      </w:tr>
      <w:tr w:rsidR="004C3186" w:rsidRPr="003055BF" w:rsidTr="006B221D">
        <w:tc>
          <w:tcPr>
            <w:tcW w:w="1315" w:type="pct"/>
            <w:vAlign w:val="center"/>
          </w:tcPr>
          <w:p w:rsidR="00316738" w:rsidRPr="003055BF" w:rsidRDefault="00316738"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2020-2021 уч. год</w:t>
            </w:r>
          </w:p>
        </w:tc>
        <w:tc>
          <w:tcPr>
            <w:tcW w:w="815" w:type="pct"/>
            <w:tcBorders>
              <w:right w:val="single" w:sz="4" w:space="0" w:color="auto"/>
            </w:tcBorders>
            <w:vAlign w:val="center"/>
          </w:tcPr>
          <w:p w:rsidR="00316738" w:rsidRPr="003055BF" w:rsidRDefault="00316738"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13</w:t>
            </w:r>
          </w:p>
        </w:tc>
        <w:tc>
          <w:tcPr>
            <w:tcW w:w="740" w:type="pct"/>
            <w:tcBorders>
              <w:left w:val="single" w:sz="4" w:space="0" w:color="auto"/>
              <w:right w:val="single" w:sz="4" w:space="0" w:color="auto"/>
            </w:tcBorders>
            <w:vAlign w:val="center"/>
          </w:tcPr>
          <w:p w:rsidR="00316738" w:rsidRPr="003055BF" w:rsidRDefault="00316738"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13</w:t>
            </w:r>
          </w:p>
        </w:tc>
        <w:tc>
          <w:tcPr>
            <w:tcW w:w="2129" w:type="pct"/>
            <w:tcBorders>
              <w:left w:val="single" w:sz="4" w:space="0" w:color="auto"/>
              <w:right w:val="single" w:sz="4" w:space="0" w:color="auto"/>
            </w:tcBorders>
          </w:tcPr>
          <w:p w:rsidR="00316738" w:rsidRPr="003055BF" w:rsidRDefault="00316738" w:rsidP="006B221D">
            <w:pPr>
              <w:spacing w:after="0" w:line="240" w:lineRule="auto"/>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Даниленко Д., </w:t>
            </w:r>
            <w:proofErr w:type="spellStart"/>
            <w:r w:rsidRPr="003055BF">
              <w:rPr>
                <w:rFonts w:ascii="Times New Roman" w:eastAsia="Calibri" w:hAnsi="Times New Roman" w:cs="Times New Roman"/>
                <w:sz w:val="24"/>
                <w:szCs w:val="24"/>
              </w:rPr>
              <w:t>Чикачев</w:t>
            </w:r>
            <w:proofErr w:type="spellEnd"/>
            <w:r w:rsidRPr="003055BF">
              <w:rPr>
                <w:rFonts w:ascii="Times New Roman" w:eastAsia="Calibri" w:hAnsi="Times New Roman" w:cs="Times New Roman"/>
                <w:sz w:val="24"/>
                <w:szCs w:val="24"/>
              </w:rPr>
              <w:t xml:space="preserve"> И.</w:t>
            </w:r>
          </w:p>
        </w:tc>
      </w:tr>
    </w:tbl>
    <w:p w:rsidR="0066628D" w:rsidRPr="003055BF" w:rsidRDefault="0066628D" w:rsidP="0066628D">
      <w:pPr>
        <w:spacing w:after="0" w:line="240" w:lineRule="auto"/>
        <w:ind w:firstLine="284"/>
        <w:jc w:val="both"/>
        <w:rPr>
          <w:rFonts w:ascii="Times New Roman" w:eastAsia="Calibri" w:hAnsi="Times New Roman" w:cs="Times New Roman"/>
          <w:sz w:val="24"/>
          <w:szCs w:val="24"/>
        </w:rPr>
      </w:pPr>
    </w:p>
    <w:p w:rsidR="0066628D" w:rsidRPr="003055BF" w:rsidRDefault="0066628D" w:rsidP="0066628D">
      <w:pPr>
        <w:spacing w:after="0" w:line="240" w:lineRule="auto"/>
        <w:ind w:firstLine="284"/>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В  школе проводится большая работа по предотвращению неуспеваемости. В выпускных классах по предметам русский язык и литература, математика, а также физика, информатика, биология, химия, география и английский язык составлены индивидуальные диагностические карты на каждого «проблемного» ребёнка. Учителями – предметниками составлены графики проведения дополнительных занятий с отстающими. Работа велась </w:t>
      </w:r>
      <w:proofErr w:type="spellStart"/>
      <w:r w:rsidRPr="003055BF">
        <w:rPr>
          <w:rFonts w:ascii="Times New Roman" w:eastAsia="Calibri" w:hAnsi="Times New Roman" w:cs="Times New Roman"/>
          <w:sz w:val="24"/>
          <w:szCs w:val="24"/>
        </w:rPr>
        <w:t>планово</w:t>
      </w:r>
      <w:proofErr w:type="spellEnd"/>
      <w:r w:rsidRPr="003055BF">
        <w:rPr>
          <w:rFonts w:ascii="Times New Roman" w:eastAsia="Calibri" w:hAnsi="Times New Roman" w:cs="Times New Roman"/>
          <w:sz w:val="24"/>
          <w:szCs w:val="24"/>
        </w:rPr>
        <w:t xml:space="preserve">.  Было обращено особое внимание на организацию контроля  со стороны администрации за проведением индивидуальных занятий (чтобы индивидуальная работа с обучающимися не заменялась групповой, так как это не дает возможности эффективно работать с отстающими по ликвидации пробелов в знаниях). В школе регулярно, в том числе и в каникулярное время, проводились дополнительные занятия с обучающимися, имеющими проблемы в понимании учебного материала и в отработке практических навыков. </w:t>
      </w:r>
      <w:proofErr w:type="spellStart"/>
      <w:r w:rsidRPr="003055BF">
        <w:rPr>
          <w:rFonts w:ascii="Times New Roman" w:eastAsia="Calibri" w:hAnsi="Times New Roman" w:cs="Times New Roman"/>
          <w:sz w:val="24"/>
          <w:szCs w:val="24"/>
        </w:rPr>
        <w:t>Планово</w:t>
      </w:r>
      <w:proofErr w:type="spellEnd"/>
      <w:r w:rsidRPr="003055BF">
        <w:rPr>
          <w:rFonts w:ascii="Times New Roman" w:eastAsia="Calibri" w:hAnsi="Times New Roman" w:cs="Times New Roman"/>
          <w:sz w:val="24"/>
          <w:szCs w:val="24"/>
        </w:rPr>
        <w:t xml:space="preserve"> проводились групповые и индивидуальные консультации по предметам. Однако, несмотря на то, что в этом учебном году были активизированы формы контроля результативности обучения школьников (введены электронные дневники, и классные руководители  своевременно оповещали родителей обучающихся о результатах успеваемости их детей),  реального  повышения качества знаний по итогам года не произошло. </w:t>
      </w:r>
    </w:p>
    <w:p w:rsidR="0066628D" w:rsidRPr="003055BF" w:rsidRDefault="0066628D" w:rsidP="0066628D">
      <w:pPr>
        <w:spacing w:after="0" w:line="240" w:lineRule="auto"/>
        <w:ind w:firstLine="284"/>
        <w:jc w:val="both"/>
        <w:rPr>
          <w:rFonts w:ascii="Times New Roman" w:eastAsia="Calibri" w:hAnsi="Times New Roman" w:cs="Times New Roman"/>
          <w:sz w:val="24"/>
          <w:szCs w:val="24"/>
        </w:rPr>
      </w:pPr>
    </w:p>
    <w:p w:rsidR="0066628D" w:rsidRPr="003055BF" w:rsidRDefault="0066628D" w:rsidP="004C3186">
      <w:pPr>
        <w:spacing w:after="0" w:line="240" w:lineRule="auto"/>
        <w:jc w:val="center"/>
        <w:rPr>
          <w:rFonts w:ascii="Times New Roman" w:eastAsia="Calibri" w:hAnsi="Times New Roman" w:cs="Times New Roman"/>
          <w:b/>
          <w:bCs/>
          <w:sz w:val="28"/>
          <w:szCs w:val="24"/>
        </w:rPr>
      </w:pPr>
      <w:r w:rsidRPr="003055BF">
        <w:rPr>
          <w:rFonts w:ascii="Times New Roman" w:eastAsia="Calibri" w:hAnsi="Times New Roman" w:cs="Times New Roman"/>
          <w:b/>
          <w:bCs/>
          <w:sz w:val="28"/>
          <w:szCs w:val="24"/>
        </w:rPr>
        <w:t>Изменение  численности обучающихся</w:t>
      </w:r>
    </w:p>
    <w:p w:rsidR="0066628D" w:rsidRPr="003055BF" w:rsidRDefault="004C3186" w:rsidP="0066628D">
      <w:pPr>
        <w:spacing w:after="0" w:line="240" w:lineRule="auto"/>
        <w:jc w:val="both"/>
        <w:rPr>
          <w:rFonts w:ascii="Times New Roman" w:eastAsia="Calibri" w:hAnsi="Times New Roman" w:cs="Times New Roman"/>
          <w:bCs/>
          <w:sz w:val="24"/>
          <w:szCs w:val="24"/>
        </w:rPr>
      </w:pPr>
      <w:r w:rsidRPr="003055BF">
        <w:rPr>
          <w:noProof/>
          <w:lang w:eastAsia="ru-RU"/>
        </w:rPr>
        <w:lastRenderedPageBreak/>
        <w:drawing>
          <wp:inline distT="0" distB="0" distL="0" distR="0" wp14:anchorId="4764A5DE" wp14:editId="7B3C0332">
            <wp:extent cx="5507665" cy="2860158"/>
            <wp:effectExtent l="0" t="0" r="17145" b="1651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6628D" w:rsidRPr="003055BF" w:rsidRDefault="0066628D" w:rsidP="0066628D">
      <w:pPr>
        <w:spacing w:after="0" w:line="240" w:lineRule="auto"/>
        <w:jc w:val="center"/>
        <w:rPr>
          <w:rFonts w:ascii="Times New Roman" w:eastAsia="Calibri" w:hAnsi="Times New Roman" w:cs="Times New Roman"/>
          <w:b/>
          <w:bCs/>
          <w:sz w:val="24"/>
          <w:szCs w:val="24"/>
        </w:rPr>
      </w:pPr>
    </w:p>
    <w:p w:rsidR="0066628D" w:rsidRPr="003055BF" w:rsidRDefault="0066628D" w:rsidP="0066628D">
      <w:pPr>
        <w:spacing w:after="0" w:line="240" w:lineRule="auto"/>
        <w:jc w:val="both"/>
        <w:rPr>
          <w:rFonts w:ascii="Times New Roman" w:eastAsia="Calibri" w:hAnsi="Times New Roman" w:cs="Times New Roman"/>
          <w:bCs/>
          <w:sz w:val="24"/>
          <w:szCs w:val="24"/>
        </w:rPr>
      </w:pPr>
    </w:p>
    <w:p w:rsidR="0066628D" w:rsidRPr="003055BF" w:rsidRDefault="0066628D" w:rsidP="0066628D">
      <w:pPr>
        <w:spacing w:after="0" w:line="240" w:lineRule="auto"/>
        <w:jc w:val="both"/>
        <w:rPr>
          <w:rFonts w:ascii="Times New Roman" w:eastAsia="Calibri" w:hAnsi="Times New Roman" w:cs="Times New Roman"/>
          <w:bCs/>
          <w:sz w:val="24"/>
          <w:szCs w:val="24"/>
        </w:rPr>
      </w:pPr>
    </w:p>
    <w:p w:rsidR="0066628D" w:rsidRPr="003055BF" w:rsidRDefault="004C3186" w:rsidP="0066628D">
      <w:pPr>
        <w:spacing w:after="0" w:line="240" w:lineRule="auto"/>
        <w:jc w:val="both"/>
        <w:rPr>
          <w:rFonts w:ascii="Times New Roman" w:eastAsia="Calibri" w:hAnsi="Times New Roman" w:cs="Times New Roman"/>
          <w:bCs/>
          <w:sz w:val="24"/>
          <w:szCs w:val="24"/>
        </w:rPr>
      </w:pPr>
      <w:r w:rsidRPr="003055BF">
        <w:rPr>
          <w:noProof/>
          <w:lang w:eastAsia="ru-RU"/>
        </w:rPr>
        <w:drawing>
          <wp:inline distT="0" distB="0" distL="0" distR="0" wp14:anchorId="5D2DB0DC" wp14:editId="3CE6C429">
            <wp:extent cx="5507665" cy="2743200"/>
            <wp:effectExtent l="0" t="0" r="17145"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6628D" w:rsidRPr="003055BF" w:rsidRDefault="0066628D" w:rsidP="0066628D">
      <w:pPr>
        <w:spacing w:after="0" w:line="240" w:lineRule="auto"/>
        <w:jc w:val="both"/>
        <w:rPr>
          <w:rFonts w:ascii="Times New Roman" w:eastAsia="Calibri" w:hAnsi="Times New Roman" w:cs="Times New Roman"/>
          <w:bCs/>
          <w:sz w:val="24"/>
          <w:szCs w:val="24"/>
        </w:rPr>
      </w:pPr>
    </w:p>
    <w:p w:rsidR="0066628D" w:rsidRPr="003055BF" w:rsidRDefault="0066628D" w:rsidP="0066628D">
      <w:pPr>
        <w:spacing w:after="0" w:line="240" w:lineRule="auto"/>
        <w:rPr>
          <w:rFonts w:ascii="Times New Roman" w:eastAsia="Calibri" w:hAnsi="Times New Roman" w:cs="Times New Roman"/>
          <w:b/>
          <w:bCs/>
          <w:sz w:val="24"/>
          <w:szCs w:val="24"/>
        </w:rPr>
      </w:pPr>
    </w:p>
    <w:p w:rsidR="0066628D" w:rsidRPr="003055BF" w:rsidRDefault="0066628D" w:rsidP="0066628D">
      <w:pPr>
        <w:spacing w:after="0" w:line="240" w:lineRule="auto"/>
        <w:jc w:val="both"/>
        <w:rPr>
          <w:rFonts w:ascii="Times New Roman" w:eastAsia="Calibri" w:hAnsi="Times New Roman" w:cs="Times New Roman"/>
          <w:b/>
          <w:sz w:val="24"/>
          <w:szCs w:val="24"/>
        </w:rPr>
      </w:pPr>
    </w:p>
    <w:p w:rsidR="0066628D" w:rsidRPr="003055BF" w:rsidRDefault="0066628D" w:rsidP="0066628D">
      <w:pPr>
        <w:spacing w:after="0" w:line="240" w:lineRule="auto"/>
        <w:jc w:val="center"/>
        <w:rPr>
          <w:rStyle w:val="23"/>
          <w:rFonts w:eastAsia="Arial Unicode MS"/>
          <w:b/>
          <w:color w:val="auto"/>
          <w:sz w:val="24"/>
          <w:szCs w:val="24"/>
        </w:rPr>
      </w:pPr>
      <w:r w:rsidRPr="003055BF">
        <w:rPr>
          <w:rStyle w:val="23"/>
          <w:rFonts w:eastAsia="Arial Unicode MS"/>
          <w:b/>
          <w:color w:val="auto"/>
          <w:sz w:val="24"/>
          <w:szCs w:val="24"/>
        </w:rPr>
        <w:t>Предоставление возможности получения образования в различных формах (очная, экстернат, семейная, индивидуальное обучение на дому)</w:t>
      </w:r>
    </w:p>
    <w:p w:rsidR="0066628D" w:rsidRPr="003055BF" w:rsidRDefault="0066628D" w:rsidP="0066628D">
      <w:pPr>
        <w:pStyle w:val="210"/>
        <w:tabs>
          <w:tab w:val="left" w:pos="1276"/>
        </w:tabs>
        <w:jc w:val="both"/>
        <w:rPr>
          <w:rFonts w:ascii="Times New Roman" w:hAnsi="Times New Roman" w:cs="Times New Roman"/>
        </w:rPr>
      </w:pPr>
      <w:r w:rsidRPr="003055BF">
        <w:rPr>
          <w:rStyle w:val="23"/>
          <w:rFonts w:eastAsia="Arial Unicode MS"/>
          <w:color w:val="auto"/>
          <w:sz w:val="24"/>
          <w:szCs w:val="24"/>
        </w:rPr>
        <w:t xml:space="preserve">В соответствии с п. </w:t>
      </w:r>
      <w:r w:rsidRPr="003055BF">
        <w:rPr>
          <w:rFonts w:ascii="Times New Roman" w:hAnsi="Times New Roman" w:cs="Times New Roman"/>
        </w:rPr>
        <w:t xml:space="preserve">3.9. Устава школы «Обучение в Учреждении осуществляется в очной форме. Учреждение по желанию учащегося и (или) его родителей (законных представителей) с учетом его потребностей и возможностей может создавать условия для освоения им общеобразовательных программ или их отдельных разделов в формах, предусмотренных по каждому уровню образования соответствующими </w:t>
      </w:r>
      <w:r w:rsidRPr="003055BF">
        <w:rPr>
          <w:rStyle w:val="af6"/>
          <w:rFonts w:ascii="Times New Roman" w:hAnsi="Times New Roman" w:cs="Times New Roman"/>
        </w:rPr>
        <w:t>федеральными государственными образовательными стандартами</w:t>
      </w:r>
      <w:r w:rsidRPr="003055BF">
        <w:rPr>
          <w:rFonts w:ascii="Times New Roman" w:hAnsi="Times New Roman" w:cs="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6"/>
        <w:gridCol w:w="916"/>
        <w:gridCol w:w="1035"/>
        <w:gridCol w:w="916"/>
        <w:gridCol w:w="1035"/>
        <w:gridCol w:w="916"/>
        <w:gridCol w:w="1037"/>
      </w:tblGrid>
      <w:tr w:rsidR="00433422" w:rsidRPr="003055BF" w:rsidTr="006B221D">
        <w:trPr>
          <w:cantSplit/>
          <w:jc w:val="center"/>
        </w:trPr>
        <w:tc>
          <w:tcPr>
            <w:tcW w:w="0" w:type="auto"/>
            <w:vMerge w:val="restart"/>
            <w:vAlign w:val="center"/>
          </w:tcPr>
          <w:p w:rsidR="0066628D" w:rsidRPr="003055BF" w:rsidRDefault="0066628D" w:rsidP="006B221D">
            <w:pPr>
              <w:spacing w:after="0" w:line="240" w:lineRule="auto"/>
              <w:jc w:val="center"/>
              <w:rPr>
                <w:rFonts w:ascii="Times New Roman" w:hAnsi="Times New Roman" w:cs="Times New Roman"/>
                <w:bCs/>
                <w:sz w:val="24"/>
                <w:szCs w:val="24"/>
              </w:rPr>
            </w:pPr>
            <w:r w:rsidRPr="003055BF">
              <w:rPr>
                <w:rFonts w:ascii="Times New Roman" w:hAnsi="Times New Roman" w:cs="Times New Roman"/>
                <w:bCs/>
                <w:sz w:val="24"/>
                <w:szCs w:val="24"/>
              </w:rPr>
              <w:t>Форма получения образования</w:t>
            </w:r>
          </w:p>
        </w:tc>
        <w:tc>
          <w:tcPr>
            <w:tcW w:w="0" w:type="auto"/>
            <w:gridSpan w:val="2"/>
            <w:vAlign w:val="center"/>
          </w:tcPr>
          <w:p w:rsidR="0066628D" w:rsidRPr="003055BF" w:rsidRDefault="00433422" w:rsidP="006B221D">
            <w:pPr>
              <w:spacing w:after="0" w:line="240" w:lineRule="auto"/>
              <w:jc w:val="center"/>
              <w:rPr>
                <w:rFonts w:ascii="Times New Roman" w:hAnsi="Times New Roman" w:cs="Times New Roman"/>
                <w:bCs/>
                <w:sz w:val="24"/>
                <w:szCs w:val="24"/>
              </w:rPr>
            </w:pPr>
            <w:r w:rsidRPr="003055BF">
              <w:rPr>
                <w:rFonts w:ascii="Times New Roman" w:hAnsi="Times New Roman" w:cs="Times New Roman"/>
                <w:bCs/>
                <w:sz w:val="24"/>
                <w:szCs w:val="24"/>
              </w:rPr>
              <w:t xml:space="preserve">2018-2019 </w:t>
            </w:r>
            <w:proofErr w:type="spellStart"/>
            <w:r w:rsidRPr="003055BF">
              <w:rPr>
                <w:rFonts w:ascii="Times New Roman" w:hAnsi="Times New Roman" w:cs="Times New Roman"/>
                <w:bCs/>
                <w:sz w:val="24"/>
                <w:szCs w:val="24"/>
              </w:rPr>
              <w:t>уч.год</w:t>
            </w:r>
            <w:proofErr w:type="spellEnd"/>
          </w:p>
        </w:tc>
        <w:tc>
          <w:tcPr>
            <w:tcW w:w="0" w:type="auto"/>
            <w:gridSpan w:val="2"/>
            <w:vAlign w:val="center"/>
          </w:tcPr>
          <w:p w:rsidR="0066628D" w:rsidRPr="003055BF" w:rsidRDefault="00433422" w:rsidP="006B221D">
            <w:pPr>
              <w:spacing w:after="0" w:line="240" w:lineRule="auto"/>
              <w:jc w:val="center"/>
              <w:rPr>
                <w:rFonts w:ascii="Times New Roman" w:hAnsi="Times New Roman" w:cs="Times New Roman"/>
                <w:bCs/>
                <w:sz w:val="24"/>
                <w:szCs w:val="24"/>
              </w:rPr>
            </w:pPr>
            <w:r w:rsidRPr="003055BF">
              <w:rPr>
                <w:rFonts w:ascii="Times New Roman" w:hAnsi="Times New Roman" w:cs="Times New Roman"/>
                <w:bCs/>
                <w:sz w:val="24"/>
                <w:szCs w:val="24"/>
              </w:rPr>
              <w:t xml:space="preserve">2019-2020 </w:t>
            </w:r>
            <w:proofErr w:type="spellStart"/>
            <w:r w:rsidRPr="003055BF">
              <w:rPr>
                <w:rFonts w:ascii="Times New Roman" w:hAnsi="Times New Roman" w:cs="Times New Roman"/>
                <w:bCs/>
                <w:sz w:val="24"/>
                <w:szCs w:val="24"/>
              </w:rPr>
              <w:t>уч.год</w:t>
            </w:r>
            <w:proofErr w:type="spellEnd"/>
          </w:p>
        </w:tc>
        <w:tc>
          <w:tcPr>
            <w:tcW w:w="0" w:type="auto"/>
            <w:gridSpan w:val="2"/>
            <w:vAlign w:val="center"/>
          </w:tcPr>
          <w:p w:rsidR="0066628D" w:rsidRPr="003055BF" w:rsidRDefault="0066628D" w:rsidP="006B221D">
            <w:pPr>
              <w:spacing w:after="0" w:line="240" w:lineRule="auto"/>
              <w:jc w:val="center"/>
              <w:rPr>
                <w:rFonts w:ascii="Times New Roman" w:hAnsi="Times New Roman" w:cs="Times New Roman"/>
                <w:bCs/>
                <w:sz w:val="24"/>
                <w:szCs w:val="24"/>
              </w:rPr>
            </w:pPr>
          </w:p>
        </w:tc>
      </w:tr>
      <w:tr w:rsidR="00433422" w:rsidRPr="003055BF" w:rsidTr="006B221D">
        <w:trPr>
          <w:cantSplit/>
          <w:jc w:val="center"/>
        </w:trPr>
        <w:tc>
          <w:tcPr>
            <w:tcW w:w="0" w:type="auto"/>
            <w:vMerge/>
            <w:vAlign w:val="center"/>
          </w:tcPr>
          <w:p w:rsidR="0066628D" w:rsidRPr="003055BF" w:rsidRDefault="0066628D" w:rsidP="006B221D">
            <w:pPr>
              <w:spacing w:after="0" w:line="240" w:lineRule="auto"/>
              <w:rPr>
                <w:rFonts w:ascii="Times New Roman" w:hAnsi="Times New Roman" w:cs="Times New Roman"/>
                <w:bCs/>
                <w:sz w:val="24"/>
                <w:szCs w:val="24"/>
              </w:rPr>
            </w:pPr>
          </w:p>
        </w:tc>
        <w:tc>
          <w:tcPr>
            <w:tcW w:w="0" w:type="auto"/>
            <w:vAlign w:val="center"/>
          </w:tcPr>
          <w:p w:rsidR="0066628D" w:rsidRPr="003055BF" w:rsidRDefault="0066628D" w:rsidP="006B221D">
            <w:pPr>
              <w:spacing w:after="0" w:line="240" w:lineRule="auto"/>
              <w:jc w:val="center"/>
              <w:rPr>
                <w:rFonts w:ascii="Times New Roman" w:hAnsi="Times New Roman" w:cs="Times New Roman"/>
                <w:bCs/>
                <w:sz w:val="24"/>
                <w:szCs w:val="24"/>
              </w:rPr>
            </w:pPr>
            <w:r w:rsidRPr="003055BF">
              <w:rPr>
                <w:rFonts w:ascii="Times New Roman" w:hAnsi="Times New Roman" w:cs="Times New Roman"/>
                <w:bCs/>
                <w:sz w:val="24"/>
                <w:szCs w:val="24"/>
              </w:rPr>
              <w:t>Кол-во</w:t>
            </w:r>
          </w:p>
        </w:tc>
        <w:tc>
          <w:tcPr>
            <w:tcW w:w="0" w:type="auto"/>
            <w:vAlign w:val="center"/>
          </w:tcPr>
          <w:p w:rsidR="0066628D" w:rsidRPr="003055BF" w:rsidRDefault="0066628D" w:rsidP="006B221D">
            <w:pPr>
              <w:spacing w:after="0" w:line="240" w:lineRule="auto"/>
              <w:jc w:val="center"/>
              <w:rPr>
                <w:rFonts w:ascii="Times New Roman" w:hAnsi="Times New Roman" w:cs="Times New Roman"/>
                <w:bCs/>
                <w:sz w:val="24"/>
                <w:szCs w:val="24"/>
              </w:rPr>
            </w:pPr>
            <w:r w:rsidRPr="003055BF">
              <w:rPr>
                <w:rFonts w:ascii="Times New Roman" w:hAnsi="Times New Roman" w:cs="Times New Roman"/>
                <w:bCs/>
                <w:sz w:val="24"/>
                <w:szCs w:val="24"/>
              </w:rPr>
              <w:t>Доля, %</w:t>
            </w:r>
          </w:p>
        </w:tc>
        <w:tc>
          <w:tcPr>
            <w:tcW w:w="0" w:type="auto"/>
            <w:vAlign w:val="center"/>
          </w:tcPr>
          <w:p w:rsidR="0066628D" w:rsidRPr="003055BF" w:rsidRDefault="0066628D" w:rsidP="006B221D">
            <w:pPr>
              <w:spacing w:after="0" w:line="240" w:lineRule="auto"/>
              <w:jc w:val="center"/>
              <w:rPr>
                <w:rFonts w:ascii="Times New Roman" w:hAnsi="Times New Roman" w:cs="Times New Roman"/>
                <w:bCs/>
                <w:sz w:val="24"/>
                <w:szCs w:val="24"/>
              </w:rPr>
            </w:pPr>
            <w:r w:rsidRPr="003055BF">
              <w:rPr>
                <w:rFonts w:ascii="Times New Roman" w:hAnsi="Times New Roman" w:cs="Times New Roman"/>
                <w:bCs/>
                <w:sz w:val="24"/>
                <w:szCs w:val="24"/>
              </w:rPr>
              <w:t>Кол-во</w:t>
            </w:r>
          </w:p>
        </w:tc>
        <w:tc>
          <w:tcPr>
            <w:tcW w:w="0" w:type="auto"/>
            <w:vAlign w:val="center"/>
          </w:tcPr>
          <w:p w:rsidR="0066628D" w:rsidRPr="003055BF" w:rsidRDefault="0066628D" w:rsidP="006B221D">
            <w:pPr>
              <w:spacing w:after="0" w:line="240" w:lineRule="auto"/>
              <w:jc w:val="center"/>
              <w:rPr>
                <w:rFonts w:ascii="Times New Roman" w:hAnsi="Times New Roman" w:cs="Times New Roman"/>
                <w:bCs/>
                <w:sz w:val="24"/>
                <w:szCs w:val="24"/>
              </w:rPr>
            </w:pPr>
            <w:r w:rsidRPr="003055BF">
              <w:rPr>
                <w:rFonts w:ascii="Times New Roman" w:hAnsi="Times New Roman" w:cs="Times New Roman"/>
                <w:bCs/>
                <w:sz w:val="24"/>
                <w:szCs w:val="24"/>
              </w:rPr>
              <w:t>Доля, %</w:t>
            </w:r>
          </w:p>
        </w:tc>
        <w:tc>
          <w:tcPr>
            <w:tcW w:w="0" w:type="auto"/>
            <w:vAlign w:val="center"/>
          </w:tcPr>
          <w:p w:rsidR="0066628D" w:rsidRPr="003055BF" w:rsidRDefault="0066628D" w:rsidP="006B221D">
            <w:pPr>
              <w:spacing w:after="0" w:line="240" w:lineRule="auto"/>
              <w:jc w:val="center"/>
              <w:rPr>
                <w:rFonts w:ascii="Times New Roman" w:hAnsi="Times New Roman" w:cs="Times New Roman"/>
                <w:bCs/>
                <w:sz w:val="24"/>
                <w:szCs w:val="24"/>
              </w:rPr>
            </w:pPr>
            <w:r w:rsidRPr="003055BF">
              <w:rPr>
                <w:rFonts w:ascii="Times New Roman" w:hAnsi="Times New Roman" w:cs="Times New Roman"/>
                <w:bCs/>
                <w:sz w:val="24"/>
                <w:szCs w:val="24"/>
              </w:rPr>
              <w:t>Кол-во</w:t>
            </w:r>
          </w:p>
        </w:tc>
        <w:tc>
          <w:tcPr>
            <w:tcW w:w="0" w:type="auto"/>
            <w:vAlign w:val="center"/>
          </w:tcPr>
          <w:p w:rsidR="0066628D" w:rsidRPr="003055BF" w:rsidRDefault="0066628D" w:rsidP="006B221D">
            <w:pPr>
              <w:spacing w:after="0" w:line="240" w:lineRule="auto"/>
              <w:jc w:val="center"/>
              <w:rPr>
                <w:rFonts w:ascii="Times New Roman" w:hAnsi="Times New Roman" w:cs="Times New Roman"/>
                <w:bCs/>
                <w:sz w:val="24"/>
                <w:szCs w:val="24"/>
              </w:rPr>
            </w:pPr>
            <w:r w:rsidRPr="003055BF">
              <w:rPr>
                <w:rFonts w:ascii="Times New Roman" w:hAnsi="Times New Roman" w:cs="Times New Roman"/>
                <w:bCs/>
                <w:sz w:val="24"/>
                <w:szCs w:val="24"/>
              </w:rPr>
              <w:t>Доля, %</w:t>
            </w:r>
          </w:p>
        </w:tc>
      </w:tr>
      <w:tr w:rsidR="00433422" w:rsidRPr="003055BF" w:rsidTr="006B221D">
        <w:trPr>
          <w:cantSplit/>
          <w:jc w:val="center"/>
        </w:trPr>
        <w:tc>
          <w:tcPr>
            <w:tcW w:w="0" w:type="auto"/>
            <w:vAlign w:val="center"/>
          </w:tcPr>
          <w:p w:rsidR="00433422" w:rsidRPr="003055BF" w:rsidRDefault="00433422" w:rsidP="006B221D">
            <w:pPr>
              <w:spacing w:after="0" w:line="240" w:lineRule="auto"/>
              <w:rPr>
                <w:rFonts w:ascii="Times New Roman" w:hAnsi="Times New Roman" w:cs="Times New Roman"/>
                <w:bCs/>
                <w:sz w:val="24"/>
                <w:szCs w:val="24"/>
              </w:rPr>
            </w:pPr>
            <w:r w:rsidRPr="003055BF">
              <w:rPr>
                <w:rFonts w:ascii="Times New Roman" w:hAnsi="Times New Roman" w:cs="Times New Roman"/>
                <w:bCs/>
                <w:sz w:val="24"/>
                <w:szCs w:val="24"/>
              </w:rPr>
              <w:t>Очная</w:t>
            </w:r>
          </w:p>
        </w:tc>
        <w:tc>
          <w:tcPr>
            <w:tcW w:w="0" w:type="auto"/>
            <w:vAlign w:val="center"/>
          </w:tcPr>
          <w:p w:rsidR="00433422" w:rsidRPr="003055BF" w:rsidRDefault="00433422" w:rsidP="00E86406">
            <w:pPr>
              <w:spacing w:after="0" w:line="240" w:lineRule="auto"/>
              <w:jc w:val="center"/>
              <w:rPr>
                <w:rFonts w:ascii="Times New Roman" w:hAnsi="Times New Roman" w:cs="Times New Roman"/>
                <w:bCs/>
                <w:sz w:val="24"/>
                <w:szCs w:val="24"/>
              </w:rPr>
            </w:pPr>
            <w:r w:rsidRPr="003055BF">
              <w:rPr>
                <w:rFonts w:ascii="Times New Roman" w:hAnsi="Times New Roman" w:cs="Times New Roman"/>
                <w:bCs/>
                <w:sz w:val="24"/>
                <w:szCs w:val="24"/>
              </w:rPr>
              <w:t>284</w:t>
            </w:r>
          </w:p>
        </w:tc>
        <w:tc>
          <w:tcPr>
            <w:tcW w:w="0" w:type="auto"/>
            <w:vAlign w:val="center"/>
          </w:tcPr>
          <w:p w:rsidR="00433422" w:rsidRPr="003055BF" w:rsidRDefault="00433422" w:rsidP="00E86406">
            <w:pPr>
              <w:spacing w:after="0" w:line="240" w:lineRule="auto"/>
              <w:jc w:val="center"/>
              <w:rPr>
                <w:rFonts w:ascii="Times New Roman" w:hAnsi="Times New Roman" w:cs="Times New Roman"/>
                <w:bCs/>
                <w:sz w:val="24"/>
                <w:szCs w:val="24"/>
              </w:rPr>
            </w:pPr>
            <w:r w:rsidRPr="003055BF">
              <w:rPr>
                <w:rFonts w:ascii="Times New Roman" w:hAnsi="Times New Roman" w:cs="Times New Roman"/>
                <w:bCs/>
                <w:sz w:val="24"/>
                <w:szCs w:val="24"/>
              </w:rPr>
              <w:t>99,3</w:t>
            </w:r>
          </w:p>
        </w:tc>
        <w:tc>
          <w:tcPr>
            <w:tcW w:w="0" w:type="auto"/>
            <w:vAlign w:val="center"/>
          </w:tcPr>
          <w:p w:rsidR="00433422" w:rsidRPr="003055BF" w:rsidRDefault="00433422" w:rsidP="00433422">
            <w:pPr>
              <w:spacing w:after="0" w:line="240" w:lineRule="auto"/>
              <w:jc w:val="center"/>
              <w:rPr>
                <w:rFonts w:ascii="Times New Roman" w:hAnsi="Times New Roman" w:cs="Times New Roman"/>
                <w:bCs/>
                <w:sz w:val="24"/>
                <w:szCs w:val="24"/>
                <w:lang w:val="en-US"/>
              </w:rPr>
            </w:pPr>
            <w:r w:rsidRPr="003055BF">
              <w:rPr>
                <w:rFonts w:ascii="Times New Roman" w:hAnsi="Times New Roman" w:cs="Times New Roman"/>
                <w:bCs/>
                <w:sz w:val="24"/>
                <w:szCs w:val="24"/>
              </w:rPr>
              <w:t>2</w:t>
            </w:r>
            <w:r w:rsidRPr="003055BF">
              <w:rPr>
                <w:rFonts w:ascii="Times New Roman" w:hAnsi="Times New Roman" w:cs="Times New Roman"/>
                <w:bCs/>
                <w:sz w:val="24"/>
                <w:szCs w:val="24"/>
                <w:lang w:val="en-US"/>
              </w:rPr>
              <w:t>78</w:t>
            </w:r>
          </w:p>
        </w:tc>
        <w:tc>
          <w:tcPr>
            <w:tcW w:w="0" w:type="auto"/>
            <w:vAlign w:val="center"/>
          </w:tcPr>
          <w:p w:rsidR="00433422" w:rsidRPr="003055BF" w:rsidRDefault="00433422" w:rsidP="00E86406">
            <w:pPr>
              <w:spacing w:after="0" w:line="240" w:lineRule="auto"/>
              <w:jc w:val="center"/>
              <w:rPr>
                <w:rFonts w:ascii="Times New Roman" w:hAnsi="Times New Roman" w:cs="Times New Roman"/>
                <w:bCs/>
                <w:sz w:val="24"/>
                <w:szCs w:val="24"/>
              </w:rPr>
            </w:pPr>
            <w:r w:rsidRPr="003055BF">
              <w:rPr>
                <w:rFonts w:ascii="Times New Roman" w:hAnsi="Times New Roman" w:cs="Times New Roman"/>
                <w:bCs/>
                <w:sz w:val="24"/>
                <w:szCs w:val="24"/>
              </w:rPr>
              <w:t>98,9</w:t>
            </w:r>
          </w:p>
        </w:tc>
        <w:tc>
          <w:tcPr>
            <w:tcW w:w="0" w:type="auto"/>
            <w:vAlign w:val="center"/>
          </w:tcPr>
          <w:p w:rsidR="00433422" w:rsidRPr="003055BF" w:rsidRDefault="00433422" w:rsidP="006B221D">
            <w:pPr>
              <w:spacing w:after="0" w:line="240" w:lineRule="auto"/>
              <w:jc w:val="center"/>
              <w:rPr>
                <w:rFonts w:ascii="Times New Roman" w:hAnsi="Times New Roman" w:cs="Times New Roman"/>
                <w:bCs/>
                <w:sz w:val="24"/>
                <w:szCs w:val="24"/>
                <w:lang w:val="en-US"/>
              </w:rPr>
            </w:pPr>
            <w:r w:rsidRPr="003055BF">
              <w:rPr>
                <w:rFonts w:ascii="Times New Roman" w:hAnsi="Times New Roman" w:cs="Times New Roman"/>
                <w:bCs/>
                <w:sz w:val="24"/>
                <w:szCs w:val="24"/>
                <w:lang w:val="en-US"/>
              </w:rPr>
              <w:t>293</w:t>
            </w:r>
          </w:p>
        </w:tc>
        <w:tc>
          <w:tcPr>
            <w:tcW w:w="0" w:type="auto"/>
            <w:vAlign w:val="center"/>
          </w:tcPr>
          <w:p w:rsidR="00433422" w:rsidRPr="003055BF" w:rsidRDefault="00433422" w:rsidP="006B221D">
            <w:pPr>
              <w:spacing w:after="0" w:line="240" w:lineRule="auto"/>
              <w:jc w:val="center"/>
              <w:rPr>
                <w:rFonts w:ascii="Times New Roman" w:hAnsi="Times New Roman" w:cs="Times New Roman"/>
                <w:bCs/>
                <w:sz w:val="24"/>
                <w:szCs w:val="24"/>
                <w:lang w:val="en-US"/>
              </w:rPr>
            </w:pPr>
            <w:r w:rsidRPr="003055BF">
              <w:rPr>
                <w:rFonts w:ascii="Times New Roman" w:hAnsi="Times New Roman" w:cs="Times New Roman"/>
                <w:bCs/>
                <w:sz w:val="24"/>
                <w:szCs w:val="24"/>
                <w:lang w:val="en-US"/>
              </w:rPr>
              <w:t>99.3%</w:t>
            </w:r>
          </w:p>
        </w:tc>
      </w:tr>
      <w:tr w:rsidR="00433422" w:rsidRPr="003055BF" w:rsidTr="006B221D">
        <w:trPr>
          <w:cantSplit/>
          <w:jc w:val="center"/>
        </w:trPr>
        <w:tc>
          <w:tcPr>
            <w:tcW w:w="0" w:type="auto"/>
            <w:vAlign w:val="center"/>
          </w:tcPr>
          <w:p w:rsidR="00433422" w:rsidRPr="003055BF" w:rsidRDefault="00433422" w:rsidP="006B221D">
            <w:pPr>
              <w:spacing w:after="0" w:line="240" w:lineRule="auto"/>
              <w:rPr>
                <w:rFonts w:ascii="Times New Roman" w:hAnsi="Times New Roman" w:cs="Times New Roman"/>
                <w:bCs/>
                <w:sz w:val="24"/>
                <w:szCs w:val="24"/>
              </w:rPr>
            </w:pPr>
            <w:r w:rsidRPr="003055BF">
              <w:rPr>
                <w:rFonts w:ascii="Times New Roman" w:hAnsi="Times New Roman" w:cs="Times New Roman"/>
                <w:bCs/>
                <w:sz w:val="24"/>
                <w:szCs w:val="24"/>
              </w:rPr>
              <w:t>Индивидуальное обучение на дому</w:t>
            </w:r>
          </w:p>
        </w:tc>
        <w:tc>
          <w:tcPr>
            <w:tcW w:w="0" w:type="auto"/>
            <w:vAlign w:val="center"/>
          </w:tcPr>
          <w:p w:rsidR="00433422" w:rsidRPr="003055BF" w:rsidRDefault="00433422" w:rsidP="00E86406">
            <w:pPr>
              <w:spacing w:after="0" w:line="240" w:lineRule="auto"/>
              <w:jc w:val="center"/>
              <w:rPr>
                <w:rFonts w:ascii="Times New Roman" w:hAnsi="Times New Roman" w:cs="Times New Roman"/>
                <w:bCs/>
                <w:sz w:val="24"/>
                <w:szCs w:val="24"/>
              </w:rPr>
            </w:pPr>
            <w:r w:rsidRPr="003055BF">
              <w:rPr>
                <w:rFonts w:ascii="Times New Roman" w:hAnsi="Times New Roman" w:cs="Times New Roman"/>
                <w:bCs/>
                <w:sz w:val="24"/>
                <w:szCs w:val="24"/>
              </w:rPr>
              <w:t>2</w:t>
            </w:r>
          </w:p>
        </w:tc>
        <w:tc>
          <w:tcPr>
            <w:tcW w:w="0" w:type="auto"/>
            <w:vAlign w:val="center"/>
          </w:tcPr>
          <w:p w:rsidR="00433422" w:rsidRPr="003055BF" w:rsidRDefault="00433422" w:rsidP="00E86406">
            <w:pPr>
              <w:spacing w:after="0" w:line="240" w:lineRule="auto"/>
              <w:jc w:val="center"/>
              <w:rPr>
                <w:rFonts w:ascii="Times New Roman" w:hAnsi="Times New Roman" w:cs="Times New Roman"/>
                <w:bCs/>
                <w:sz w:val="24"/>
                <w:szCs w:val="24"/>
              </w:rPr>
            </w:pPr>
            <w:r w:rsidRPr="003055BF">
              <w:rPr>
                <w:rFonts w:ascii="Times New Roman" w:hAnsi="Times New Roman" w:cs="Times New Roman"/>
                <w:bCs/>
                <w:sz w:val="24"/>
                <w:szCs w:val="24"/>
              </w:rPr>
              <w:t>0,6</w:t>
            </w:r>
          </w:p>
        </w:tc>
        <w:tc>
          <w:tcPr>
            <w:tcW w:w="0" w:type="auto"/>
            <w:vAlign w:val="center"/>
          </w:tcPr>
          <w:p w:rsidR="00433422" w:rsidRPr="003055BF" w:rsidRDefault="00433422" w:rsidP="00E86406">
            <w:pPr>
              <w:spacing w:after="0" w:line="240" w:lineRule="auto"/>
              <w:jc w:val="center"/>
              <w:rPr>
                <w:rFonts w:ascii="Times New Roman" w:hAnsi="Times New Roman" w:cs="Times New Roman"/>
                <w:bCs/>
                <w:sz w:val="24"/>
                <w:szCs w:val="24"/>
              </w:rPr>
            </w:pPr>
            <w:r w:rsidRPr="003055BF">
              <w:rPr>
                <w:rFonts w:ascii="Times New Roman" w:hAnsi="Times New Roman" w:cs="Times New Roman"/>
                <w:bCs/>
                <w:sz w:val="24"/>
                <w:szCs w:val="24"/>
              </w:rPr>
              <w:t>3</w:t>
            </w:r>
          </w:p>
        </w:tc>
        <w:tc>
          <w:tcPr>
            <w:tcW w:w="0" w:type="auto"/>
            <w:vAlign w:val="center"/>
          </w:tcPr>
          <w:p w:rsidR="00433422" w:rsidRPr="003055BF" w:rsidRDefault="00433422" w:rsidP="00E86406">
            <w:pPr>
              <w:spacing w:after="0" w:line="240" w:lineRule="auto"/>
              <w:jc w:val="center"/>
              <w:rPr>
                <w:rFonts w:ascii="Times New Roman" w:hAnsi="Times New Roman" w:cs="Times New Roman"/>
                <w:bCs/>
                <w:sz w:val="24"/>
                <w:szCs w:val="24"/>
              </w:rPr>
            </w:pPr>
            <w:r w:rsidRPr="003055BF">
              <w:rPr>
                <w:rFonts w:ascii="Times New Roman" w:hAnsi="Times New Roman" w:cs="Times New Roman"/>
                <w:bCs/>
                <w:sz w:val="24"/>
                <w:szCs w:val="24"/>
              </w:rPr>
              <w:t>1,1</w:t>
            </w:r>
          </w:p>
        </w:tc>
        <w:tc>
          <w:tcPr>
            <w:tcW w:w="0" w:type="auto"/>
            <w:vAlign w:val="center"/>
          </w:tcPr>
          <w:p w:rsidR="00433422" w:rsidRPr="003055BF" w:rsidRDefault="00433422" w:rsidP="006B221D">
            <w:pPr>
              <w:spacing w:after="0" w:line="240" w:lineRule="auto"/>
              <w:jc w:val="center"/>
              <w:rPr>
                <w:rFonts w:ascii="Times New Roman" w:hAnsi="Times New Roman" w:cs="Times New Roman"/>
                <w:bCs/>
                <w:sz w:val="24"/>
                <w:szCs w:val="24"/>
                <w:lang w:val="en-US"/>
              </w:rPr>
            </w:pPr>
            <w:r w:rsidRPr="003055BF">
              <w:rPr>
                <w:rFonts w:ascii="Times New Roman" w:hAnsi="Times New Roman" w:cs="Times New Roman"/>
                <w:bCs/>
                <w:sz w:val="24"/>
                <w:szCs w:val="24"/>
                <w:lang w:val="en-US"/>
              </w:rPr>
              <w:t>2</w:t>
            </w:r>
          </w:p>
        </w:tc>
        <w:tc>
          <w:tcPr>
            <w:tcW w:w="0" w:type="auto"/>
            <w:vAlign w:val="center"/>
          </w:tcPr>
          <w:p w:rsidR="00433422" w:rsidRPr="003055BF" w:rsidRDefault="00433422" w:rsidP="006B221D">
            <w:pPr>
              <w:spacing w:after="0" w:line="240" w:lineRule="auto"/>
              <w:jc w:val="center"/>
              <w:rPr>
                <w:rFonts w:ascii="Times New Roman" w:hAnsi="Times New Roman" w:cs="Times New Roman"/>
                <w:bCs/>
                <w:sz w:val="24"/>
                <w:szCs w:val="24"/>
                <w:lang w:val="en-US"/>
              </w:rPr>
            </w:pPr>
            <w:r w:rsidRPr="003055BF">
              <w:rPr>
                <w:rFonts w:ascii="Times New Roman" w:hAnsi="Times New Roman" w:cs="Times New Roman"/>
                <w:bCs/>
                <w:sz w:val="24"/>
                <w:szCs w:val="24"/>
                <w:lang w:val="en-US"/>
              </w:rPr>
              <w:t>0.7%</w:t>
            </w:r>
          </w:p>
        </w:tc>
      </w:tr>
      <w:tr w:rsidR="00433422" w:rsidRPr="003055BF" w:rsidTr="006B221D">
        <w:trPr>
          <w:cantSplit/>
          <w:jc w:val="center"/>
        </w:trPr>
        <w:tc>
          <w:tcPr>
            <w:tcW w:w="0" w:type="auto"/>
            <w:vAlign w:val="center"/>
          </w:tcPr>
          <w:p w:rsidR="00433422" w:rsidRPr="003055BF" w:rsidRDefault="00433422" w:rsidP="006B221D">
            <w:pPr>
              <w:spacing w:after="0" w:line="240" w:lineRule="auto"/>
              <w:jc w:val="center"/>
              <w:rPr>
                <w:rFonts w:ascii="Times New Roman" w:hAnsi="Times New Roman" w:cs="Times New Roman"/>
                <w:bCs/>
                <w:sz w:val="24"/>
                <w:szCs w:val="24"/>
              </w:rPr>
            </w:pPr>
            <w:r w:rsidRPr="003055BF">
              <w:rPr>
                <w:rFonts w:ascii="Times New Roman" w:hAnsi="Times New Roman" w:cs="Times New Roman"/>
                <w:bCs/>
                <w:sz w:val="24"/>
                <w:szCs w:val="24"/>
              </w:rPr>
              <w:t>Итого:</w:t>
            </w:r>
          </w:p>
        </w:tc>
        <w:tc>
          <w:tcPr>
            <w:tcW w:w="0" w:type="auto"/>
            <w:gridSpan w:val="2"/>
            <w:vAlign w:val="center"/>
          </w:tcPr>
          <w:p w:rsidR="00433422" w:rsidRPr="003055BF" w:rsidRDefault="00433422" w:rsidP="00433422">
            <w:pPr>
              <w:spacing w:after="0" w:line="240" w:lineRule="auto"/>
              <w:jc w:val="center"/>
              <w:rPr>
                <w:rFonts w:ascii="Times New Roman" w:hAnsi="Times New Roman" w:cs="Times New Roman"/>
                <w:bCs/>
                <w:sz w:val="24"/>
                <w:szCs w:val="24"/>
                <w:lang w:val="en-US"/>
              </w:rPr>
            </w:pPr>
            <w:r w:rsidRPr="003055BF">
              <w:rPr>
                <w:rFonts w:ascii="Times New Roman" w:hAnsi="Times New Roman" w:cs="Times New Roman"/>
                <w:bCs/>
                <w:sz w:val="24"/>
                <w:szCs w:val="24"/>
              </w:rPr>
              <w:t>2</w:t>
            </w:r>
            <w:r w:rsidRPr="003055BF">
              <w:rPr>
                <w:rFonts w:ascii="Times New Roman" w:hAnsi="Times New Roman" w:cs="Times New Roman"/>
                <w:bCs/>
                <w:sz w:val="24"/>
                <w:szCs w:val="24"/>
                <w:lang w:val="en-US"/>
              </w:rPr>
              <w:t>86</w:t>
            </w:r>
          </w:p>
        </w:tc>
        <w:tc>
          <w:tcPr>
            <w:tcW w:w="0" w:type="auto"/>
            <w:gridSpan w:val="2"/>
            <w:vAlign w:val="center"/>
          </w:tcPr>
          <w:p w:rsidR="00433422" w:rsidRPr="003055BF" w:rsidRDefault="00433422" w:rsidP="006B221D">
            <w:pPr>
              <w:spacing w:after="0" w:line="240" w:lineRule="auto"/>
              <w:jc w:val="center"/>
              <w:rPr>
                <w:rFonts w:ascii="Times New Roman" w:hAnsi="Times New Roman" w:cs="Times New Roman"/>
                <w:bCs/>
                <w:sz w:val="24"/>
                <w:szCs w:val="24"/>
                <w:lang w:val="en-US"/>
              </w:rPr>
            </w:pPr>
            <w:r w:rsidRPr="003055BF">
              <w:rPr>
                <w:rFonts w:ascii="Times New Roman" w:hAnsi="Times New Roman" w:cs="Times New Roman"/>
                <w:bCs/>
                <w:sz w:val="24"/>
                <w:szCs w:val="24"/>
                <w:lang w:val="en-US"/>
              </w:rPr>
              <w:t>284</w:t>
            </w:r>
          </w:p>
        </w:tc>
        <w:tc>
          <w:tcPr>
            <w:tcW w:w="0" w:type="auto"/>
            <w:gridSpan w:val="2"/>
            <w:vAlign w:val="center"/>
          </w:tcPr>
          <w:p w:rsidR="00433422" w:rsidRPr="003055BF" w:rsidRDefault="00433422" w:rsidP="00E86406">
            <w:pPr>
              <w:spacing w:after="0" w:line="240" w:lineRule="auto"/>
              <w:jc w:val="center"/>
              <w:rPr>
                <w:rFonts w:ascii="Times New Roman" w:hAnsi="Times New Roman" w:cs="Times New Roman"/>
                <w:bCs/>
                <w:sz w:val="24"/>
                <w:szCs w:val="24"/>
                <w:lang w:val="en-US"/>
              </w:rPr>
            </w:pPr>
            <w:r w:rsidRPr="003055BF">
              <w:rPr>
                <w:rFonts w:ascii="Times New Roman" w:hAnsi="Times New Roman" w:cs="Times New Roman"/>
                <w:bCs/>
                <w:sz w:val="24"/>
                <w:szCs w:val="24"/>
                <w:lang w:val="en-US"/>
              </w:rPr>
              <w:t>295</w:t>
            </w:r>
          </w:p>
        </w:tc>
      </w:tr>
    </w:tbl>
    <w:p w:rsidR="0066628D" w:rsidRPr="003055BF" w:rsidRDefault="0066628D" w:rsidP="0066628D">
      <w:pPr>
        <w:spacing w:after="0" w:line="240" w:lineRule="auto"/>
        <w:ind w:firstLine="357"/>
        <w:jc w:val="both"/>
        <w:rPr>
          <w:rStyle w:val="23"/>
          <w:rFonts w:eastAsia="Arial Unicode MS"/>
          <w:color w:val="auto"/>
          <w:sz w:val="24"/>
          <w:szCs w:val="24"/>
        </w:rPr>
      </w:pPr>
      <w:r w:rsidRPr="003055BF">
        <w:rPr>
          <w:rStyle w:val="23"/>
          <w:rFonts w:eastAsia="Arial Unicode MS"/>
          <w:color w:val="auto"/>
          <w:sz w:val="24"/>
          <w:szCs w:val="24"/>
        </w:rPr>
        <w:lastRenderedPageBreak/>
        <w:t xml:space="preserve">В 2018-2019 учебном году в МБОУ СОШ с УИОП были разработаны два индивидуальных учебных плана для обучающихся, переведенных на домашнее обучение: Журавлева Д., ученика 8 класса и </w:t>
      </w:r>
      <w:proofErr w:type="spellStart"/>
      <w:r w:rsidRPr="003055BF">
        <w:rPr>
          <w:rStyle w:val="23"/>
          <w:rFonts w:eastAsia="Arial Unicode MS"/>
          <w:color w:val="auto"/>
          <w:sz w:val="24"/>
          <w:szCs w:val="24"/>
        </w:rPr>
        <w:t>Бражникова</w:t>
      </w:r>
      <w:proofErr w:type="spellEnd"/>
      <w:r w:rsidRPr="003055BF">
        <w:rPr>
          <w:rStyle w:val="23"/>
          <w:rFonts w:eastAsia="Arial Unicode MS"/>
          <w:color w:val="auto"/>
          <w:sz w:val="24"/>
          <w:szCs w:val="24"/>
        </w:rPr>
        <w:t xml:space="preserve"> С., ученика 2 класса. </w:t>
      </w:r>
    </w:p>
    <w:p w:rsidR="0066628D" w:rsidRPr="003055BF" w:rsidRDefault="0066628D" w:rsidP="0066628D">
      <w:pPr>
        <w:spacing w:after="0" w:line="240" w:lineRule="auto"/>
        <w:ind w:firstLine="357"/>
        <w:jc w:val="both"/>
        <w:rPr>
          <w:rStyle w:val="23"/>
          <w:rFonts w:eastAsia="Arial Unicode MS"/>
          <w:color w:val="auto"/>
          <w:sz w:val="24"/>
          <w:szCs w:val="24"/>
        </w:rPr>
      </w:pPr>
      <w:r w:rsidRPr="003055BF">
        <w:rPr>
          <w:rStyle w:val="23"/>
          <w:rFonts w:eastAsia="Arial Unicode MS"/>
          <w:color w:val="auto"/>
          <w:sz w:val="24"/>
          <w:szCs w:val="24"/>
        </w:rPr>
        <w:t xml:space="preserve">В 2019-2020 учебном году в МБОУ СОШ с УИОП разработаны планы индивидуальных учебных занятий для Журавлёва Д., ученика 9 класса, </w:t>
      </w:r>
      <w:proofErr w:type="spellStart"/>
      <w:r w:rsidRPr="003055BF">
        <w:rPr>
          <w:rStyle w:val="23"/>
          <w:rFonts w:eastAsia="Arial Unicode MS"/>
          <w:color w:val="auto"/>
          <w:sz w:val="24"/>
          <w:szCs w:val="24"/>
        </w:rPr>
        <w:t>Бражникова</w:t>
      </w:r>
      <w:proofErr w:type="spellEnd"/>
      <w:r w:rsidRPr="003055BF">
        <w:rPr>
          <w:rStyle w:val="23"/>
          <w:rFonts w:eastAsia="Arial Unicode MS"/>
          <w:color w:val="auto"/>
          <w:sz w:val="24"/>
          <w:szCs w:val="24"/>
        </w:rPr>
        <w:t xml:space="preserve"> С., ученика 3 класса, Тихонова С., ученика 3 класса.</w:t>
      </w:r>
    </w:p>
    <w:p w:rsidR="00433422" w:rsidRPr="003055BF" w:rsidRDefault="00433422" w:rsidP="0066628D">
      <w:pPr>
        <w:spacing w:after="0" w:line="240" w:lineRule="auto"/>
        <w:ind w:firstLine="357"/>
        <w:jc w:val="both"/>
        <w:rPr>
          <w:rStyle w:val="23"/>
          <w:rFonts w:eastAsia="Arial Unicode MS"/>
          <w:color w:val="auto"/>
          <w:sz w:val="24"/>
          <w:szCs w:val="24"/>
        </w:rPr>
      </w:pPr>
      <w:r w:rsidRPr="003055BF">
        <w:rPr>
          <w:rStyle w:val="23"/>
          <w:rFonts w:eastAsia="Arial Unicode MS"/>
          <w:color w:val="auto"/>
          <w:sz w:val="24"/>
          <w:szCs w:val="24"/>
        </w:rPr>
        <w:t xml:space="preserve">В 2020-2021 учебном году в МБОУ СОШ с УИОП разработаны планы индивидуальных учебных занятий для Журавлёва Д., ученика 10 класса, </w:t>
      </w:r>
      <w:proofErr w:type="spellStart"/>
      <w:r w:rsidRPr="003055BF">
        <w:rPr>
          <w:rStyle w:val="23"/>
          <w:rFonts w:eastAsia="Arial Unicode MS"/>
          <w:color w:val="auto"/>
          <w:sz w:val="24"/>
          <w:szCs w:val="24"/>
        </w:rPr>
        <w:t>Бражникова</w:t>
      </w:r>
      <w:proofErr w:type="spellEnd"/>
      <w:r w:rsidRPr="003055BF">
        <w:rPr>
          <w:rStyle w:val="23"/>
          <w:rFonts w:eastAsia="Arial Unicode MS"/>
          <w:color w:val="auto"/>
          <w:sz w:val="24"/>
          <w:szCs w:val="24"/>
        </w:rPr>
        <w:t xml:space="preserve"> С., ученика 4 класса.</w:t>
      </w:r>
    </w:p>
    <w:p w:rsidR="0066628D" w:rsidRPr="003055BF" w:rsidRDefault="0066628D" w:rsidP="0066628D">
      <w:pPr>
        <w:spacing w:after="0" w:line="240" w:lineRule="auto"/>
        <w:ind w:firstLine="357"/>
        <w:jc w:val="both"/>
        <w:rPr>
          <w:rStyle w:val="23"/>
          <w:rFonts w:eastAsia="Arial Unicode MS"/>
          <w:color w:val="auto"/>
          <w:sz w:val="24"/>
          <w:szCs w:val="24"/>
        </w:rPr>
      </w:pPr>
    </w:p>
    <w:p w:rsidR="0066628D" w:rsidRPr="003055BF" w:rsidRDefault="0066628D" w:rsidP="0066628D">
      <w:pPr>
        <w:spacing w:after="0" w:line="240" w:lineRule="auto"/>
        <w:ind w:firstLine="357"/>
        <w:jc w:val="both"/>
        <w:rPr>
          <w:rStyle w:val="23"/>
          <w:rFonts w:eastAsia="Arial Unicode MS"/>
          <w:b/>
          <w:color w:val="auto"/>
          <w:sz w:val="24"/>
          <w:szCs w:val="24"/>
        </w:rPr>
      </w:pPr>
    </w:p>
    <w:p w:rsidR="0066628D" w:rsidRPr="003055BF" w:rsidRDefault="0066628D" w:rsidP="0066628D">
      <w:pPr>
        <w:spacing w:after="0" w:line="240" w:lineRule="auto"/>
        <w:ind w:firstLine="284"/>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Результаты  ЕГЭ (за 3 года)</w:t>
      </w:r>
    </w:p>
    <w:p w:rsidR="0066628D" w:rsidRPr="003055BF" w:rsidRDefault="0066628D" w:rsidP="0066628D">
      <w:pPr>
        <w:spacing w:after="0" w:line="240" w:lineRule="auto"/>
        <w:ind w:firstLine="284"/>
        <w:jc w:val="center"/>
        <w:rPr>
          <w:rFonts w:ascii="Times New Roman" w:eastAsia="Calibri" w:hAnsi="Times New Roman" w:cs="Times New Roman"/>
          <w:b/>
          <w:sz w:val="24"/>
          <w:szCs w:val="24"/>
        </w:rPr>
      </w:pPr>
    </w:p>
    <w:tbl>
      <w:tblPr>
        <w:tblW w:w="5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1764"/>
        <w:gridCol w:w="2215"/>
      </w:tblGrid>
      <w:tr w:rsidR="00440D9D" w:rsidRPr="003055BF" w:rsidTr="00433422">
        <w:trPr>
          <w:trHeight w:val="57"/>
          <w:tblHeader/>
          <w:jc w:val="center"/>
        </w:trPr>
        <w:tc>
          <w:tcPr>
            <w:tcW w:w="1941" w:type="dxa"/>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Предмет</w:t>
            </w:r>
          </w:p>
        </w:tc>
        <w:tc>
          <w:tcPr>
            <w:tcW w:w="1764" w:type="dxa"/>
            <w:vAlign w:val="center"/>
          </w:tcPr>
          <w:p w:rsidR="0066628D" w:rsidRPr="003055BF" w:rsidRDefault="0066628D" w:rsidP="006B221D">
            <w:pPr>
              <w:spacing w:after="0" w:line="240" w:lineRule="auto"/>
              <w:ind w:firstLine="284"/>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Учебный год</w:t>
            </w:r>
          </w:p>
        </w:tc>
        <w:tc>
          <w:tcPr>
            <w:tcW w:w="2215" w:type="dxa"/>
            <w:vAlign w:val="center"/>
          </w:tcPr>
          <w:p w:rsidR="0066628D" w:rsidRPr="003055BF" w:rsidRDefault="0066628D"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Средний  балл</w:t>
            </w:r>
          </w:p>
        </w:tc>
      </w:tr>
      <w:tr w:rsidR="00440D9D" w:rsidRPr="003055BF" w:rsidTr="00433422">
        <w:trPr>
          <w:trHeight w:val="57"/>
          <w:jc w:val="center"/>
        </w:trPr>
        <w:tc>
          <w:tcPr>
            <w:tcW w:w="1941" w:type="dxa"/>
            <w:vMerge w:val="restart"/>
            <w:vAlign w:val="center"/>
          </w:tcPr>
          <w:p w:rsidR="00433422" w:rsidRPr="003055BF" w:rsidRDefault="00433422"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Математика</w:t>
            </w:r>
          </w:p>
          <w:p w:rsidR="00433422" w:rsidRPr="003055BF" w:rsidRDefault="00433422"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база</w:t>
            </w:r>
          </w:p>
        </w:tc>
        <w:tc>
          <w:tcPr>
            <w:tcW w:w="1764" w:type="dxa"/>
            <w:vAlign w:val="center"/>
          </w:tcPr>
          <w:p w:rsidR="00433422" w:rsidRPr="003055BF" w:rsidRDefault="00433422" w:rsidP="00E86406">
            <w:pPr>
              <w:spacing w:after="0" w:line="240" w:lineRule="auto"/>
              <w:ind w:firstLine="284"/>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2018-2019</w:t>
            </w:r>
          </w:p>
        </w:tc>
        <w:tc>
          <w:tcPr>
            <w:tcW w:w="2215" w:type="dxa"/>
            <w:vAlign w:val="center"/>
          </w:tcPr>
          <w:p w:rsidR="00433422" w:rsidRPr="003055BF" w:rsidRDefault="00433422"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4</w:t>
            </w:r>
          </w:p>
        </w:tc>
      </w:tr>
      <w:tr w:rsidR="00440D9D" w:rsidRPr="003055BF" w:rsidTr="00433422">
        <w:trPr>
          <w:trHeight w:val="57"/>
          <w:jc w:val="center"/>
        </w:trPr>
        <w:tc>
          <w:tcPr>
            <w:tcW w:w="1941" w:type="dxa"/>
            <w:vMerge/>
            <w:vAlign w:val="center"/>
          </w:tcPr>
          <w:p w:rsidR="00433422" w:rsidRPr="003055BF" w:rsidRDefault="00433422" w:rsidP="006B221D">
            <w:pPr>
              <w:spacing w:after="0" w:line="240" w:lineRule="auto"/>
              <w:jc w:val="center"/>
              <w:rPr>
                <w:rFonts w:ascii="Times New Roman" w:eastAsia="Calibri" w:hAnsi="Times New Roman" w:cs="Times New Roman"/>
                <w:sz w:val="24"/>
                <w:szCs w:val="24"/>
              </w:rPr>
            </w:pPr>
          </w:p>
        </w:tc>
        <w:tc>
          <w:tcPr>
            <w:tcW w:w="1764" w:type="dxa"/>
            <w:vAlign w:val="center"/>
          </w:tcPr>
          <w:p w:rsidR="00433422" w:rsidRPr="003055BF" w:rsidRDefault="00433422" w:rsidP="00E86406">
            <w:pPr>
              <w:spacing w:after="0" w:line="240" w:lineRule="auto"/>
              <w:ind w:firstLine="284"/>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2019-2020</w:t>
            </w:r>
          </w:p>
        </w:tc>
        <w:tc>
          <w:tcPr>
            <w:tcW w:w="2215" w:type="dxa"/>
            <w:vAlign w:val="center"/>
          </w:tcPr>
          <w:p w:rsidR="00433422" w:rsidRPr="003055BF" w:rsidRDefault="00433422"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w:t>
            </w:r>
          </w:p>
        </w:tc>
      </w:tr>
      <w:tr w:rsidR="00440D9D" w:rsidRPr="003055BF" w:rsidTr="00433422">
        <w:trPr>
          <w:trHeight w:val="57"/>
          <w:jc w:val="center"/>
        </w:trPr>
        <w:tc>
          <w:tcPr>
            <w:tcW w:w="1941" w:type="dxa"/>
            <w:vMerge/>
            <w:vAlign w:val="center"/>
          </w:tcPr>
          <w:p w:rsidR="00433422" w:rsidRPr="003055BF" w:rsidRDefault="00433422" w:rsidP="006B221D">
            <w:pPr>
              <w:spacing w:after="0" w:line="240" w:lineRule="auto"/>
              <w:jc w:val="center"/>
              <w:rPr>
                <w:rFonts w:ascii="Times New Roman" w:eastAsia="Calibri" w:hAnsi="Times New Roman" w:cs="Times New Roman"/>
                <w:sz w:val="24"/>
                <w:szCs w:val="24"/>
              </w:rPr>
            </w:pPr>
          </w:p>
        </w:tc>
        <w:tc>
          <w:tcPr>
            <w:tcW w:w="1764" w:type="dxa"/>
            <w:vAlign w:val="center"/>
          </w:tcPr>
          <w:p w:rsidR="00433422" w:rsidRPr="003055BF" w:rsidRDefault="00433422" w:rsidP="006B221D">
            <w:pPr>
              <w:spacing w:after="0" w:line="240" w:lineRule="auto"/>
              <w:ind w:firstLine="284"/>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2020-2021</w:t>
            </w:r>
          </w:p>
        </w:tc>
        <w:tc>
          <w:tcPr>
            <w:tcW w:w="2215" w:type="dxa"/>
            <w:vAlign w:val="center"/>
          </w:tcPr>
          <w:p w:rsidR="00433422" w:rsidRPr="003055BF" w:rsidRDefault="00433422" w:rsidP="006B221D">
            <w:pPr>
              <w:spacing w:after="0" w:line="240" w:lineRule="auto"/>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w:t>
            </w:r>
          </w:p>
        </w:tc>
      </w:tr>
      <w:tr w:rsidR="00440D9D" w:rsidRPr="003055BF" w:rsidTr="00433422">
        <w:trPr>
          <w:trHeight w:val="57"/>
          <w:jc w:val="center"/>
        </w:trPr>
        <w:tc>
          <w:tcPr>
            <w:tcW w:w="1941" w:type="dxa"/>
            <w:vMerge w:val="restart"/>
            <w:vAlign w:val="center"/>
          </w:tcPr>
          <w:p w:rsidR="00433422" w:rsidRPr="003055BF" w:rsidRDefault="00433422" w:rsidP="006B221D">
            <w:pPr>
              <w:spacing w:after="0" w:line="240" w:lineRule="auto"/>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Математика профиль</w:t>
            </w:r>
          </w:p>
        </w:tc>
        <w:tc>
          <w:tcPr>
            <w:tcW w:w="1764" w:type="dxa"/>
            <w:vAlign w:val="center"/>
          </w:tcPr>
          <w:p w:rsidR="00433422" w:rsidRPr="003055BF" w:rsidRDefault="00433422" w:rsidP="00E86406">
            <w:pPr>
              <w:spacing w:after="0" w:line="240" w:lineRule="auto"/>
              <w:ind w:firstLine="284"/>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2018-2019</w:t>
            </w:r>
          </w:p>
        </w:tc>
        <w:tc>
          <w:tcPr>
            <w:tcW w:w="2215" w:type="dxa"/>
            <w:vAlign w:val="center"/>
          </w:tcPr>
          <w:p w:rsidR="00433422" w:rsidRPr="003055BF" w:rsidRDefault="00433422"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30</w:t>
            </w:r>
          </w:p>
        </w:tc>
      </w:tr>
      <w:tr w:rsidR="00440D9D" w:rsidRPr="003055BF" w:rsidTr="00433422">
        <w:trPr>
          <w:trHeight w:val="57"/>
          <w:jc w:val="center"/>
        </w:trPr>
        <w:tc>
          <w:tcPr>
            <w:tcW w:w="1941" w:type="dxa"/>
            <w:vMerge/>
            <w:vAlign w:val="center"/>
          </w:tcPr>
          <w:p w:rsidR="00433422" w:rsidRPr="003055BF" w:rsidRDefault="00433422" w:rsidP="006B221D">
            <w:pPr>
              <w:spacing w:after="0" w:line="240" w:lineRule="auto"/>
              <w:jc w:val="both"/>
              <w:rPr>
                <w:rFonts w:ascii="Times New Roman" w:eastAsia="Calibri" w:hAnsi="Times New Roman" w:cs="Times New Roman"/>
                <w:sz w:val="24"/>
                <w:szCs w:val="24"/>
              </w:rPr>
            </w:pPr>
          </w:p>
        </w:tc>
        <w:tc>
          <w:tcPr>
            <w:tcW w:w="1764" w:type="dxa"/>
            <w:vAlign w:val="center"/>
          </w:tcPr>
          <w:p w:rsidR="00433422" w:rsidRPr="003055BF" w:rsidRDefault="00433422" w:rsidP="00E86406">
            <w:pPr>
              <w:spacing w:after="0" w:line="240" w:lineRule="auto"/>
              <w:ind w:firstLine="284"/>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2019-2020</w:t>
            </w:r>
          </w:p>
        </w:tc>
        <w:tc>
          <w:tcPr>
            <w:tcW w:w="2215" w:type="dxa"/>
            <w:vAlign w:val="center"/>
          </w:tcPr>
          <w:p w:rsidR="00433422" w:rsidRPr="003055BF" w:rsidRDefault="00433422"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78</w:t>
            </w:r>
          </w:p>
        </w:tc>
      </w:tr>
      <w:tr w:rsidR="00440D9D" w:rsidRPr="003055BF" w:rsidTr="00433422">
        <w:trPr>
          <w:trHeight w:val="57"/>
          <w:jc w:val="center"/>
        </w:trPr>
        <w:tc>
          <w:tcPr>
            <w:tcW w:w="1941" w:type="dxa"/>
            <w:vMerge/>
            <w:vAlign w:val="center"/>
          </w:tcPr>
          <w:p w:rsidR="00433422" w:rsidRPr="003055BF" w:rsidRDefault="00433422" w:rsidP="006B221D">
            <w:pPr>
              <w:spacing w:after="0" w:line="240" w:lineRule="auto"/>
              <w:jc w:val="both"/>
              <w:rPr>
                <w:rFonts w:ascii="Times New Roman" w:eastAsia="Calibri" w:hAnsi="Times New Roman" w:cs="Times New Roman"/>
                <w:sz w:val="24"/>
                <w:szCs w:val="24"/>
              </w:rPr>
            </w:pPr>
          </w:p>
        </w:tc>
        <w:tc>
          <w:tcPr>
            <w:tcW w:w="1764" w:type="dxa"/>
            <w:vAlign w:val="center"/>
          </w:tcPr>
          <w:p w:rsidR="00433422" w:rsidRPr="003055BF" w:rsidRDefault="00433422" w:rsidP="006B221D">
            <w:pPr>
              <w:spacing w:after="0" w:line="240" w:lineRule="auto"/>
              <w:ind w:firstLine="284"/>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2020-2021</w:t>
            </w:r>
          </w:p>
        </w:tc>
        <w:tc>
          <w:tcPr>
            <w:tcW w:w="2215" w:type="dxa"/>
            <w:vAlign w:val="center"/>
          </w:tcPr>
          <w:p w:rsidR="00433422" w:rsidRPr="003055BF" w:rsidRDefault="00440D9D" w:rsidP="006B221D">
            <w:pPr>
              <w:spacing w:after="0" w:line="240" w:lineRule="auto"/>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50,5</w:t>
            </w:r>
          </w:p>
        </w:tc>
      </w:tr>
      <w:tr w:rsidR="00440D9D" w:rsidRPr="003055BF" w:rsidTr="00433422">
        <w:trPr>
          <w:trHeight w:val="57"/>
          <w:jc w:val="center"/>
        </w:trPr>
        <w:tc>
          <w:tcPr>
            <w:tcW w:w="1941" w:type="dxa"/>
            <w:vMerge w:val="restart"/>
            <w:vAlign w:val="center"/>
          </w:tcPr>
          <w:p w:rsidR="00433422" w:rsidRPr="003055BF" w:rsidRDefault="00433422" w:rsidP="006B221D">
            <w:pPr>
              <w:spacing w:after="0" w:line="240" w:lineRule="auto"/>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Русский язык</w:t>
            </w:r>
          </w:p>
        </w:tc>
        <w:tc>
          <w:tcPr>
            <w:tcW w:w="1764" w:type="dxa"/>
            <w:vAlign w:val="center"/>
          </w:tcPr>
          <w:p w:rsidR="00433422" w:rsidRPr="003055BF" w:rsidRDefault="00433422" w:rsidP="00E86406">
            <w:pPr>
              <w:spacing w:after="0" w:line="240" w:lineRule="auto"/>
              <w:ind w:firstLine="284"/>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2018-2019</w:t>
            </w:r>
          </w:p>
        </w:tc>
        <w:tc>
          <w:tcPr>
            <w:tcW w:w="2215" w:type="dxa"/>
            <w:vAlign w:val="center"/>
          </w:tcPr>
          <w:p w:rsidR="00433422" w:rsidRPr="003055BF" w:rsidRDefault="00433422"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63</w:t>
            </w:r>
          </w:p>
        </w:tc>
      </w:tr>
      <w:tr w:rsidR="00440D9D" w:rsidRPr="003055BF" w:rsidTr="00433422">
        <w:trPr>
          <w:trHeight w:val="57"/>
          <w:jc w:val="center"/>
        </w:trPr>
        <w:tc>
          <w:tcPr>
            <w:tcW w:w="1941" w:type="dxa"/>
            <w:vMerge/>
            <w:vAlign w:val="center"/>
          </w:tcPr>
          <w:p w:rsidR="00433422" w:rsidRPr="003055BF" w:rsidRDefault="00433422" w:rsidP="006B221D">
            <w:pPr>
              <w:spacing w:after="0" w:line="240" w:lineRule="auto"/>
              <w:jc w:val="both"/>
              <w:rPr>
                <w:rFonts w:ascii="Times New Roman" w:eastAsia="Calibri" w:hAnsi="Times New Roman" w:cs="Times New Roman"/>
                <w:sz w:val="24"/>
                <w:szCs w:val="24"/>
              </w:rPr>
            </w:pPr>
          </w:p>
        </w:tc>
        <w:tc>
          <w:tcPr>
            <w:tcW w:w="1764" w:type="dxa"/>
            <w:vAlign w:val="center"/>
          </w:tcPr>
          <w:p w:rsidR="00433422" w:rsidRPr="003055BF" w:rsidRDefault="00433422" w:rsidP="00E86406">
            <w:pPr>
              <w:spacing w:after="0" w:line="240" w:lineRule="auto"/>
              <w:ind w:firstLine="284"/>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2019-2020</w:t>
            </w:r>
          </w:p>
        </w:tc>
        <w:tc>
          <w:tcPr>
            <w:tcW w:w="2215" w:type="dxa"/>
            <w:vAlign w:val="center"/>
          </w:tcPr>
          <w:p w:rsidR="00433422" w:rsidRPr="003055BF" w:rsidRDefault="00433422"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80</w:t>
            </w:r>
          </w:p>
        </w:tc>
      </w:tr>
      <w:tr w:rsidR="00440D9D" w:rsidRPr="003055BF" w:rsidTr="00433422">
        <w:trPr>
          <w:trHeight w:val="57"/>
          <w:jc w:val="center"/>
        </w:trPr>
        <w:tc>
          <w:tcPr>
            <w:tcW w:w="1941" w:type="dxa"/>
            <w:vMerge/>
            <w:vAlign w:val="center"/>
          </w:tcPr>
          <w:p w:rsidR="00433422" w:rsidRPr="003055BF" w:rsidRDefault="00433422" w:rsidP="006B221D">
            <w:pPr>
              <w:spacing w:after="0" w:line="240" w:lineRule="auto"/>
              <w:jc w:val="both"/>
              <w:rPr>
                <w:rFonts w:ascii="Times New Roman" w:eastAsia="Calibri" w:hAnsi="Times New Roman" w:cs="Times New Roman"/>
                <w:sz w:val="24"/>
                <w:szCs w:val="24"/>
              </w:rPr>
            </w:pPr>
          </w:p>
        </w:tc>
        <w:tc>
          <w:tcPr>
            <w:tcW w:w="1764" w:type="dxa"/>
            <w:vAlign w:val="center"/>
          </w:tcPr>
          <w:p w:rsidR="00433422" w:rsidRPr="003055BF" w:rsidRDefault="00FA1019" w:rsidP="006B221D">
            <w:pPr>
              <w:spacing w:after="0" w:line="240" w:lineRule="auto"/>
              <w:ind w:firstLine="284"/>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2020-2021</w:t>
            </w:r>
          </w:p>
        </w:tc>
        <w:tc>
          <w:tcPr>
            <w:tcW w:w="2215" w:type="dxa"/>
            <w:vAlign w:val="center"/>
          </w:tcPr>
          <w:p w:rsidR="00433422" w:rsidRPr="003055BF" w:rsidRDefault="00440D9D" w:rsidP="006B221D">
            <w:pPr>
              <w:spacing w:after="0" w:line="240" w:lineRule="auto"/>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72,7</w:t>
            </w:r>
          </w:p>
        </w:tc>
      </w:tr>
      <w:tr w:rsidR="00440D9D" w:rsidRPr="003055BF" w:rsidTr="00433422">
        <w:trPr>
          <w:trHeight w:val="57"/>
          <w:jc w:val="center"/>
        </w:trPr>
        <w:tc>
          <w:tcPr>
            <w:tcW w:w="1941" w:type="dxa"/>
            <w:vMerge w:val="restart"/>
            <w:vAlign w:val="center"/>
          </w:tcPr>
          <w:p w:rsidR="00FA1019" w:rsidRPr="003055BF" w:rsidRDefault="00FA1019" w:rsidP="006B221D">
            <w:pPr>
              <w:spacing w:after="0" w:line="240" w:lineRule="auto"/>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Биология</w:t>
            </w:r>
          </w:p>
        </w:tc>
        <w:tc>
          <w:tcPr>
            <w:tcW w:w="1764" w:type="dxa"/>
            <w:vAlign w:val="center"/>
          </w:tcPr>
          <w:p w:rsidR="00FA1019" w:rsidRPr="003055BF" w:rsidRDefault="00FA1019" w:rsidP="00E86406">
            <w:pPr>
              <w:spacing w:after="0" w:line="240" w:lineRule="auto"/>
              <w:ind w:firstLine="284"/>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2018-2019</w:t>
            </w:r>
          </w:p>
        </w:tc>
        <w:tc>
          <w:tcPr>
            <w:tcW w:w="2215" w:type="dxa"/>
            <w:vAlign w:val="center"/>
          </w:tcPr>
          <w:p w:rsidR="00FA1019" w:rsidRPr="003055BF" w:rsidRDefault="00FA1019"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41</w:t>
            </w:r>
          </w:p>
        </w:tc>
      </w:tr>
      <w:tr w:rsidR="00440D9D" w:rsidRPr="003055BF" w:rsidTr="00433422">
        <w:trPr>
          <w:trHeight w:val="57"/>
          <w:jc w:val="center"/>
        </w:trPr>
        <w:tc>
          <w:tcPr>
            <w:tcW w:w="1941" w:type="dxa"/>
            <w:vMerge/>
            <w:vAlign w:val="center"/>
          </w:tcPr>
          <w:p w:rsidR="00FA1019" w:rsidRPr="003055BF" w:rsidRDefault="00FA1019" w:rsidP="006B221D">
            <w:pPr>
              <w:spacing w:after="0" w:line="240" w:lineRule="auto"/>
              <w:jc w:val="both"/>
              <w:rPr>
                <w:rFonts w:ascii="Times New Roman" w:eastAsia="Calibri" w:hAnsi="Times New Roman" w:cs="Times New Roman"/>
                <w:sz w:val="24"/>
                <w:szCs w:val="24"/>
              </w:rPr>
            </w:pPr>
          </w:p>
        </w:tc>
        <w:tc>
          <w:tcPr>
            <w:tcW w:w="1764" w:type="dxa"/>
            <w:vAlign w:val="center"/>
          </w:tcPr>
          <w:p w:rsidR="00FA1019" w:rsidRPr="003055BF" w:rsidRDefault="00FA1019" w:rsidP="00E86406">
            <w:pPr>
              <w:spacing w:after="0" w:line="240" w:lineRule="auto"/>
              <w:ind w:firstLine="284"/>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2019-2020</w:t>
            </w:r>
          </w:p>
        </w:tc>
        <w:tc>
          <w:tcPr>
            <w:tcW w:w="2215" w:type="dxa"/>
            <w:vAlign w:val="center"/>
          </w:tcPr>
          <w:p w:rsidR="00FA1019" w:rsidRPr="003055BF" w:rsidRDefault="00FA1019"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59,5</w:t>
            </w:r>
          </w:p>
        </w:tc>
      </w:tr>
      <w:tr w:rsidR="00440D9D" w:rsidRPr="003055BF" w:rsidTr="00433422">
        <w:trPr>
          <w:trHeight w:val="57"/>
          <w:jc w:val="center"/>
        </w:trPr>
        <w:tc>
          <w:tcPr>
            <w:tcW w:w="1941" w:type="dxa"/>
            <w:vMerge/>
            <w:vAlign w:val="center"/>
          </w:tcPr>
          <w:p w:rsidR="00FA1019" w:rsidRPr="003055BF" w:rsidRDefault="00FA1019" w:rsidP="006B221D">
            <w:pPr>
              <w:spacing w:after="0" w:line="240" w:lineRule="auto"/>
              <w:jc w:val="both"/>
              <w:rPr>
                <w:rFonts w:ascii="Times New Roman" w:eastAsia="Calibri" w:hAnsi="Times New Roman" w:cs="Times New Roman"/>
                <w:sz w:val="24"/>
                <w:szCs w:val="24"/>
              </w:rPr>
            </w:pPr>
          </w:p>
        </w:tc>
        <w:tc>
          <w:tcPr>
            <w:tcW w:w="1764" w:type="dxa"/>
            <w:vAlign w:val="center"/>
          </w:tcPr>
          <w:p w:rsidR="00FA1019" w:rsidRPr="003055BF" w:rsidRDefault="00FA1019" w:rsidP="006B221D">
            <w:pPr>
              <w:spacing w:after="0" w:line="240" w:lineRule="auto"/>
              <w:ind w:firstLine="284"/>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2020-2021</w:t>
            </w:r>
          </w:p>
        </w:tc>
        <w:tc>
          <w:tcPr>
            <w:tcW w:w="2215" w:type="dxa"/>
            <w:vAlign w:val="center"/>
          </w:tcPr>
          <w:p w:rsidR="00FA1019" w:rsidRPr="003055BF" w:rsidRDefault="00440D9D" w:rsidP="006B221D">
            <w:pPr>
              <w:spacing w:after="0" w:line="240" w:lineRule="auto"/>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43,75</w:t>
            </w:r>
          </w:p>
        </w:tc>
      </w:tr>
      <w:tr w:rsidR="00440D9D" w:rsidRPr="003055BF" w:rsidTr="00433422">
        <w:trPr>
          <w:trHeight w:val="57"/>
          <w:jc w:val="center"/>
        </w:trPr>
        <w:tc>
          <w:tcPr>
            <w:tcW w:w="1941" w:type="dxa"/>
            <w:vMerge w:val="restart"/>
            <w:vAlign w:val="center"/>
          </w:tcPr>
          <w:p w:rsidR="00FA1019" w:rsidRPr="003055BF" w:rsidRDefault="00FA1019" w:rsidP="006B221D">
            <w:pPr>
              <w:spacing w:after="0" w:line="240" w:lineRule="auto"/>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Химия</w:t>
            </w:r>
          </w:p>
        </w:tc>
        <w:tc>
          <w:tcPr>
            <w:tcW w:w="1764" w:type="dxa"/>
            <w:vAlign w:val="center"/>
          </w:tcPr>
          <w:p w:rsidR="00FA1019" w:rsidRPr="003055BF" w:rsidRDefault="00FA1019" w:rsidP="00E86406">
            <w:pPr>
              <w:spacing w:after="0" w:line="240" w:lineRule="auto"/>
              <w:ind w:firstLine="284"/>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2018-2019</w:t>
            </w:r>
          </w:p>
        </w:tc>
        <w:tc>
          <w:tcPr>
            <w:tcW w:w="2215" w:type="dxa"/>
            <w:vAlign w:val="center"/>
          </w:tcPr>
          <w:p w:rsidR="00FA1019" w:rsidRPr="003055BF" w:rsidRDefault="00FA1019"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50</w:t>
            </w:r>
          </w:p>
        </w:tc>
      </w:tr>
      <w:tr w:rsidR="00440D9D" w:rsidRPr="003055BF" w:rsidTr="00433422">
        <w:trPr>
          <w:trHeight w:val="57"/>
          <w:jc w:val="center"/>
        </w:trPr>
        <w:tc>
          <w:tcPr>
            <w:tcW w:w="1941" w:type="dxa"/>
            <w:vMerge/>
            <w:vAlign w:val="center"/>
          </w:tcPr>
          <w:p w:rsidR="00FA1019" w:rsidRPr="003055BF" w:rsidRDefault="00FA1019" w:rsidP="006B221D">
            <w:pPr>
              <w:spacing w:after="0" w:line="240" w:lineRule="auto"/>
              <w:jc w:val="both"/>
              <w:rPr>
                <w:rFonts w:ascii="Times New Roman" w:eastAsia="Calibri" w:hAnsi="Times New Roman" w:cs="Times New Roman"/>
                <w:sz w:val="24"/>
                <w:szCs w:val="24"/>
              </w:rPr>
            </w:pPr>
          </w:p>
        </w:tc>
        <w:tc>
          <w:tcPr>
            <w:tcW w:w="1764" w:type="dxa"/>
            <w:vAlign w:val="center"/>
          </w:tcPr>
          <w:p w:rsidR="00FA1019" w:rsidRPr="003055BF" w:rsidRDefault="00FA1019" w:rsidP="00E86406">
            <w:pPr>
              <w:spacing w:after="0" w:line="240" w:lineRule="auto"/>
              <w:ind w:firstLine="284"/>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2019-2020</w:t>
            </w:r>
          </w:p>
        </w:tc>
        <w:tc>
          <w:tcPr>
            <w:tcW w:w="2215" w:type="dxa"/>
            <w:vAlign w:val="center"/>
          </w:tcPr>
          <w:p w:rsidR="00FA1019" w:rsidRPr="003055BF" w:rsidRDefault="00FA1019"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w:t>
            </w:r>
          </w:p>
        </w:tc>
      </w:tr>
      <w:tr w:rsidR="00440D9D" w:rsidRPr="003055BF" w:rsidTr="00433422">
        <w:trPr>
          <w:trHeight w:val="57"/>
          <w:jc w:val="center"/>
        </w:trPr>
        <w:tc>
          <w:tcPr>
            <w:tcW w:w="1941" w:type="dxa"/>
            <w:vMerge/>
            <w:vAlign w:val="center"/>
          </w:tcPr>
          <w:p w:rsidR="00FA1019" w:rsidRPr="003055BF" w:rsidRDefault="00FA1019" w:rsidP="006B221D">
            <w:pPr>
              <w:spacing w:after="0" w:line="240" w:lineRule="auto"/>
              <w:jc w:val="both"/>
              <w:rPr>
                <w:rFonts w:ascii="Times New Roman" w:eastAsia="Calibri" w:hAnsi="Times New Roman" w:cs="Times New Roman"/>
                <w:sz w:val="24"/>
                <w:szCs w:val="24"/>
              </w:rPr>
            </w:pPr>
          </w:p>
        </w:tc>
        <w:tc>
          <w:tcPr>
            <w:tcW w:w="1764" w:type="dxa"/>
            <w:vAlign w:val="center"/>
          </w:tcPr>
          <w:p w:rsidR="00FA1019" w:rsidRPr="003055BF" w:rsidRDefault="00FA1019" w:rsidP="006B221D">
            <w:pPr>
              <w:spacing w:after="0" w:line="240" w:lineRule="auto"/>
              <w:ind w:firstLine="284"/>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2020-2021</w:t>
            </w:r>
          </w:p>
        </w:tc>
        <w:tc>
          <w:tcPr>
            <w:tcW w:w="2215" w:type="dxa"/>
            <w:vAlign w:val="center"/>
          </w:tcPr>
          <w:p w:rsidR="00FA1019" w:rsidRPr="003055BF" w:rsidRDefault="00440D9D" w:rsidP="006B221D">
            <w:pPr>
              <w:spacing w:after="0" w:line="240" w:lineRule="auto"/>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36,7</w:t>
            </w:r>
          </w:p>
        </w:tc>
      </w:tr>
      <w:tr w:rsidR="00440D9D" w:rsidRPr="003055BF" w:rsidTr="00433422">
        <w:trPr>
          <w:trHeight w:val="57"/>
          <w:jc w:val="center"/>
        </w:trPr>
        <w:tc>
          <w:tcPr>
            <w:tcW w:w="1941" w:type="dxa"/>
            <w:vMerge w:val="restart"/>
            <w:vAlign w:val="center"/>
          </w:tcPr>
          <w:p w:rsidR="00FA1019" w:rsidRPr="003055BF" w:rsidRDefault="00FA1019" w:rsidP="006B221D">
            <w:pPr>
              <w:spacing w:after="0" w:line="240" w:lineRule="auto"/>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Физика</w:t>
            </w:r>
          </w:p>
        </w:tc>
        <w:tc>
          <w:tcPr>
            <w:tcW w:w="1764" w:type="dxa"/>
            <w:vAlign w:val="center"/>
          </w:tcPr>
          <w:p w:rsidR="00FA1019" w:rsidRPr="003055BF" w:rsidRDefault="00FA1019" w:rsidP="00E86406">
            <w:pPr>
              <w:spacing w:after="0" w:line="240" w:lineRule="auto"/>
              <w:ind w:firstLine="284"/>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2018-2019</w:t>
            </w:r>
          </w:p>
        </w:tc>
        <w:tc>
          <w:tcPr>
            <w:tcW w:w="2215" w:type="dxa"/>
            <w:vAlign w:val="center"/>
          </w:tcPr>
          <w:p w:rsidR="00FA1019" w:rsidRPr="003055BF" w:rsidRDefault="00FA1019"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27</w:t>
            </w:r>
          </w:p>
        </w:tc>
      </w:tr>
      <w:tr w:rsidR="00440D9D" w:rsidRPr="003055BF" w:rsidTr="00433422">
        <w:trPr>
          <w:trHeight w:val="57"/>
          <w:jc w:val="center"/>
        </w:trPr>
        <w:tc>
          <w:tcPr>
            <w:tcW w:w="1941" w:type="dxa"/>
            <w:vMerge/>
            <w:vAlign w:val="center"/>
          </w:tcPr>
          <w:p w:rsidR="00FA1019" w:rsidRPr="003055BF" w:rsidRDefault="00FA1019" w:rsidP="006B221D">
            <w:pPr>
              <w:spacing w:after="0" w:line="240" w:lineRule="auto"/>
              <w:jc w:val="both"/>
              <w:rPr>
                <w:rFonts w:ascii="Times New Roman" w:eastAsia="Calibri" w:hAnsi="Times New Roman" w:cs="Times New Roman"/>
                <w:sz w:val="24"/>
                <w:szCs w:val="24"/>
              </w:rPr>
            </w:pPr>
          </w:p>
        </w:tc>
        <w:tc>
          <w:tcPr>
            <w:tcW w:w="1764" w:type="dxa"/>
            <w:vAlign w:val="center"/>
          </w:tcPr>
          <w:p w:rsidR="00FA1019" w:rsidRPr="003055BF" w:rsidRDefault="00FA1019" w:rsidP="00E86406">
            <w:pPr>
              <w:spacing w:after="0" w:line="240" w:lineRule="auto"/>
              <w:ind w:firstLine="284"/>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2019-2020</w:t>
            </w:r>
          </w:p>
        </w:tc>
        <w:tc>
          <w:tcPr>
            <w:tcW w:w="2215" w:type="dxa"/>
            <w:vAlign w:val="center"/>
          </w:tcPr>
          <w:p w:rsidR="00FA1019" w:rsidRPr="003055BF" w:rsidRDefault="00FA1019"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87</w:t>
            </w:r>
          </w:p>
        </w:tc>
      </w:tr>
      <w:tr w:rsidR="00440D9D" w:rsidRPr="003055BF" w:rsidTr="00433422">
        <w:trPr>
          <w:trHeight w:val="57"/>
          <w:jc w:val="center"/>
        </w:trPr>
        <w:tc>
          <w:tcPr>
            <w:tcW w:w="1941" w:type="dxa"/>
            <w:vMerge/>
            <w:vAlign w:val="center"/>
          </w:tcPr>
          <w:p w:rsidR="00FA1019" w:rsidRPr="003055BF" w:rsidRDefault="00FA1019" w:rsidP="006B221D">
            <w:pPr>
              <w:spacing w:after="0" w:line="240" w:lineRule="auto"/>
              <w:jc w:val="both"/>
              <w:rPr>
                <w:rFonts w:ascii="Times New Roman" w:eastAsia="Calibri" w:hAnsi="Times New Roman" w:cs="Times New Roman"/>
                <w:sz w:val="24"/>
                <w:szCs w:val="24"/>
              </w:rPr>
            </w:pPr>
          </w:p>
        </w:tc>
        <w:tc>
          <w:tcPr>
            <w:tcW w:w="1764" w:type="dxa"/>
            <w:vAlign w:val="center"/>
          </w:tcPr>
          <w:p w:rsidR="00FA1019" w:rsidRPr="003055BF" w:rsidRDefault="00FA1019" w:rsidP="006B221D">
            <w:pPr>
              <w:spacing w:after="0" w:line="240" w:lineRule="auto"/>
              <w:ind w:firstLine="284"/>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2020-2021</w:t>
            </w:r>
          </w:p>
        </w:tc>
        <w:tc>
          <w:tcPr>
            <w:tcW w:w="2215" w:type="dxa"/>
            <w:vAlign w:val="center"/>
          </w:tcPr>
          <w:p w:rsidR="00FA1019" w:rsidRPr="003055BF" w:rsidRDefault="00440D9D" w:rsidP="006B221D">
            <w:pPr>
              <w:spacing w:after="0" w:line="240" w:lineRule="auto"/>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44</w:t>
            </w:r>
          </w:p>
        </w:tc>
      </w:tr>
      <w:tr w:rsidR="00440D9D" w:rsidRPr="003055BF" w:rsidTr="00433422">
        <w:trPr>
          <w:trHeight w:val="57"/>
          <w:jc w:val="center"/>
        </w:trPr>
        <w:tc>
          <w:tcPr>
            <w:tcW w:w="1941" w:type="dxa"/>
            <w:vMerge w:val="restart"/>
            <w:vAlign w:val="center"/>
          </w:tcPr>
          <w:p w:rsidR="00FA1019" w:rsidRPr="003055BF" w:rsidRDefault="00FA1019" w:rsidP="006B221D">
            <w:pPr>
              <w:spacing w:after="0" w:line="240" w:lineRule="auto"/>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Обществознание</w:t>
            </w:r>
          </w:p>
        </w:tc>
        <w:tc>
          <w:tcPr>
            <w:tcW w:w="1764" w:type="dxa"/>
            <w:vAlign w:val="center"/>
          </w:tcPr>
          <w:p w:rsidR="00FA1019" w:rsidRPr="003055BF" w:rsidRDefault="00FA1019" w:rsidP="00E86406">
            <w:pPr>
              <w:spacing w:after="0" w:line="240" w:lineRule="auto"/>
              <w:ind w:firstLine="284"/>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2018-2019</w:t>
            </w:r>
          </w:p>
        </w:tc>
        <w:tc>
          <w:tcPr>
            <w:tcW w:w="2215" w:type="dxa"/>
            <w:vAlign w:val="center"/>
          </w:tcPr>
          <w:p w:rsidR="00FA1019" w:rsidRPr="003055BF" w:rsidRDefault="00FA1019"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45</w:t>
            </w:r>
          </w:p>
        </w:tc>
      </w:tr>
      <w:tr w:rsidR="00440D9D" w:rsidRPr="003055BF" w:rsidTr="00433422">
        <w:trPr>
          <w:trHeight w:val="57"/>
          <w:jc w:val="center"/>
        </w:trPr>
        <w:tc>
          <w:tcPr>
            <w:tcW w:w="1941" w:type="dxa"/>
            <w:vMerge/>
            <w:vAlign w:val="center"/>
          </w:tcPr>
          <w:p w:rsidR="00FA1019" w:rsidRPr="003055BF" w:rsidRDefault="00FA1019" w:rsidP="006B221D">
            <w:pPr>
              <w:spacing w:after="0" w:line="240" w:lineRule="auto"/>
              <w:jc w:val="both"/>
              <w:rPr>
                <w:rFonts w:ascii="Times New Roman" w:eastAsia="Calibri" w:hAnsi="Times New Roman" w:cs="Times New Roman"/>
                <w:sz w:val="24"/>
                <w:szCs w:val="24"/>
              </w:rPr>
            </w:pPr>
          </w:p>
        </w:tc>
        <w:tc>
          <w:tcPr>
            <w:tcW w:w="1764" w:type="dxa"/>
            <w:vAlign w:val="center"/>
          </w:tcPr>
          <w:p w:rsidR="00FA1019" w:rsidRPr="003055BF" w:rsidRDefault="00FA1019" w:rsidP="00E86406">
            <w:pPr>
              <w:spacing w:after="0" w:line="240" w:lineRule="auto"/>
              <w:ind w:firstLine="284"/>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2019-2020</w:t>
            </w:r>
          </w:p>
        </w:tc>
        <w:tc>
          <w:tcPr>
            <w:tcW w:w="2215" w:type="dxa"/>
            <w:vAlign w:val="center"/>
          </w:tcPr>
          <w:p w:rsidR="00FA1019" w:rsidRPr="003055BF" w:rsidRDefault="00FA1019"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61,7</w:t>
            </w:r>
          </w:p>
        </w:tc>
      </w:tr>
      <w:tr w:rsidR="00440D9D" w:rsidRPr="003055BF" w:rsidTr="00433422">
        <w:trPr>
          <w:trHeight w:val="57"/>
          <w:jc w:val="center"/>
        </w:trPr>
        <w:tc>
          <w:tcPr>
            <w:tcW w:w="1941" w:type="dxa"/>
            <w:vMerge/>
            <w:vAlign w:val="center"/>
          </w:tcPr>
          <w:p w:rsidR="00FA1019" w:rsidRPr="003055BF" w:rsidRDefault="00FA1019" w:rsidP="006B221D">
            <w:pPr>
              <w:spacing w:after="0" w:line="240" w:lineRule="auto"/>
              <w:jc w:val="both"/>
              <w:rPr>
                <w:rFonts w:ascii="Times New Roman" w:eastAsia="Calibri" w:hAnsi="Times New Roman" w:cs="Times New Roman"/>
                <w:sz w:val="24"/>
                <w:szCs w:val="24"/>
              </w:rPr>
            </w:pPr>
          </w:p>
        </w:tc>
        <w:tc>
          <w:tcPr>
            <w:tcW w:w="1764" w:type="dxa"/>
            <w:vAlign w:val="center"/>
          </w:tcPr>
          <w:p w:rsidR="00FA1019" w:rsidRPr="003055BF" w:rsidRDefault="00FA1019" w:rsidP="006B221D">
            <w:pPr>
              <w:spacing w:after="0" w:line="240" w:lineRule="auto"/>
              <w:ind w:firstLine="284"/>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2020-2021</w:t>
            </w:r>
          </w:p>
        </w:tc>
        <w:tc>
          <w:tcPr>
            <w:tcW w:w="2215" w:type="dxa"/>
            <w:vAlign w:val="center"/>
          </w:tcPr>
          <w:p w:rsidR="00FA1019" w:rsidRPr="003055BF" w:rsidRDefault="005E258E" w:rsidP="006B221D">
            <w:pPr>
              <w:spacing w:after="0" w:line="240" w:lineRule="auto"/>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53</w:t>
            </w:r>
          </w:p>
        </w:tc>
      </w:tr>
      <w:tr w:rsidR="00440D9D" w:rsidRPr="003055BF" w:rsidTr="00433422">
        <w:trPr>
          <w:trHeight w:val="57"/>
          <w:jc w:val="center"/>
        </w:trPr>
        <w:tc>
          <w:tcPr>
            <w:tcW w:w="1941" w:type="dxa"/>
            <w:vMerge w:val="restart"/>
            <w:vAlign w:val="center"/>
          </w:tcPr>
          <w:p w:rsidR="00FA1019" w:rsidRPr="003055BF" w:rsidRDefault="00FA1019" w:rsidP="006B221D">
            <w:pPr>
              <w:spacing w:after="0" w:line="240" w:lineRule="auto"/>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История</w:t>
            </w:r>
          </w:p>
        </w:tc>
        <w:tc>
          <w:tcPr>
            <w:tcW w:w="1764" w:type="dxa"/>
            <w:vAlign w:val="center"/>
          </w:tcPr>
          <w:p w:rsidR="00FA1019" w:rsidRPr="003055BF" w:rsidRDefault="00FA1019" w:rsidP="006B221D">
            <w:pPr>
              <w:spacing w:after="0" w:line="240" w:lineRule="auto"/>
              <w:ind w:firstLine="284"/>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2018-2019</w:t>
            </w:r>
          </w:p>
        </w:tc>
        <w:tc>
          <w:tcPr>
            <w:tcW w:w="2215" w:type="dxa"/>
            <w:vAlign w:val="center"/>
          </w:tcPr>
          <w:p w:rsidR="00FA1019" w:rsidRPr="003055BF" w:rsidRDefault="00FA1019"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w:t>
            </w:r>
          </w:p>
        </w:tc>
      </w:tr>
      <w:tr w:rsidR="00440D9D" w:rsidRPr="003055BF" w:rsidTr="00433422">
        <w:trPr>
          <w:trHeight w:val="57"/>
          <w:jc w:val="center"/>
        </w:trPr>
        <w:tc>
          <w:tcPr>
            <w:tcW w:w="1941" w:type="dxa"/>
            <w:vMerge/>
            <w:vAlign w:val="center"/>
          </w:tcPr>
          <w:p w:rsidR="00FA1019" w:rsidRPr="003055BF" w:rsidRDefault="00FA1019" w:rsidP="006B221D">
            <w:pPr>
              <w:spacing w:after="0" w:line="240" w:lineRule="auto"/>
              <w:jc w:val="both"/>
              <w:rPr>
                <w:rFonts w:ascii="Times New Roman" w:eastAsia="Calibri" w:hAnsi="Times New Roman" w:cs="Times New Roman"/>
                <w:sz w:val="24"/>
                <w:szCs w:val="24"/>
              </w:rPr>
            </w:pPr>
          </w:p>
        </w:tc>
        <w:tc>
          <w:tcPr>
            <w:tcW w:w="1764" w:type="dxa"/>
            <w:vAlign w:val="center"/>
          </w:tcPr>
          <w:p w:rsidR="00FA1019" w:rsidRPr="003055BF" w:rsidRDefault="00FA1019" w:rsidP="00E86406">
            <w:pPr>
              <w:spacing w:after="0" w:line="240" w:lineRule="auto"/>
              <w:ind w:firstLine="284"/>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2019-2020</w:t>
            </w:r>
          </w:p>
        </w:tc>
        <w:tc>
          <w:tcPr>
            <w:tcW w:w="2215" w:type="dxa"/>
            <w:vAlign w:val="center"/>
          </w:tcPr>
          <w:p w:rsidR="00FA1019" w:rsidRPr="003055BF" w:rsidRDefault="00FA1019"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74</w:t>
            </w:r>
          </w:p>
        </w:tc>
      </w:tr>
      <w:tr w:rsidR="00440D9D" w:rsidRPr="003055BF" w:rsidTr="00433422">
        <w:trPr>
          <w:trHeight w:val="57"/>
          <w:jc w:val="center"/>
        </w:trPr>
        <w:tc>
          <w:tcPr>
            <w:tcW w:w="1941" w:type="dxa"/>
            <w:vMerge/>
            <w:vAlign w:val="center"/>
          </w:tcPr>
          <w:p w:rsidR="00FA1019" w:rsidRPr="003055BF" w:rsidRDefault="00FA1019" w:rsidP="006B221D">
            <w:pPr>
              <w:spacing w:after="0" w:line="240" w:lineRule="auto"/>
              <w:jc w:val="both"/>
              <w:rPr>
                <w:rFonts w:ascii="Times New Roman" w:eastAsia="Calibri" w:hAnsi="Times New Roman" w:cs="Times New Roman"/>
                <w:sz w:val="24"/>
                <w:szCs w:val="24"/>
              </w:rPr>
            </w:pPr>
          </w:p>
        </w:tc>
        <w:tc>
          <w:tcPr>
            <w:tcW w:w="1764" w:type="dxa"/>
            <w:vAlign w:val="center"/>
          </w:tcPr>
          <w:p w:rsidR="00FA1019" w:rsidRPr="003055BF" w:rsidRDefault="00FA1019" w:rsidP="006B221D">
            <w:pPr>
              <w:spacing w:after="0" w:line="240" w:lineRule="auto"/>
              <w:ind w:firstLine="284"/>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2020-2021</w:t>
            </w:r>
          </w:p>
        </w:tc>
        <w:tc>
          <w:tcPr>
            <w:tcW w:w="2215" w:type="dxa"/>
            <w:vAlign w:val="center"/>
          </w:tcPr>
          <w:p w:rsidR="00FA1019" w:rsidRPr="003055BF" w:rsidRDefault="00440D9D" w:rsidP="006B221D">
            <w:pPr>
              <w:spacing w:after="0" w:line="240" w:lineRule="auto"/>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39</w:t>
            </w:r>
          </w:p>
        </w:tc>
      </w:tr>
      <w:tr w:rsidR="00440D9D" w:rsidRPr="003055BF" w:rsidTr="00433422">
        <w:trPr>
          <w:trHeight w:val="57"/>
          <w:jc w:val="center"/>
        </w:trPr>
        <w:tc>
          <w:tcPr>
            <w:tcW w:w="1941" w:type="dxa"/>
            <w:vMerge w:val="restart"/>
            <w:vAlign w:val="center"/>
          </w:tcPr>
          <w:p w:rsidR="00FA1019" w:rsidRPr="003055BF" w:rsidRDefault="00FA1019" w:rsidP="006B221D">
            <w:pPr>
              <w:spacing w:after="0" w:line="240" w:lineRule="auto"/>
              <w:jc w:val="both"/>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rPr>
              <w:t>Английский язык</w:t>
            </w:r>
            <w:r w:rsidRPr="003055BF">
              <w:rPr>
                <w:rFonts w:ascii="Times New Roman" w:eastAsia="Calibri" w:hAnsi="Times New Roman" w:cs="Times New Roman"/>
                <w:sz w:val="24"/>
                <w:szCs w:val="24"/>
                <w:lang w:val="en-US"/>
              </w:rPr>
              <w:t xml:space="preserve">       </w:t>
            </w:r>
          </w:p>
        </w:tc>
        <w:tc>
          <w:tcPr>
            <w:tcW w:w="1764" w:type="dxa"/>
            <w:vAlign w:val="center"/>
          </w:tcPr>
          <w:p w:rsidR="00FA1019" w:rsidRPr="003055BF" w:rsidRDefault="00FA1019" w:rsidP="00E86406">
            <w:pPr>
              <w:spacing w:after="0" w:line="240" w:lineRule="auto"/>
              <w:ind w:firstLine="284"/>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2018-2019</w:t>
            </w:r>
          </w:p>
        </w:tc>
        <w:tc>
          <w:tcPr>
            <w:tcW w:w="2215" w:type="dxa"/>
            <w:vAlign w:val="center"/>
          </w:tcPr>
          <w:p w:rsidR="00FA1019" w:rsidRPr="003055BF" w:rsidRDefault="00FA1019"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53</w:t>
            </w:r>
          </w:p>
        </w:tc>
      </w:tr>
      <w:tr w:rsidR="00440D9D" w:rsidRPr="003055BF" w:rsidTr="00433422">
        <w:trPr>
          <w:trHeight w:val="57"/>
          <w:jc w:val="center"/>
        </w:trPr>
        <w:tc>
          <w:tcPr>
            <w:tcW w:w="1941" w:type="dxa"/>
            <w:vMerge/>
            <w:vAlign w:val="center"/>
          </w:tcPr>
          <w:p w:rsidR="00FA1019" w:rsidRPr="003055BF" w:rsidRDefault="00FA1019" w:rsidP="006B221D">
            <w:pPr>
              <w:spacing w:after="0" w:line="240" w:lineRule="auto"/>
              <w:jc w:val="both"/>
              <w:rPr>
                <w:rFonts w:ascii="Times New Roman" w:eastAsia="Calibri" w:hAnsi="Times New Roman" w:cs="Times New Roman"/>
                <w:sz w:val="24"/>
                <w:szCs w:val="24"/>
              </w:rPr>
            </w:pPr>
          </w:p>
        </w:tc>
        <w:tc>
          <w:tcPr>
            <w:tcW w:w="1764" w:type="dxa"/>
            <w:vAlign w:val="center"/>
          </w:tcPr>
          <w:p w:rsidR="00FA1019" w:rsidRPr="003055BF" w:rsidRDefault="00FA1019" w:rsidP="00E86406">
            <w:pPr>
              <w:spacing w:after="0" w:line="240" w:lineRule="auto"/>
              <w:ind w:firstLine="284"/>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2019-2020</w:t>
            </w:r>
          </w:p>
        </w:tc>
        <w:tc>
          <w:tcPr>
            <w:tcW w:w="2215" w:type="dxa"/>
            <w:vAlign w:val="center"/>
          </w:tcPr>
          <w:p w:rsidR="00FA1019" w:rsidRPr="003055BF" w:rsidRDefault="00FA1019"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56</w:t>
            </w:r>
          </w:p>
        </w:tc>
      </w:tr>
      <w:tr w:rsidR="00440D9D" w:rsidRPr="003055BF" w:rsidTr="00433422">
        <w:trPr>
          <w:trHeight w:val="57"/>
          <w:jc w:val="center"/>
        </w:trPr>
        <w:tc>
          <w:tcPr>
            <w:tcW w:w="1941" w:type="dxa"/>
            <w:vMerge/>
            <w:vAlign w:val="center"/>
          </w:tcPr>
          <w:p w:rsidR="00FA1019" w:rsidRPr="003055BF" w:rsidRDefault="00FA1019" w:rsidP="006B221D">
            <w:pPr>
              <w:spacing w:after="0" w:line="240" w:lineRule="auto"/>
              <w:jc w:val="both"/>
              <w:rPr>
                <w:rFonts w:ascii="Times New Roman" w:eastAsia="Calibri" w:hAnsi="Times New Roman" w:cs="Times New Roman"/>
                <w:sz w:val="24"/>
                <w:szCs w:val="24"/>
              </w:rPr>
            </w:pPr>
          </w:p>
        </w:tc>
        <w:tc>
          <w:tcPr>
            <w:tcW w:w="1764" w:type="dxa"/>
            <w:vAlign w:val="center"/>
          </w:tcPr>
          <w:p w:rsidR="00FA1019" w:rsidRPr="003055BF" w:rsidRDefault="00FA1019" w:rsidP="006B221D">
            <w:pPr>
              <w:spacing w:after="0" w:line="240" w:lineRule="auto"/>
              <w:ind w:firstLine="284"/>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2020-2021</w:t>
            </w:r>
          </w:p>
        </w:tc>
        <w:tc>
          <w:tcPr>
            <w:tcW w:w="2215" w:type="dxa"/>
            <w:vAlign w:val="center"/>
          </w:tcPr>
          <w:p w:rsidR="00FA1019" w:rsidRPr="003055BF" w:rsidRDefault="00FA1019" w:rsidP="006B221D">
            <w:pPr>
              <w:spacing w:after="0" w:line="240" w:lineRule="auto"/>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38</w:t>
            </w:r>
          </w:p>
        </w:tc>
      </w:tr>
      <w:tr w:rsidR="00440D9D" w:rsidRPr="003055BF" w:rsidTr="00433422">
        <w:trPr>
          <w:trHeight w:val="57"/>
          <w:jc w:val="center"/>
        </w:trPr>
        <w:tc>
          <w:tcPr>
            <w:tcW w:w="1941" w:type="dxa"/>
            <w:vMerge w:val="restart"/>
            <w:vAlign w:val="center"/>
          </w:tcPr>
          <w:p w:rsidR="00FA1019" w:rsidRPr="003055BF" w:rsidRDefault="00FA1019" w:rsidP="006B221D">
            <w:pPr>
              <w:spacing w:after="0" w:line="240" w:lineRule="auto"/>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Информатика</w:t>
            </w:r>
          </w:p>
        </w:tc>
        <w:tc>
          <w:tcPr>
            <w:tcW w:w="1764" w:type="dxa"/>
            <w:vAlign w:val="center"/>
          </w:tcPr>
          <w:p w:rsidR="00FA1019" w:rsidRPr="003055BF" w:rsidRDefault="00FA1019" w:rsidP="00E86406">
            <w:pPr>
              <w:spacing w:after="0" w:line="240" w:lineRule="auto"/>
              <w:ind w:firstLine="284"/>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2018-2019</w:t>
            </w:r>
          </w:p>
        </w:tc>
        <w:tc>
          <w:tcPr>
            <w:tcW w:w="2215" w:type="dxa"/>
            <w:vAlign w:val="center"/>
          </w:tcPr>
          <w:p w:rsidR="00FA1019" w:rsidRPr="003055BF" w:rsidRDefault="00FA1019"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40</w:t>
            </w:r>
          </w:p>
        </w:tc>
      </w:tr>
      <w:tr w:rsidR="00440D9D" w:rsidRPr="003055BF" w:rsidTr="00433422">
        <w:trPr>
          <w:trHeight w:val="57"/>
          <w:jc w:val="center"/>
        </w:trPr>
        <w:tc>
          <w:tcPr>
            <w:tcW w:w="1941" w:type="dxa"/>
            <w:vMerge/>
            <w:vAlign w:val="center"/>
          </w:tcPr>
          <w:p w:rsidR="00FA1019" w:rsidRPr="003055BF" w:rsidRDefault="00FA1019" w:rsidP="006B221D">
            <w:pPr>
              <w:spacing w:after="0" w:line="240" w:lineRule="auto"/>
              <w:jc w:val="both"/>
              <w:rPr>
                <w:rFonts w:ascii="Times New Roman" w:eastAsia="Calibri" w:hAnsi="Times New Roman" w:cs="Times New Roman"/>
                <w:sz w:val="24"/>
                <w:szCs w:val="24"/>
              </w:rPr>
            </w:pPr>
          </w:p>
        </w:tc>
        <w:tc>
          <w:tcPr>
            <w:tcW w:w="1764" w:type="dxa"/>
            <w:vAlign w:val="center"/>
          </w:tcPr>
          <w:p w:rsidR="00FA1019" w:rsidRPr="003055BF" w:rsidRDefault="00FA1019" w:rsidP="00E86406">
            <w:pPr>
              <w:spacing w:after="0" w:line="240" w:lineRule="auto"/>
              <w:ind w:firstLine="284"/>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2019-2020</w:t>
            </w:r>
          </w:p>
        </w:tc>
        <w:tc>
          <w:tcPr>
            <w:tcW w:w="2215" w:type="dxa"/>
            <w:vAlign w:val="center"/>
          </w:tcPr>
          <w:p w:rsidR="00FA1019" w:rsidRPr="003055BF" w:rsidRDefault="00FA1019" w:rsidP="00FA1019">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w:t>
            </w:r>
          </w:p>
        </w:tc>
      </w:tr>
      <w:tr w:rsidR="00440D9D" w:rsidRPr="003055BF" w:rsidTr="00433422">
        <w:trPr>
          <w:trHeight w:val="57"/>
          <w:jc w:val="center"/>
        </w:trPr>
        <w:tc>
          <w:tcPr>
            <w:tcW w:w="1941" w:type="dxa"/>
            <w:vMerge/>
            <w:vAlign w:val="center"/>
          </w:tcPr>
          <w:p w:rsidR="00FA1019" w:rsidRPr="003055BF" w:rsidRDefault="00FA1019" w:rsidP="006B221D">
            <w:pPr>
              <w:spacing w:after="0" w:line="240" w:lineRule="auto"/>
              <w:jc w:val="both"/>
              <w:rPr>
                <w:rFonts w:ascii="Times New Roman" w:eastAsia="Calibri" w:hAnsi="Times New Roman" w:cs="Times New Roman"/>
                <w:sz w:val="24"/>
                <w:szCs w:val="24"/>
              </w:rPr>
            </w:pPr>
          </w:p>
        </w:tc>
        <w:tc>
          <w:tcPr>
            <w:tcW w:w="1764" w:type="dxa"/>
            <w:vAlign w:val="center"/>
          </w:tcPr>
          <w:p w:rsidR="00FA1019" w:rsidRPr="003055BF" w:rsidRDefault="00FA1019" w:rsidP="006B221D">
            <w:pPr>
              <w:spacing w:after="0" w:line="240" w:lineRule="auto"/>
              <w:ind w:firstLine="284"/>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2020-2021</w:t>
            </w:r>
          </w:p>
        </w:tc>
        <w:tc>
          <w:tcPr>
            <w:tcW w:w="2215" w:type="dxa"/>
            <w:vAlign w:val="center"/>
          </w:tcPr>
          <w:p w:rsidR="00FA1019" w:rsidRPr="003055BF" w:rsidRDefault="00440D9D" w:rsidP="00440D9D">
            <w:pPr>
              <w:spacing w:after="0" w:line="240" w:lineRule="auto"/>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60,3</w:t>
            </w:r>
          </w:p>
        </w:tc>
      </w:tr>
      <w:tr w:rsidR="00440D9D" w:rsidRPr="003055BF" w:rsidTr="00433422">
        <w:trPr>
          <w:trHeight w:val="57"/>
          <w:jc w:val="center"/>
        </w:trPr>
        <w:tc>
          <w:tcPr>
            <w:tcW w:w="1941" w:type="dxa"/>
            <w:vMerge w:val="restart"/>
            <w:vAlign w:val="center"/>
          </w:tcPr>
          <w:p w:rsidR="00FA1019" w:rsidRPr="003055BF" w:rsidRDefault="00FA1019" w:rsidP="006B221D">
            <w:pPr>
              <w:spacing w:after="0" w:line="240" w:lineRule="auto"/>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Литература</w:t>
            </w:r>
          </w:p>
        </w:tc>
        <w:tc>
          <w:tcPr>
            <w:tcW w:w="1764" w:type="dxa"/>
            <w:vAlign w:val="center"/>
          </w:tcPr>
          <w:p w:rsidR="00FA1019" w:rsidRPr="003055BF" w:rsidRDefault="00FA1019" w:rsidP="00E86406">
            <w:pPr>
              <w:spacing w:after="0" w:line="240" w:lineRule="auto"/>
              <w:ind w:firstLine="284"/>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2018-2019</w:t>
            </w:r>
          </w:p>
        </w:tc>
        <w:tc>
          <w:tcPr>
            <w:tcW w:w="2215" w:type="dxa"/>
            <w:vAlign w:val="center"/>
          </w:tcPr>
          <w:p w:rsidR="00FA1019" w:rsidRPr="003055BF" w:rsidRDefault="00FA1019"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77</w:t>
            </w:r>
          </w:p>
        </w:tc>
      </w:tr>
      <w:tr w:rsidR="00440D9D" w:rsidRPr="003055BF" w:rsidTr="00433422">
        <w:trPr>
          <w:trHeight w:val="57"/>
          <w:jc w:val="center"/>
        </w:trPr>
        <w:tc>
          <w:tcPr>
            <w:tcW w:w="1941" w:type="dxa"/>
            <w:vMerge/>
            <w:vAlign w:val="center"/>
          </w:tcPr>
          <w:p w:rsidR="00FA1019" w:rsidRPr="003055BF" w:rsidRDefault="00FA1019" w:rsidP="006B221D">
            <w:pPr>
              <w:spacing w:after="0" w:line="240" w:lineRule="auto"/>
              <w:jc w:val="both"/>
              <w:rPr>
                <w:rFonts w:ascii="Times New Roman" w:eastAsia="Calibri" w:hAnsi="Times New Roman" w:cs="Times New Roman"/>
                <w:sz w:val="24"/>
                <w:szCs w:val="24"/>
              </w:rPr>
            </w:pPr>
          </w:p>
        </w:tc>
        <w:tc>
          <w:tcPr>
            <w:tcW w:w="1764" w:type="dxa"/>
            <w:vAlign w:val="center"/>
          </w:tcPr>
          <w:p w:rsidR="00FA1019" w:rsidRPr="003055BF" w:rsidRDefault="00FA1019" w:rsidP="00E86406">
            <w:pPr>
              <w:spacing w:after="0" w:line="240" w:lineRule="auto"/>
              <w:ind w:firstLine="284"/>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2019-2020</w:t>
            </w:r>
          </w:p>
        </w:tc>
        <w:tc>
          <w:tcPr>
            <w:tcW w:w="2215" w:type="dxa"/>
            <w:vAlign w:val="center"/>
          </w:tcPr>
          <w:p w:rsidR="00FA1019" w:rsidRPr="003055BF" w:rsidRDefault="00FA1019" w:rsidP="00E86406">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66</w:t>
            </w:r>
          </w:p>
        </w:tc>
      </w:tr>
      <w:tr w:rsidR="00440D9D" w:rsidRPr="003055BF" w:rsidTr="00433422">
        <w:trPr>
          <w:trHeight w:val="57"/>
          <w:jc w:val="center"/>
        </w:trPr>
        <w:tc>
          <w:tcPr>
            <w:tcW w:w="1941" w:type="dxa"/>
            <w:vMerge/>
            <w:vAlign w:val="center"/>
          </w:tcPr>
          <w:p w:rsidR="00FA1019" w:rsidRPr="003055BF" w:rsidRDefault="00FA1019" w:rsidP="006B221D">
            <w:pPr>
              <w:spacing w:after="0" w:line="240" w:lineRule="auto"/>
              <w:jc w:val="both"/>
              <w:rPr>
                <w:rFonts w:ascii="Times New Roman" w:eastAsia="Calibri" w:hAnsi="Times New Roman" w:cs="Times New Roman"/>
                <w:sz w:val="24"/>
                <w:szCs w:val="24"/>
              </w:rPr>
            </w:pPr>
          </w:p>
        </w:tc>
        <w:tc>
          <w:tcPr>
            <w:tcW w:w="1764" w:type="dxa"/>
            <w:vAlign w:val="center"/>
          </w:tcPr>
          <w:p w:rsidR="00FA1019" w:rsidRPr="003055BF" w:rsidRDefault="00FA1019" w:rsidP="006B221D">
            <w:pPr>
              <w:spacing w:after="0" w:line="240" w:lineRule="auto"/>
              <w:ind w:firstLine="284"/>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2020-2021</w:t>
            </w:r>
          </w:p>
        </w:tc>
        <w:tc>
          <w:tcPr>
            <w:tcW w:w="2215" w:type="dxa"/>
            <w:vAlign w:val="center"/>
          </w:tcPr>
          <w:p w:rsidR="00FA1019" w:rsidRPr="003055BF" w:rsidRDefault="00FA1019" w:rsidP="006B221D">
            <w:pPr>
              <w:spacing w:after="0" w:line="240" w:lineRule="auto"/>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87</w:t>
            </w:r>
          </w:p>
        </w:tc>
      </w:tr>
    </w:tbl>
    <w:p w:rsidR="0066628D" w:rsidRPr="003055BF" w:rsidRDefault="0066628D" w:rsidP="0066628D">
      <w:pPr>
        <w:spacing w:after="0" w:line="240" w:lineRule="auto"/>
        <w:ind w:firstLine="284"/>
        <w:jc w:val="both"/>
        <w:rPr>
          <w:rFonts w:ascii="Times New Roman" w:eastAsia="Calibri" w:hAnsi="Times New Roman" w:cs="Times New Roman"/>
          <w:sz w:val="24"/>
          <w:szCs w:val="24"/>
        </w:rPr>
      </w:pPr>
    </w:p>
    <w:p w:rsidR="0066628D" w:rsidRPr="003055BF" w:rsidRDefault="0066628D" w:rsidP="0066628D">
      <w:pPr>
        <w:spacing w:after="0" w:line="240" w:lineRule="auto"/>
        <w:ind w:firstLine="284"/>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В сравнении с п</w:t>
      </w:r>
      <w:r w:rsidR="005E258E" w:rsidRPr="003055BF">
        <w:rPr>
          <w:rFonts w:ascii="Times New Roman" w:eastAsia="Calibri" w:hAnsi="Times New Roman" w:cs="Times New Roman"/>
          <w:sz w:val="24"/>
          <w:szCs w:val="24"/>
        </w:rPr>
        <w:t>рошлым годом результаты ЕГЭ ниже</w:t>
      </w:r>
      <w:r w:rsidRPr="003055BF">
        <w:rPr>
          <w:rFonts w:ascii="Times New Roman" w:eastAsia="Calibri" w:hAnsi="Times New Roman" w:cs="Times New Roman"/>
          <w:sz w:val="24"/>
          <w:szCs w:val="24"/>
        </w:rPr>
        <w:t xml:space="preserve">. Это объясняется </w:t>
      </w:r>
      <w:r w:rsidR="005E258E" w:rsidRPr="003055BF">
        <w:rPr>
          <w:rFonts w:ascii="Times New Roman" w:eastAsia="Calibri" w:hAnsi="Times New Roman" w:cs="Times New Roman"/>
          <w:sz w:val="24"/>
          <w:szCs w:val="24"/>
        </w:rPr>
        <w:t>не</w:t>
      </w:r>
      <w:r w:rsidRPr="003055BF">
        <w:rPr>
          <w:rFonts w:ascii="Times New Roman" w:eastAsia="Calibri" w:hAnsi="Times New Roman" w:cs="Times New Roman"/>
          <w:sz w:val="24"/>
          <w:szCs w:val="24"/>
        </w:rPr>
        <w:t>достаточн</w:t>
      </w:r>
      <w:r w:rsidR="005E258E" w:rsidRPr="003055BF">
        <w:rPr>
          <w:rFonts w:ascii="Times New Roman" w:eastAsia="Calibri" w:hAnsi="Times New Roman" w:cs="Times New Roman"/>
          <w:sz w:val="24"/>
          <w:szCs w:val="24"/>
        </w:rPr>
        <w:t xml:space="preserve">ым количеством очных консультаций в  вязи с тем, что первую половину учебного года занятия проходили в дистанционном режиме и учащиеся не имели возможности консультироваться у педагогов, хотя мотивация у выпускников была положительная и </w:t>
      </w:r>
      <w:r w:rsidRPr="003055BF">
        <w:rPr>
          <w:rFonts w:ascii="Times New Roman" w:eastAsia="Calibri" w:hAnsi="Times New Roman" w:cs="Times New Roman"/>
          <w:sz w:val="24"/>
          <w:szCs w:val="24"/>
        </w:rPr>
        <w:t xml:space="preserve"> </w:t>
      </w:r>
      <w:proofErr w:type="spellStart"/>
      <w:r w:rsidR="005E258E" w:rsidRPr="003055BF">
        <w:rPr>
          <w:rFonts w:ascii="Times New Roman" w:eastAsia="Calibri" w:hAnsi="Times New Roman" w:cs="Times New Roman"/>
          <w:sz w:val="24"/>
          <w:szCs w:val="24"/>
        </w:rPr>
        <w:lastRenderedPageBreak/>
        <w:t>о</w:t>
      </w:r>
      <w:r w:rsidRPr="003055BF">
        <w:rPr>
          <w:rFonts w:ascii="Times New Roman" w:eastAsia="Calibri" w:hAnsi="Times New Roman" w:cs="Times New Roman"/>
          <w:sz w:val="24"/>
          <w:szCs w:val="24"/>
        </w:rPr>
        <w:t>диннадцатиклассники</w:t>
      </w:r>
      <w:proofErr w:type="spellEnd"/>
      <w:r w:rsidRPr="003055BF">
        <w:rPr>
          <w:rFonts w:ascii="Times New Roman" w:eastAsia="Calibri" w:hAnsi="Times New Roman" w:cs="Times New Roman"/>
          <w:sz w:val="24"/>
          <w:szCs w:val="24"/>
        </w:rPr>
        <w:t xml:space="preserve"> еще в 10 классе определились с выбором профессии и, соответственно, с предметами для сдачи  ЕГЭ. </w:t>
      </w:r>
    </w:p>
    <w:p w:rsidR="0066628D" w:rsidRPr="003055BF" w:rsidRDefault="0066628D" w:rsidP="0066628D">
      <w:pPr>
        <w:spacing w:after="0" w:line="240" w:lineRule="auto"/>
        <w:ind w:firstLine="284"/>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В течение года педагогами проводилась подготовка учащихся к единому государственному экзамену, </w:t>
      </w:r>
      <w:proofErr w:type="spellStart"/>
      <w:r w:rsidR="005E258E" w:rsidRPr="003055BF">
        <w:rPr>
          <w:rFonts w:ascii="Times New Roman" w:eastAsia="Calibri" w:hAnsi="Times New Roman" w:cs="Times New Roman"/>
          <w:sz w:val="24"/>
          <w:szCs w:val="24"/>
        </w:rPr>
        <w:t>профодились</w:t>
      </w:r>
      <w:proofErr w:type="spellEnd"/>
      <w:r w:rsidRPr="003055BF">
        <w:rPr>
          <w:rFonts w:ascii="Times New Roman" w:eastAsia="Calibri" w:hAnsi="Times New Roman" w:cs="Times New Roman"/>
          <w:sz w:val="24"/>
          <w:szCs w:val="24"/>
        </w:rPr>
        <w:t xml:space="preserve"> тренировочные мероприятия. Несмотря на переход на дистанционное образование, подготовка к ЕГЭ велась стабильно с использованием  электронных образовательных ресурсов.</w:t>
      </w:r>
    </w:p>
    <w:p w:rsidR="0066628D" w:rsidRPr="003055BF" w:rsidRDefault="0066628D" w:rsidP="0066628D">
      <w:pPr>
        <w:spacing w:after="0" w:line="240" w:lineRule="auto"/>
        <w:ind w:firstLine="284"/>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Выше прошлого года результаты по </w:t>
      </w:r>
      <w:r w:rsidR="00E86406" w:rsidRPr="003055BF">
        <w:rPr>
          <w:rFonts w:ascii="Times New Roman" w:eastAsia="Calibri" w:hAnsi="Times New Roman" w:cs="Times New Roman"/>
          <w:sz w:val="24"/>
          <w:szCs w:val="24"/>
        </w:rPr>
        <w:t>литературе</w:t>
      </w:r>
      <w:r w:rsidRPr="003055BF">
        <w:rPr>
          <w:rFonts w:ascii="Times New Roman" w:eastAsia="Calibri" w:hAnsi="Times New Roman" w:cs="Times New Roman"/>
          <w:sz w:val="24"/>
          <w:szCs w:val="24"/>
        </w:rPr>
        <w:t xml:space="preserve">: средний балл -  </w:t>
      </w:r>
      <w:r w:rsidR="00E86406" w:rsidRPr="003055BF">
        <w:rPr>
          <w:rFonts w:ascii="Times New Roman" w:eastAsia="Calibri" w:hAnsi="Times New Roman" w:cs="Times New Roman"/>
          <w:sz w:val="24"/>
          <w:szCs w:val="24"/>
        </w:rPr>
        <w:t xml:space="preserve">87, информатике – 60.3. </w:t>
      </w:r>
      <w:r w:rsidRPr="003055BF">
        <w:rPr>
          <w:rFonts w:ascii="Times New Roman" w:eastAsia="Calibri" w:hAnsi="Times New Roman" w:cs="Times New Roman"/>
          <w:sz w:val="24"/>
          <w:szCs w:val="24"/>
        </w:rPr>
        <w:t xml:space="preserve">Со стороны администрации необходимо при планировании </w:t>
      </w:r>
      <w:proofErr w:type="spellStart"/>
      <w:r w:rsidRPr="003055BF">
        <w:rPr>
          <w:rFonts w:ascii="Times New Roman" w:eastAsia="Calibri" w:hAnsi="Times New Roman" w:cs="Times New Roman"/>
          <w:sz w:val="24"/>
          <w:szCs w:val="24"/>
        </w:rPr>
        <w:t>внутришкольного</w:t>
      </w:r>
      <w:proofErr w:type="spellEnd"/>
      <w:r w:rsidRPr="003055BF">
        <w:rPr>
          <w:rFonts w:ascii="Times New Roman" w:eastAsia="Calibri" w:hAnsi="Times New Roman" w:cs="Times New Roman"/>
          <w:sz w:val="24"/>
          <w:szCs w:val="24"/>
        </w:rPr>
        <w:t xml:space="preserve"> контроля учесть результаты ГИА и направить работу на повышение качества обучения по всем предметам.</w:t>
      </w:r>
    </w:p>
    <w:p w:rsidR="0066628D" w:rsidRPr="003055BF" w:rsidRDefault="0066628D" w:rsidP="0066628D">
      <w:pPr>
        <w:spacing w:after="0" w:line="240" w:lineRule="auto"/>
        <w:rPr>
          <w:rFonts w:ascii="Times New Roman" w:eastAsia="Calibri" w:hAnsi="Times New Roman" w:cs="Times New Roman"/>
          <w:b/>
          <w:sz w:val="24"/>
          <w:szCs w:val="24"/>
        </w:rPr>
      </w:pPr>
    </w:p>
    <w:p w:rsidR="0066628D" w:rsidRPr="003055BF" w:rsidRDefault="0066628D" w:rsidP="0066628D">
      <w:pPr>
        <w:spacing w:after="0" w:line="240" w:lineRule="auto"/>
        <w:ind w:firstLine="284"/>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 xml:space="preserve">  </w:t>
      </w:r>
    </w:p>
    <w:p w:rsidR="0066628D" w:rsidRPr="003055BF" w:rsidRDefault="0066628D" w:rsidP="0066628D">
      <w:pPr>
        <w:spacing w:after="0" w:line="240" w:lineRule="auto"/>
        <w:ind w:firstLine="284"/>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Результаты сдачи  ГИА</w:t>
      </w:r>
      <w:r w:rsidR="00E86406" w:rsidRPr="003055BF">
        <w:rPr>
          <w:rFonts w:ascii="Times New Roman" w:eastAsia="Calibri" w:hAnsi="Times New Roman" w:cs="Times New Roman"/>
          <w:b/>
          <w:sz w:val="24"/>
          <w:szCs w:val="24"/>
        </w:rPr>
        <w:t xml:space="preserve"> -9 </w:t>
      </w:r>
      <w:r w:rsidRPr="003055BF">
        <w:rPr>
          <w:rFonts w:ascii="Times New Roman" w:eastAsia="Calibri" w:hAnsi="Times New Roman" w:cs="Times New Roman"/>
          <w:b/>
          <w:sz w:val="24"/>
          <w:szCs w:val="24"/>
        </w:rPr>
        <w:t xml:space="preserve"> за предыдущие годы в форме ОГЭ</w:t>
      </w:r>
    </w:p>
    <w:p w:rsidR="00E86406" w:rsidRPr="003055BF" w:rsidRDefault="00E86406" w:rsidP="0066628D">
      <w:pPr>
        <w:spacing w:after="0" w:line="240" w:lineRule="auto"/>
        <w:ind w:firstLine="284"/>
        <w:jc w:val="center"/>
        <w:rPr>
          <w:rFonts w:ascii="Times New Roman" w:eastAsia="Calibri" w:hAnsi="Times New Roman" w:cs="Times New Roman"/>
          <w:b/>
          <w:sz w:val="24"/>
          <w:szCs w:val="24"/>
        </w:rPr>
      </w:pPr>
    </w:p>
    <w:p w:rsidR="00E86406" w:rsidRPr="003055BF" w:rsidRDefault="00E86406" w:rsidP="00E86406">
      <w:pPr>
        <w:spacing w:after="0" w:line="240" w:lineRule="auto"/>
        <w:ind w:firstLine="284"/>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В 2020-2021 учебном году, в связи с распространением новой </w:t>
      </w:r>
      <w:proofErr w:type="spellStart"/>
      <w:r w:rsidRPr="003055BF">
        <w:rPr>
          <w:rFonts w:ascii="Times New Roman" w:eastAsia="Calibri" w:hAnsi="Times New Roman" w:cs="Times New Roman"/>
          <w:sz w:val="24"/>
          <w:szCs w:val="24"/>
        </w:rPr>
        <w:t>коронавирусной</w:t>
      </w:r>
      <w:proofErr w:type="spellEnd"/>
      <w:r w:rsidRPr="003055BF">
        <w:rPr>
          <w:rFonts w:ascii="Times New Roman" w:eastAsia="Calibri" w:hAnsi="Times New Roman" w:cs="Times New Roman"/>
          <w:sz w:val="24"/>
          <w:szCs w:val="24"/>
        </w:rPr>
        <w:t xml:space="preserve"> инфекции </w:t>
      </w:r>
      <w:r w:rsidRPr="003055BF">
        <w:rPr>
          <w:rFonts w:ascii="Times New Roman" w:eastAsia="Calibri" w:hAnsi="Times New Roman" w:cs="Times New Roman"/>
          <w:sz w:val="24"/>
          <w:szCs w:val="24"/>
          <w:lang w:val="en-US"/>
        </w:rPr>
        <w:t>COVID</w:t>
      </w:r>
      <w:r w:rsidRPr="003055BF">
        <w:rPr>
          <w:rFonts w:ascii="Times New Roman" w:eastAsia="Calibri" w:hAnsi="Times New Roman" w:cs="Times New Roman"/>
          <w:sz w:val="24"/>
          <w:szCs w:val="24"/>
        </w:rPr>
        <w:t>-19, учащиеся 9 класса сдавали только  русский язык и математику в форме ОГЭ. Экзаменов по выбору не сдавали.</w:t>
      </w:r>
    </w:p>
    <w:p w:rsidR="0066628D" w:rsidRPr="003055BF" w:rsidRDefault="0066628D" w:rsidP="0066628D">
      <w:pPr>
        <w:spacing w:after="0" w:line="240" w:lineRule="auto"/>
        <w:ind w:firstLine="284"/>
        <w:jc w:val="center"/>
        <w:rPr>
          <w:rFonts w:ascii="Times New Roman" w:eastAsia="Calibri" w:hAnsi="Times New Roman" w:cs="Times New Roman"/>
          <w:b/>
          <w:sz w:val="24"/>
          <w:szCs w:val="24"/>
        </w:rPr>
      </w:pPr>
    </w:p>
    <w:p w:rsidR="0066628D" w:rsidRPr="003055BF" w:rsidRDefault="00E86406" w:rsidP="0066628D">
      <w:pPr>
        <w:spacing w:after="0" w:line="240" w:lineRule="auto"/>
        <w:ind w:firstLine="284"/>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2020-2021 уч. год</w:t>
      </w:r>
    </w:p>
    <w:p w:rsidR="0066628D" w:rsidRPr="003055BF" w:rsidRDefault="0066628D" w:rsidP="0066628D">
      <w:pPr>
        <w:spacing w:after="0" w:line="240" w:lineRule="auto"/>
        <w:ind w:firstLine="284"/>
        <w:rPr>
          <w:rFonts w:ascii="Times New Roman" w:eastAsia="Calibri" w:hAnsi="Times New Roman" w:cs="Times New Roman"/>
          <w:b/>
          <w:sz w:val="24"/>
          <w:szCs w:val="2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006"/>
        <w:gridCol w:w="850"/>
        <w:gridCol w:w="851"/>
        <w:gridCol w:w="829"/>
        <w:gridCol w:w="708"/>
        <w:gridCol w:w="992"/>
        <w:gridCol w:w="1156"/>
      </w:tblGrid>
      <w:tr w:rsidR="0066628D" w:rsidRPr="003055BF" w:rsidTr="006B221D">
        <w:trPr>
          <w:trHeight w:val="760"/>
        </w:trPr>
        <w:tc>
          <w:tcPr>
            <w:tcW w:w="1668" w:type="dxa"/>
            <w:tcBorders>
              <w:top w:val="single" w:sz="4" w:space="0" w:color="auto"/>
              <w:left w:val="single" w:sz="4" w:space="0" w:color="auto"/>
              <w:bottom w:val="single" w:sz="4" w:space="0" w:color="auto"/>
              <w:right w:val="single" w:sz="4" w:space="0" w:color="auto"/>
            </w:tcBorders>
            <w:vAlign w:val="center"/>
          </w:tcPr>
          <w:p w:rsidR="0066628D" w:rsidRPr="003055BF" w:rsidRDefault="0066628D" w:rsidP="006B221D">
            <w:pPr>
              <w:spacing w:after="0" w:line="240" w:lineRule="auto"/>
              <w:jc w:val="center"/>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Учащиеся сдавали предмет</w:t>
            </w:r>
          </w:p>
        </w:tc>
        <w:tc>
          <w:tcPr>
            <w:tcW w:w="2006" w:type="dxa"/>
            <w:tcBorders>
              <w:top w:val="single" w:sz="4" w:space="0" w:color="auto"/>
              <w:left w:val="single" w:sz="4" w:space="0" w:color="auto"/>
              <w:bottom w:val="single" w:sz="4" w:space="0" w:color="auto"/>
              <w:right w:val="single" w:sz="4" w:space="0" w:color="auto"/>
            </w:tcBorders>
            <w:vAlign w:val="center"/>
          </w:tcPr>
          <w:p w:rsidR="0066628D" w:rsidRPr="003055BF" w:rsidRDefault="0066628D" w:rsidP="006B221D">
            <w:pPr>
              <w:spacing w:after="0" w:line="240" w:lineRule="auto"/>
              <w:jc w:val="center"/>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Учитель</w:t>
            </w:r>
          </w:p>
        </w:tc>
        <w:tc>
          <w:tcPr>
            <w:tcW w:w="850" w:type="dxa"/>
            <w:tcBorders>
              <w:top w:val="single" w:sz="4" w:space="0" w:color="auto"/>
              <w:left w:val="single" w:sz="4" w:space="0" w:color="auto"/>
              <w:bottom w:val="single" w:sz="4" w:space="0" w:color="auto"/>
              <w:right w:val="single" w:sz="4" w:space="0" w:color="auto"/>
            </w:tcBorders>
            <w:vAlign w:val="center"/>
          </w:tcPr>
          <w:p w:rsidR="0066628D" w:rsidRPr="003055BF" w:rsidRDefault="0066628D" w:rsidP="006B221D">
            <w:pPr>
              <w:spacing w:after="0" w:line="240" w:lineRule="auto"/>
              <w:jc w:val="center"/>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Кол-</w:t>
            </w:r>
          </w:p>
          <w:p w:rsidR="0066628D" w:rsidRPr="003055BF" w:rsidRDefault="0066628D" w:rsidP="006B221D">
            <w:pPr>
              <w:spacing w:after="0" w:line="240" w:lineRule="auto"/>
              <w:jc w:val="center"/>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во</w:t>
            </w:r>
          </w:p>
        </w:tc>
        <w:tc>
          <w:tcPr>
            <w:tcW w:w="851" w:type="dxa"/>
            <w:tcBorders>
              <w:top w:val="single" w:sz="4" w:space="0" w:color="auto"/>
              <w:left w:val="single" w:sz="4" w:space="0" w:color="auto"/>
              <w:bottom w:val="single" w:sz="4" w:space="0" w:color="auto"/>
              <w:right w:val="single" w:sz="4" w:space="0" w:color="auto"/>
            </w:tcBorders>
            <w:vAlign w:val="center"/>
          </w:tcPr>
          <w:p w:rsidR="0066628D" w:rsidRPr="003055BF" w:rsidRDefault="0066628D" w:rsidP="006B221D">
            <w:pPr>
              <w:spacing w:after="0" w:line="240" w:lineRule="auto"/>
              <w:jc w:val="center"/>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На  5</w:t>
            </w:r>
          </w:p>
        </w:tc>
        <w:tc>
          <w:tcPr>
            <w:tcW w:w="829" w:type="dxa"/>
            <w:tcBorders>
              <w:top w:val="single" w:sz="4" w:space="0" w:color="auto"/>
              <w:left w:val="single" w:sz="4" w:space="0" w:color="auto"/>
              <w:bottom w:val="single" w:sz="4" w:space="0" w:color="auto"/>
              <w:right w:val="single" w:sz="4" w:space="0" w:color="auto"/>
            </w:tcBorders>
            <w:vAlign w:val="center"/>
          </w:tcPr>
          <w:p w:rsidR="0066628D" w:rsidRPr="003055BF" w:rsidRDefault="0066628D" w:rsidP="006B221D">
            <w:pPr>
              <w:spacing w:after="0" w:line="240" w:lineRule="auto"/>
              <w:jc w:val="center"/>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На 4</w:t>
            </w:r>
          </w:p>
        </w:tc>
        <w:tc>
          <w:tcPr>
            <w:tcW w:w="708" w:type="dxa"/>
            <w:tcBorders>
              <w:top w:val="single" w:sz="4" w:space="0" w:color="auto"/>
              <w:left w:val="single" w:sz="4" w:space="0" w:color="auto"/>
              <w:bottom w:val="single" w:sz="4" w:space="0" w:color="auto"/>
              <w:right w:val="single" w:sz="4" w:space="0" w:color="auto"/>
            </w:tcBorders>
            <w:vAlign w:val="center"/>
          </w:tcPr>
          <w:p w:rsidR="0066628D" w:rsidRPr="003055BF" w:rsidRDefault="0066628D" w:rsidP="006B221D">
            <w:pPr>
              <w:spacing w:after="0" w:line="240" w:lineRule="auto"/>
              <w:jc w:val="center"/>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На 3</w:t>
            </w:r>
          </w:p>
        </w:tc>
        <w:tc>
          <w:tcPr>
            <w:tcW w:w="992" w:type="dxa"/>
            <w:tcBorders>
              <w:top w:val="single" w:sz="4" w:space="0" w:color="auto"/>
              <w:left w:val="single" w:sz="4" w:space="0" w:color="auto"/>
              <w:bottom w:val="single" w:sz="4" w:space="0" w:color="auto"/>
              <w:right w:val="single" w:sz="4" w:space="0" w:color="auto"/>
            </w:tcBorders>
            <w:vAlign w:val="center"/>
          </w:tcPr>
          <w:p w:rsidR="0066628D" w:rsidRPr="003055BF" w:rsidRDefault="0066628D" w:rsidP="006B221D">
            <w:pPr>
              <w:spacing w:after="0" w:line="240" w:lineRule="auto"/>
              <w:jc w:val="center"/>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 успев</w:t>
            </w:r>
          </w:p>
        </w:tc>
        <w:tc>
          <w:tcPr>
            <w:tcW w:w="1156" w:type="dxa"/>
            <w:tcBorders>
              <w:top w:val="single" w:sz="4" w:space="0" w:color="auto"/>
              <w:left w:val="single" w:sz="4" w:space="0" w:color="auto"/>
              <w:bottom w:val="single" w:sz="4" w:space="0" w:color="auto"/>
              <w:right w:val="single" w:sz="4" w:space="0" w:color="auto"/>
            </w:tcBorders>
            <w:vAlign w:val="center"/>
          </w:tcPr>
          <w:p w:rsidR="0066628D" w:rsidRPr="003055BF" w:rsidRDefault="0066628D" w:rsidP="006B221D">
            <w:pPr>
              <w:spacing w:after="0" w:line="240" w:lineRule="auto"/>
              <w:jc w:val="center"/>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w:t>
            </w:r>
          </w:p>
          <w:p w:rsidR="0066628D" w:rsidRPr="003055BF" w:rsidRDefault="0066628D" w:rsidP="006B221D">
            <w:pPr>
              <w:spacing w:after="0" w:line="240" w:lineRule="auto"/>
              <w:jc w:val="center"/>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качества</w:t>
            </w:r>
          </w:p>
        </w:tc>
      </w:tr>
      <w:tr w:rsidR="0066628D" w:rsidRPr="003055BF" w:rsidTr="006B221D">
        <w:trPr>
          <w:trHeight w:val="429"/>
        </w:trPr>
        <w:tc>
          <w:tcPr>
            <w:tcW w:w="1668" w:type="dxa"/>
            <w:tcBorders>
              <w:top w:val="single" w:sz="4" w:space="0" w:color="auto"/>
              <w:left w:val="single" w:sz="4" w:space="0" w:color="auto"/>
              <w:bottom w:val="single" w:sz="4" w:space="0" w:color="auto"/>
              <w:right w:val="single" w:sz="4" w:space="0" w:color="auto"/>
            </w:tcBorders>
          </w:tcPr>
          <w:p w:rsidR="0066628D" w:rsidRPr="003055BF" w:rsidRDefault="0066628D" w:rsidP="006B221D">
            <w:pPr>
              <w:spacing w:after="0" w:line="240" w:lineRule="auto"/>
              <w:jc w:val="both"/>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 xml:space="preserve">Алгебра </w:t>
            </w:r>
          </w:p>
        </w:tc>
        <w:tc>
          <w:tcPr>
            <w:tcW w:w="2006" w:type="dxa"/>
            <w:tcBorders>
              <w:top w:val="single" w:sz="4" w:space="0" w:color="auto"/>
              <w:left w:val="single" w:sz="4" w:space="0" w:color="auto"/>
              <w:bottom w:val="single" w:sz="4" w:space="0" w:color="auto"/>
              <w:right w:val="single" w:sz="4" w:space="0" w:color="auto"/>
            </w:tcBorders>
          </w:tcPr>
          <w:p w:rsidR="0066628D" w:rsidRPr="003055BF" w:rsidRDefault="0066628D" w:rsidP="006B221D">
            <w:pPr>
              <w:spacing w:after="0" w:line="240" w:lineRule="auto"/>
              <w:jc w:val="both"/>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Панкова Е.Г.</w:t>
            </w:r>
          </w:p>
        </w:tc>
        <w:tc>
          <w:tcPr>
            <w:tcW w:w="850" w:type="dxa"/>
            <w:tcBorders>
              <w:top w:val="single" w:sz="4" w:space="0" w:color="auto"/>
              <w:left w:val="single" w:sz="4" w:space="0" w:color="auto"/>
              <w:bottom w:val="single" w:sz="4" w:space="0" w:color="auto"/>
              <w:right w:val="single" w:sz="4" w:space="0" w:color="auto"/>
            </w:tcBorders>
            <w:vAlign w:val="center"/>
          </w:tcPr>
          <w:p w:rsidR="0066628D" w:rsidRPr="003055BF" w:rsidRDefault="00E86406" w:rsidP="006B221D">
            <w:pPr>
              <w:spacing w:after="0" w:line="240" w:lineRule="auto"/>
              <w:jc w:val="center"/>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vAlign w:val="center"/>
          </w:tcPr>
          <w:p w:rsidR="0066628D" w:rsidRPr="003055BF" w:rsidRDefault="00E86406" w:rsidP="006B221D">
            <w:pPr>
              <w:spacing w:after="0" w:line="240" w:lineRule="auto"/>
              <w:jc w:val="center"/>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1</w:t>
            </w:r>
          </w:p>
        </w:tc>
        <w:tc>
          <w:tcPr>
            <w:tcW w:w="829" w:type="dxa"/>
            <w:tcBorders>
              <w:top w:val="single" w:sz="4" w:space="0" w:color="auto"/>
              <w:left w:val="single" w:sz="4" w:space="0" w:color="auto"/>
              <w:bottom w:val="single" w:sz="4" w:space="0" w:color="auto"/>
              <w:right w:val="single" w:sz="4" w:space="0" w:color="auto"/>
            </w:tcBorders>
            <w:vAlign w:val="center"/>
          </w:tcPr>
          <w:p w:rsidR="0066628D" w:rsidRPr="003055BF" w:rsidRDefault="00626FCE" w:rsidP="006B221D">
            <w:pPr>
              <w:spacing w:after="0" w:line="240" w:lineRule="auto"/>
              <w:jc w:val="center"/>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vAlign w:val="center"/>
          </w:tcPr>
          <w:p w:rsidR="0066628D" w:rsidRPr="003055BF" w:rsidRDefault="00626FCE" w:rsidP="006B221D">
            <w:pPr>
              <w:spacing w:after="0" w:line="240" w:lineRule="auto"/>
              <w:jc w:val="center"/>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66628D" w:rsidRPr="003055BF" w:rsidRDefault="0066628D" w:rsidP="006B221D">
            <w:pPr>
              <w:spacing w:after="0" w:line="240" w:lineRule="auto"/>
              <w:jc w:val="center"/>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100%</w:t>
            </w:r>
          </w:p>
        </w:tc>
        <w:tc>
          <w:tcPr>
            <w:tcW w:w="1156" w:type="dxa"/>
            <w:tcBorders>
              <w:top w:val="single" w:sz="4" w:space="0" w:color="auto"/>
              <w:left w:val="single" w:sz="4" w:space="0" w:color="auto"/>
              <w:bottom w:val="single" w:sz="4" w:space="0" w:color="auto"/>
              <w:right w:val="single" w:sz="4" w:space="0" w:color="auto"/>
            </w:tcBorders>
            <w:vAlign w:val="center"/>
          </w:tcPr>
          <w:p w:rsidR="0066628D" w:rsidRPr="003055BF" w:rsidRDefault="00626FCE" w:rsidP="006B221D">
            <w:pPr>
              <w:spacing w:after="0" w:line="240" w:lineRule="auto"/>
              <w:jc w:val="center"/>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62,5</w:t>
            </w:r>
          </w:p>
        </w:tc>
      </w:tr>
      <w:tr w:rsidR="0066628D" w:rsidRPr="003055BF" w:rsidTr="006B221D">
        <w:trPr>
          <w:trHeight w:val="407"/>
        </w:trPr>
        <w:tc>
          <w:tcPr>
            <w:tcW w:w="1668" w:type="dxa"/>
            <w:tcBorders>
              <w:top w:val="single" w:sz="4" w:space="0" w:color="auto"/>
              <w:left w:val="single" w:sz="4" w:space="0" w:color="auto"/>
              <w:bottom w:val="single" w:sz="4" w:space="0" w:color="auto"/>
              <w:right w:val="single" w:sz="4" w:space="0" w:color="auto"/>
            </w:tcBorders>
          </w:tcPr>
          <w:p w:rsidR="0066628D" w:rsidRPr="003055BF" w:rsidRDefault="0066628D" w:rsidP="006B221D">
            <w:pPr>
              <w:spacing w:after="0" w:line="240" w:lineRule="auto"/>
              <w:jc w:val="both"/>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 xml:space="preserve">Русский язык  </w:t>
            </w:r>
          </w:p>
        </w:tc>
        <w:tc>
          <w:tcPr>
            <w:tcW w:w="2006" w:type="dxa"/>
            <w:tcBorders>
              <w:top w:val="single" w:sz="4" w:space="0" w:color="auto"/>
              <w:left w:val="single" w:sz="4" w:space="0" w:color="auto"/>
              <w:bottom w:val="single" w:sz="4" w:space="0" w:color="auto"/>
              <w:right w:val="single" w:sz="4" w:space="0" w:color="auto"/>
            </w:tcBorders>
          </w:tcPr>
          <w:p w:rsidR="0066628D" w:rsidRPr="003055BF" w:rsidRDefault="0066628D" w:rsidP="006B221D">
            <w:pPr>
              <w:spacing w:after="0" w:line="240" w:lineRule="auto"/>
              <w:jc w:val="both"/>
              <w:rPr>
                <w:rFonts w:ascii="Times New Roman" w:eastAsia="Times New Roman" w:hAnsi="Times New Roman" w:cs="Times New Roman"/>
                <w:sz w:val="24"/>
                <w:szCs w:val="24"/>
              </w:rPr>
            </w:pPr>
            <w:proofErr w:type="spellStart"/>
            <w:r w:rsidRPr="003055BF">
              <w:rPr>
                <w:rFonts w:ascii="Times New Roman" w:eastAsia="Times New Roman" w:hAnsi="Times New Roman" w:cs="Times New Roman"/>
                <w:sz w:val="24"/>
                <w:szCs w:val="24"/>
              </w:rPr>
              <w:t>Чикачева</w:t>
            </w:r>
            <w:proofErr w:type="spellEnd"/>
            <w:r w:rsidRPr="003055BF">
              <w:rPr>
                <w:rFonts w:ascii="Times New Roman" w:eastAsia="Times New Roman" w:hAnsi="Times New Roman" w:cs="Times New Roman"/>
                <w:sz w:val="24"/>
                <w:szCs w:val="24"/>
              </w:rPr>
              <w:t xml:space="preserve"> О.Д.</w:t>
            </w:r>
          </w:p>
        </w:tc>
        <w:tc>
          <w:tcPr>
            <w:tcW w:w="850" w:type="dxa"/>
            <w:tcBorders>
              <w:top w:val="single" w:sz="4" w:space="0" w:color="auto"/>
              <w:left w:val="single" w:sz="4" w:space="0" w:color="auto"/>
              <w:bottom w:val="single" w:sz="4" w:space="0" w:color="auto"/>
              <w:right w:val="single" w:sz="4" w:space="0" w:color="auto"/>
            </w:tcBorders>
            <w:vAlign w:val="center"/>
          </w:tcPr>
          <w:p w:rsidR="0066628D" w:rsidRPr="003055BF" w:rsidRDefault="00E86406" w:rsidP="006B221D">
            <w:pPr>
              <w:spacing w:after="0" w:line="240" w:lineRule="auto"/>
              <w:jc w:val="center"/>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vAlign w:val="center"/>
          </w:tcPr>
          <w:p w:rsidR="0066628D" w:rsidRPr="003055BF" w:rsidRDefault="00626FCE" w:rsidP="006B221D">
            <w:pPr>
              <w:spacing w:after="0" w:line="240" w:lineRule="auto"/>
              <w:jc w:val="center"/>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4</w:t>
            </w:r>
          </w:p>
        </w:tc>
        <w:tc>
          <w:tcPr>
            <w:tcW w:w="829" w:type="dxa"/>
            <w:tcBorders>
              <w:top w:val="single" w:sz="4" w:space="0" w:color="auto"/>
              <w:left w:val="single" w:sz="4" w:space="0" w:color="auto"/>
              <w:bottom w:val="single" w:sz="4" w:space="0" w:color="auto"/>
              <w:right w:val="single" w:sz="4" w:space="0" w:color="auto"/>
            </w:tcBorders>
            <w:vAlign w:val="center"/>
          </w:tcPr>
          <w:p w:rsidR="0066628D" w:rsidRPr="003055BF" w:rsidRDefault="00626FCE" w:rsidP="006B221D">
            <w:pPr>
              <w:spacing w:after="0" w:line="240" w:lineRule="auto"/>
              <w:jc w:val="center"/>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vAlign w:val="center"/>
          </w:tcPr>
          <w:p w:rsidR="0066628D" w:rsidRPr="003055BF" w:rsidRDefault="00626FCE" w:rsidP="006B221D">
            <w:pPr>
              <w:spacing w:after="0" w:line="240" w:lineRule="auto"/>
              <w:jc w:val="center"/>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66628D" w:rsidRPr="003055BF" w:rsidRDefault="0066628D" w:rsidP="006B221D">
            <w:pPr>
              <w:spacing w:after="0" w:line="240" w:lineRule="auto"/>
              <w:jc w:val="center"/>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100%</w:t>
            </w:r>
          </w:p>
        </w:tc>
        <w:tc>
          <w:tcPr>
            <w:tcW w:w="1156" w:type="dxa"/>
            <w:tcBorders>
              <w:top w:val="single" w:sz="4" w:space="0" w:color="auto"/>
              <w:left w:val="single" w:sz="4" w:space="0" w:color="auto"/>
              <w:bottom w:val="single" w:sz="4" w:space="0" w:color="auto"/>
              <w:right w:val="single" w:sz="4" w:space="0" w:color="auto"/>
            </w:tcBorders>
            <w:vAlign w:val="center"/>
          </w:tcPr>
          <w:p w:rsidR="0066628D" w:rsidRPr="003055BF" w:rsidRDefault="00626FCE" w:rsidP="006B221D">
            <w:pPr>
              <w:spacing w:after="0" w:line="240" w:lineRule="auto"/>
              <w:jc w:val="center"/>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81,3</w:t>
            </w:r>
          </w:p>
        </w:tc>
      </w:tr>
    </w:tbl>
    <w:p w:rsidR="0066628D" w:rsidRPr="003055BF" w:rsidRDefault="0066628D" w:rsidP="0066628D">
      <w:pPr>
        <w:spacing w:after="0" w:line="240" w:lineRule="auto"/>
        <w:ind w:firstLine="284"/>
        <w:jc w:val="both"/>
        <w:rPr>
          <w:rFonts w:ascii="Times New Roman" w:eastAsia="Times New Roman" w:hAnsi="Times New Roman" w:cs="Times New Roman"/>
          <w:b/>
          <w:sz w:val="24"/>
          <w:szCs w:val="24"/>
        </w:rPr>
      </w:pPr>
    </w:p>
    <w:p w:rsidR="0066628D" w:rsidRPr="003055BF" w:rsidRDefault="0066628D" w:rsidP="0066628D">
      <w:pPr>
        <w:spacing w:after="0" w:line="240" w:lineRule="auto"/>
        <w:ind w:firstLine="284"/>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Динамика результатов ГИА в форме ОГЭ  (за 3 года)</w:t>
      </w:r>
    </w:p>
    <w:p w:rsidR="0066628D" w:rsidRPr="003055BF" w:rsidRDefault="0066628D" w:rsidP="0066628D">
      <w:pPr>
        <w:spacing w:after="0" w:line="240" w:lineRule="auto"/>
        <w:ind w:firstLine="284"/>
        <w:jc w:val="both"/>
        <w:rPr>
          <w:rFonts w:ascii="Times New Roman" w:eastAsia="Calibri"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256"/>
        <w:gridCol w:w="1585"/>
        <w:gridCol w:w="996"/>
        <w:gridCol w:w="1055"/>
        <w:gridCol w:w="996"/>
        <w:gridCol w:w="936"/>
      </w:tblGrid>
      <w:tr w:rsidR="00626FCE" w:rsidRPr="003055BF" w:rsidTr="006B221D">
        <w:trPr>
          <w:tblHeader/>
        </w:trPr>
        <w:tc>
          <w:tcPr>
            <w:tcW w:w="0" w:type="auto"/>
            <w:vAlign w:val="center"/>
          </w:tcPr>
          <w:p w:rsidR="0066628D" w:rsidRPr="003055BF" w:rsidRDefault="0066628D" w:rsidP="006B221D">
            <w:pPr>
              <w:spacing w:after="0" w:line="240" w:lineRule="auto"/>
              <w:ind w:firstLine="34"/>
              <w:jc w:val="center"/>
              <w:rPr>
                <w:rFonts w:ascii="Times New Roman" w:hAnsi="Times New Roman" w:cs="Times New Roman"/>
                <w:sz w:val="24"/>
                <w:szCs w:val="24"/>
              </w:rPr>
            </w:pPr>
            <w:r w:rsidRPr="003055BF">
              <w:rPr>
                <w:rFonts w:ascii="Times New Roman" w:hAnsi="Times New Roman" w:cs="Times New Roman"/>
                <w:sz w:val="24"/>
                <w:szCs w:val="24"/>
              </w:rPr>
              <w:t>Предмет</w:t>
            </w:r>
          </w:p>
        </w:tc>
        <w:tc>
          <w:tcPr>
            <w:tcW w:w="0" w:type="auto"/>
            <w:vAlign w:val="center"/>
          </w:tcPr>
          <w:p w:rsidR="0066628D" w:rsidRPr="003055BF" w:rsidRDefault="0066628D"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год</w:t>
            </w:r>
          </w:p>
        </w:tc>
        <w:tc>
          <w:tcPr>
            <w:tcW w:w="0" w:type="auto"/>
            <w:vAlign w:val="center"/>
          </w:tcPr>
          <w:p w:rsidR="0066628D" w:rsidRPr="003055BF" w:rsidRDefault="0066628D"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 xml:space="preserve">средний балл </w:t>
            </w:r>
          </w:p>
        </w:tc>
        <w:tc>
          <w:tcPr>
            <w:tcW w:w="0" w:type="auto"/>
            <w:vAlign w:val="center"/>
          </w:tcPr>
          <w:p w:rsidR="0066628D" w:rsidRPr="003055BF" w:rsidRDefault="0066628D" w:rsidP="006B221D">
            <w:pPr>
              <w:spacing w:after="0" w:line="240" w:lineRule="auto"/>
              <w:ind w:firstLine="34"/>
              <w:jc w:val="center"/>
              <w:rPr>
                <w:rFonts w:ascii="Times New Roman" w:hAnsi="Times New Roman" w:cs="Times New Roman"/>
                <w:sz w:val="24"/>
                <w:szCs w:val="24"/>
              </w:rPr>
            </w:pPr>
            <w:r w:rsidRPr="003055BF">
              <w:rPr>
                <w:rFonts w:ascii="Times New Roman" w:hAnsi="Times New Roman" w:cs="Times New Roman"/>
                <w:sz w:val="24"/>
                <w:szCs w:val="24"/>
              </w:rPr>
              <w:t>«5» (%)</w:t>
            </w:r>
          </w:p>
        </w:tc>
        <w:tc>
          <w:tcPr>
            <w:tcW w:w="0" w:type="auto"/>
            <w:vAlign w:val="center"/>
          </w:tcPr>
          <w:p w:rsidR="0066628D" w:rsidRPr="003055BF" w:rsidRDefault="0066628D" w:rsidP="006B221D">
            <w:pPr>
              <w:spacing w:after="0" w:line="240" w:lineRule="auto"/>
              <w:ind w:hanging="1"/>
              <w:jc w:val="center"/>
              <w:rPr>
                <w:rFonts w:ascii="Times New Roman" w:hAnsi="Times New Roman" w:cs="Times New Roman"/>
                <w:sz w:val="24"/>
                <w:szCs w:val="24"/>
              </w:rPr>
            </w:pPr>
            <w:r w:rsidRPr="003055BF">
              <w:rPr>
                <w:rFonts w:ascii="Times New Roman" w:hAnsi="Times New Roman" w:cs="Times New Roman"/>
                <w:sz w:val="24"/>
                <w:szCs w:val="24"/>
              </w:rPr>
              <w:t xml:space="preserve"> «4» (%)</w:t>
            </w:r>
          </w:p>
        </w:tc>
        <w:tc>
          <w:tcPr>
            <w:tcW w:w="0" w:type="auto"/>
            <w:vAlign w:val="center"/>
          </w:tcPr>
          <w:p w:rsidR="0066628D" w:rsidRPr="003055BF" w:rsidRDefault="0066628D"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«3» (%)</w:t>
            </w:r>
          </w:p>
        </w:tc>
        <w:tc>
          <w:tcPr>
            <w:tcW w:w="0" w:type="auto"/>
          </w:tcPr>
          <w:p w:rsidR="0066628D" w:rsidRPr="003055BF" w:rsidRDefault="0066628D"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«2»(%)</w:t>
            </w:r>
          </w:p>
        </w:tc>
      </w:tr>
      <w:tr w:rsidR="00626FCE" w:rsidRPr="003055BF" w:rsidTr="006B221D">
        <w:tc>
          <w:tcPr>
            <w:tcW w:w="0" w:type="auto"/>
            <w:vMerge w:val="restart"/>
            <w:vAlign w:val="center"/>
          </w:tcPr>
          <w:p w:rsidR="00626FCE" w:rsidRPr="003055BF" w:rsidRDefault="00626FCE" w:rsidP="006B221D">
            <w:pPr>
              <w:spacing w:after="0" w:line="240" w:lineRule="auto"/>
              <w:ind w:firstLine="34"/>
              <w:jc w:val="both"/>
              <w:rPr>
                <w:rFonts w:ascii="Times New Roman" w:hAnsi="Times New Roman" w:cs="Times New Roman"/>
                <w:sz w:val="24"/>
                <w:szCs w:val="24"/>
              </w:rPr>
            </w:pPr>
            <w:r w:rsidRPr="003055BF">
              <w:rPr>
                <w:rFonts w:ascii="Times New Roman" w:hAnsi="Times New Roman" w:cs="Times New Roman"/>
                <w:sz w:val="24"/>
                <w:szCs w:val="24"/>
              </w:rPr>
              <w:t>Математика</w:t>
            </w:r>
          </w:p>
        </w:tc>
        <w:tc>
          <w:tcPr>
            <w:tcW w:w="0" w:type="auto"/>
            <w:vAlign w:val="center"/>
          </w:tcPr>
          <w:p w:rsidR="00626FCE" w:rsidRPr="003055BF" w:rsidRDefault="00626FCE" w:rsidP="00C659AD">
            <w:pPr>
              <w:spacing w:after="0" w:line="240" w:lineRule="auto"/>
              <w:jc w:val="both"/>
              <w:rPr>
                <w:rFonts w:ascii="Times New Roman" w:hAnsi="Times New Roman" w:cs="Times New Roman"/>
                <w:sz w:val="24"/>
                <w:szCs w:val="24"/>
              </w:rPr>
            </w:pPr>
            <w:r w:rsidRPr="003055BF">
              <w:rPr>
                <w:rFonts w:ascii="Times New Roman" w:hAnsi="Times New Roman" w:cs="Times New Roman"/>
                <w:sz w:val="24"/>
                <w:szCs w:val="24"/>
              </w:rPr>
              <w:t>2018-2019</w:t>
            </w:r>
          </w:p>
        </w:tc>
        <w:tc>
          <w:tcPr>
            <w:tcW w:w="0" w:type="auto"/>
            <w:vAlign w:val="center"/>
          </w:tcPr>
          <w:p w:rsidR="00626FCE" w:rsidRPr="003055BF" w:rsidRDefault="00626FCE" w:rsidP="00C659AD">
            <w:pPr>
              <w:spacing w:after="0" w:line="240" w:lineRule="auto"/>
              <w:jc w:val="center"/>
              <w:rPr>
                <w:rFonts w:ascii="Times New Roman" w:hAnsi="Times New Roman" w:cs="Times New Roman"/>
                <w:b/>
                <w:sz w:val="24"/>
                <w:szCs w:val="24"/>
              </w:rPr>
            </w:pPr>
            <w:r w:rsidRPr="003055BF">
              <w:rPr>
                <w:rFonts w:ascii="Times New Roman" w:hAnsi="Times New Roman" w:cs="Times New Roman"/>
                <w:b/>
                <w:sz w:val="24"/>
                <w:szCs w:val="24"/>
              </w:rPr>
              <w:t>4</w:t>
            </w:r>
          </w:p>
        </w:tc>
        <w:tc>
          <w:tcPr>
            <w:tcW w:w="0" w:type="auto"/>
            <w:vAlign w:val="center"/>
          </w:tcPr>
          <w:p w:rsidR="00626FCE" w:rsidRPr="003055BF" w:rsidRDefault="00626FCE" w:rsidP="00C659AD">
            <w:pPr>
              <w:spacing w:after="0" w:line="240" w:lineRule="auto"/>
              <w:ind w:firstLine="34"/>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8%</w:t>
            </w:r>
          </w:p>
        </w:tc>
        <w:tc>
          <w:tcPr>
            <w:tcW w:w="0" w:type="auto"/>
            <w:vAlign w:val="center"/>
          </w:tcPr>
          <w:p w:rsidR="00626FCE" w:rsidRPr="003055BF" w:rsidRDefault="00626FCE" w:rsidP="00C659AD">
            <w:pPr>
              <w:spacing w:after="0" w:line="240" w:lineRule="auto"/>
              <w:ind w:hanging="1"/>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52%</w:t>
            </w:r>
          </w:p>
        </w:tc>
        <w:tc>
          <w:tcPr>
            <w:tcW w:w="0" w:type="auto"/>
            <w:vAlign w:val="center"/>
          </w:tcPr>
          <w:p w:rsidR="00626FCE" w:rsidRPr="003055BF" w:rsidRDefault="00626FCE" w:rsidP="00C659AD">
            <w:pPr>
              <w:spacing w:after="0" w:line="240" w:lineRule="auto"/>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40%</w:t>
            </w:r>
          </w:p>
        </w:tc>
        <w:tc>
          <w:tcPr>
            <w:tcW w:w="0" w:type="auto"/>
          </w:tcPr>
          <w:p w:rsidR="00626FCE" w:rsidRPr="003055BF" w:rsidRDefault="00626FCE" w:rsidP="00C659AD">
            <w:pPr>
              <w:spacing w:after="0" w:line="240" w:lineRule="auto"/>
              <w:jc w:val="center"/>
              <w:rPr>
                <w:rFonts w:ascii="Times New Roman" w:hAnsi="Times New Roman" w:cs="Times New Roman"/>
                <w:b/>
                <w:sz w:val="24"/>
                <w:szCs w:val="24"/>
              </w:rPr>
            </w:pPr>
            <w:r w:rsidRPr="003055BF">
              <w:rPr>
                <w:rFonts w:ascii="Times New Roman" w:hAnsi="Times New Roman" w:cs="Times New Roman"/>
                <w:b/>
                <w:sz w:val="24"/>
                <w:szCs w:val="24"/>
              </w:rPr>
              <w:t>-</w:t>
            </w:r>
          </w:p>
        </w:tc>
      </w:tr>
      <w:tr w:rsidR="00626FCE" w:rsidRPr="003055BF" w:rsidTr="006B221D">
        <w:tc>
          <w:tcPr>
            <w:tcW w:w="0" w:type="auto"/>
            <w:vMerge/>
            <w:vAlign w:val="center"/>
          </w:tcPr>
          <w:p w:rsidR="00626FCE" w:rsidRPr="003055BF" w:rsidRDefault="00626FCE" w:rsidP="006B221D">
            <w:pPr>
              <w:spacing w:after="0" w:line="240" w:lineRule="auto"/>
              <w:ind w:firstLine="34"/>
              <w:jc w:val="both"/>
              <w:rPr>
                <w:rFonts w:ascii="Times New Roman" w:hAnsi="Times New Roman" w:cs="Times New Roman"/>
                <w:sz w:val="24"/>
                <w:szCs w:val="24"/>
              </w:rPr>
            </w:pPr>
          </w:p>
        </w:tc>
        <w:tc>
          <w:tcPr>
            <w:tcW w:w="0" w:type="auto"/>
            <w:vAlign w:val="center"/>
          </w:tcPr>
          <w:p w:rsidR="00626FCE" w:rsidRPr="003055BF" w:rsidRDefault="00626FCE" w:rsidP="006B221D">
            <w:pPr>
              <w:spacing w:after="0" w:line="240" w:lineRule="auto"/>
              <w:jc w:val="both"/>
              <w:rPr>
                <w:rFonts w:ascii="Times New Roman" w:hAnsi="Times New Roman" w:cs="Times New Roman"/>
                <w:sz w:val="24"/>
                <w:szCs w:val="24"/>
              </w:rPr>
            </w:pPr>
            <w:r w:rsidRPr="003055BF">
              <w:rPr>
                <w:rFonts w:ascii="Times New Roman" w:hAnsi="Times New Roman" w:cs="Times New Roman"/>
                <w:sz w:val="24"/>
                <w:szCs w:val="24"/>
              </w:rPr>
              <w:t>2019-2020</w:t>
            </w:r>
          </w:p>
        </w:tc>
        <w:tc>
          <w:tcPr>
            <w:tcW w:w="0" w:type="auto"/>
            <w:vAlign w:val="center"/>
          </w:tcPr>
          <w:p w:rsidR="00626FCE" w:rsidRPr="003055BF" w:rsidRDefault="00626FCE"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w:t>
            </w:r>
          </w:p>
        </w:tc>
        <w:tc>
          <w:tcPr>
            <w:tcW w:w="0" w:type="auto"/>
            <w:vAlign w:val="center"/>
          </w:tcPr>
          <w:p w:rsidR="00626FCE" w:rsidRPr="003055BF" w:rsidRDefault="00626FCE" w:rsidP="006B221D">
            <w:pPr>
              <w:spacing w:after="0" w:line="240" w:lineRule="auto"/>
              <w:ind w:firstLine="34"/>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w:t>
            </w:r>
          </w:p>
        </w:tc>
        <w:tc>
          <w:tcPr>
            <w:tcW w:w="0" w:type="auto"/>
            <w:vAlign w:val="center"/>
          </w:tcPr>
          <w:p w:rsidR="00626FCE" w:rsidRPr="003055BF" w:rsidRDefault="00626FCE" w:rsidP="006B221D">
            <w:pPr>
              <w:spacing w:after="0" w:line="240" w:lineRule="auto"/>
              <w:ind w:hanging="1"/>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w:t>
            </w:r>
          </w:p>
        </w:tc>
        <w:tc>
          <w:tcPr>
            <w:tcW w:w="0" w:type="auto"/>
            <w:vAlign w:val="center"/>
          </w:tcPr>
          <w:p w:rsidR="00626FCE" w:rsidRPr="003055BF" w:rsidRDefault="00626FCE"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w:t>
            </w:r>
          </w:p>
        </w:tc>
        <w:tc>
          <w:tcPr>
            <w:tcW w:w="0" w:type="auto"/>
          </w:tcPr>
          <w:p w:rsidR="00626FCE" w:rsidRPr="003055BF" w:rsidRDefault="00626FCE"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w:t>
            </w:r>
          </w:p>
        </w:tc>
      </w:tr>
      <w:tr w:rsidR="00626FCE" w:rsidRPr="003055BF" w:rsidTr="006B221D">
        <w:tc>
          <w:tcPr>
            <w:tcW w:w="0" w:type="auto"/>
            <w:vMerge/>
            <w:vAlign w:val="center"/>
          </w:tcPr>
          <w:p w:rsidR="00626FCE" w:rsidRPr="003055BF" w:rsidRDefault="00626FCE" w:rsidP="006B221D">
            <w:pPr>
              <w:spacing w:after="0" w:line="240" w:lineRule="auto"/>
              <w:ind w:firstLine="34"/>
              <w:jc w:val="both"/>
              <w:rPr>
                <w:rFonts w:ascii="Times New Roman" w:hAnsi="Times New Roman" w:cs="Times New Roman"/>
                <w:sz w:val="24"/>
                <w:szCs w:val="24"/>
              </w:rPr>
            </w:pPr>
          </w:p>
        </w:tc>
        <w:tc>
          <w:tcPr>
            <w:tcW w:w="0" w:type="auto"/>
            <w:vAlign w:val="center"/>
          </w:tcPr>
          <w:p w:rsidR="00626FCE" w:rsidRPr="003055BF" w:rsidRDefault="00626FCE" w:rsidP="006B221D">
            <w:pPr>
              <w:spacing w:after="0" w:line="240" w:lineRule="auto"/>
              <w:jc w:val="both"/>
              <w:rPr>
                <w:rFonts w:ascii="Times New Roman" w:hAnsi="Times New Roman" w:cs="Times New Roman"/>
                <w:b/>
                <w:sz w:val="24"/>
                <w:szCs w:val="24"/>
              </w:rPr>
            </w:pPr>
            <w:r w:rsidRPr="003055BF">
              <w:rPr>
                <w:rFonts w:ascii="Times New Roman" w:hAnsi="Times New Roman" w:cs="Times New Roman"/>
                <w:b/>
                <w:sz w:val="24"/>
                <w:szCs w:val="24"/>
              </w:rPr>
              <w:t>2020-2021</w:t>
            </w:r>
          </w:p>
        </w:tc>
        <w:tc>
          <w:tcPr>
            <w:tcW w:w="0" w:type="auto"/>
            <w:vAlign w:val="center"/>
          </w:tcPr>
          <w:p w:rsidR="00626FCE" w:rsidRPr="003055BF" w:rsidRDefault="00626FCE" w:rsidP="006B221D">
            <w:pPr>
              <w:spacing w:after="0" w:line="240" w:lineRule="auto"/>
              <w:jc w:val="center"/>
              <w:rPr>
                <w:rFonts w:ascii="Times New Roman" w:hAnsi="Times New Roman" w:cs="Times New Roman"/>
                <w:b/>
                <w:sz w:val="24"/>
                <w:szCs w:val="24"/>
              </w:rPr>
            </w:pPr>
            <w:r w:rsidRPr="003055BF">
              <w:rPr>
                <w:rFonts w:ascii="Times New Roman" w:hAnsi="Times New Roman" w:cs="Times New Roman"/>
                <w:b/>
                <w:sz w:val="24"/>
                <w:szCs w:val="24"/>
              </w:rPr>
              <w:t>3,7</w:t>
            </w:r>
          </w:p>
        </w:tc>
        <w:tc>
          <w:tcPr>
            <w:tcW w:w="0" w:type="auto"/>
            <w:vAlign w:val="center"/>
          </w:tcPr>
          <w:p w:rsidR="00626FCE" w:rsidRPr="003055BF" w:rsidRDefault="00626FCE" w:rsidP="006B221D">
            <w:pPr>
              <w:spacing w:after="0" w:line="240" w:lineRule="auto"/>
              <w:ind w:firstLine="34"/>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6%</w:t>
            </w:r>
          </w:p>
        </w:tc>
        <w:tc>
          <w:tcPr>
            <w:tcW w:w="0" w:type="auto"/>
            <w:vAlign w:val="center"/>
          </w:tcPr>
          <w:p w:rsidR="00626FCE" w:rsidRPr="003055BF" w:rsidRDefault="00626FCE" w:rsidP="006B221D">
            <w:pPr>
              <w:spacing w:after="0" w:line="240" w:lineRule="auto"/>
              <w:ind w:hanging="1"/>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56,5%</w:t>
            </w:r>
          </w:p>
        </w:tc>
        <w:tc>
          <w:tcPr>
            <w:tcW w:w="0" w:type="auto"/>
            <w:vAlign w:val="center"/>
          </w:tcPr>
          <w:p w:rsidR="00626FCE" w:rsidRPr="003055BF" w:rsidRDefault="00626FCE" w:rsidP="006B221D">
            <w:pPr>
              <w:spacing w:after="0" w:line="240" w:lineRule="auto"/>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37,5</w:t>
            </w:r>
          </w:p>
        </w:tc>
        <w:tc>
          <w:tcPr>
            <w:tcW w:w="0" w:type="auto"/>
          </w:tcPr>
          <w:p w:rsidR="00626FCE" w:rsidRPr="003055BF" w:rsidRDefault="00626FCE" w:rsidP="006B221D">
            <w:pPr>
              <w:spacing w:after="0" w:line="240" w:lineRule="auto"/>
              <w:jc w:val="center"/>
              <w:rPr>
                <w:rFonts w:ascii="Times New Roman" w:hAnsi="Times New Roman" w:cs="Times New Roman"/>
                <w:b/>
                <w:sz w:val="24"/>
                <w:szCs w:val="24"/>
              </w:rPr>
            </w:pPr>
            <w:r w:rsidRPr="003055BF">
              <w:rPr>
                <w:rFonts w:ascii="Times New Roman" w:hAnsi="Times New Roman" w:cs="Times New Roman"/>
                <w:b/>
                <w:sz w:val="24"/>
                <w:szCs w:val="24"/>
              </w:rPr>
              <w:t>-</w:t>
            </w:r>
          </w:p>
        </w:tc>
      </w:tr>
      <w:tr w:rsidR="00626FCE" w:rsidRPr="003055BF" w:rsidTr="00C659AD">
        <w:tc>
          <w:tcPr>
            <w:tcW w:w="0" w:type="auto"/>
            <w:vMerge w:val="restart"/>
            <w:vAlign w:val="center"/>
          </w:tcPr>
          <w:p w:rsidR="00626FCE" w:rsidRPr="003055BF" w:rsidRDefault="00626FCE" w:rsidP="006B221D">
            <w:pPr>
              <w:spacing w:after="0" w:line="240" w:lineRule="auto"/>
              <w:ind w:firstLine="34"/>
              <w:jc w:val="both"/>
              <w:rPr>
                <w:rFonts w:ascii="Times New Roman" w:hAnsi="Times New Roman" w:cs="Times New Roman"/>
                <w:sz w:val="24"/>
                <w:szCs w:val="24"/>
              </w:rPr>
            </w:pPr>
            <w:r w:rsidRPr="003055BF">
              <w:rPr>
                <w:rFonts w:ascii="Times New Roman" w:hAnsi="Times New Roman" w:cs="Times New Roman"/>
                <w:sz w:val="24"/>
                <w:szCs w:val="24"/>
              </w:rPr>
              <w:t>Русский язык</w:t>
            </w:r>
          </w:p>
        </w:tc>
        <w:tc>
          <w:tcPr>
            <w:tcW w:w="0" w:type="auto"/>
            <w:vAlign w:val="center"/>
          </w:tcPr>
          <w:p w:rsidR="00626FCE" w:rsidRPr="003055BF" w:rsidRDefault="00626FCE" w:rsidP="00C659AD">
            <w:pPr>
              <w:spacing w:after="0" w:line="240" w:lineRule="auto"/>
              <w:jc w:val="both"/>
              <w:rPr>
                <w:rFonts w:ascii="Times New Roman" w:hAnsi="Times New Roman" w:cs="Times New Roman"/>
                <w:sz w:val="24"/>
                <w:szCs w:val="24"/>
              </w:rPr>
            </w:pPr>
            <w:r w:rsidRPr="003055BF">
              <w:rPr>
                <w:rFonts w:ascii="Times New Roman" w:hAnsi="Times New Roman" w:cs="Times New Roman"/>
                <w:sz w:val="24"/>
                <w:szCs w:val="24"/>
              </w:rPr>
              <w:t>2018-2019</w:t>
            </w:r>
          </w:p>
        </w:tc>
        <w:tc>
          <w:tcPr>
            <w:tcW w:w="0" w:type="auto"/>
          </w:tcPr>
          <w:p w:rsidR="00626FCE" w:rsidRPr="003055BF" w:rsidRDefault="00626FCE" w:rsidP="00C659AD">
            <w:pPr>
              <w:spacing w:after="0" w:line="240" w:lineRule="auto"/>
              <w:jc w:val="center"/>
              <w:rPr>
                <w:rFonts w:ascii="Times New Roman" w:hAnsi="Times New Roman" w:cs="Times New Roman"/>
                <w:b/>
                <w:sz w:val="24"/>
                <w:szCs w:val="24"/>
              </w:rPr>
            </w:pPr>
            <w:r w:rsidRPr="003055BF">
              <w:rPr>
                <w:rFonts w:ascii="Times New Roman" w:hAnsi="Times New Roman" w:cs="Times New Roman"/>
                <w:b/>
                <w:sz w:val="24"/>
                <w:szCs w:val="24"/>
              </w:rPr>
              <w:t>4</w:t>
            </w:r>
          </w:p>
        </w:tc>
        <w:tc>
          <w:tcPr>
            <w:tcW w:w="0" w:type="auto"/>
          </w:tcPr>
          <w:p w:rsidR="00626FCE" w:rsidRPr="003055BF" w:rsidRDefault="00626FCE" w:rsidP="00C659AD">
            <w:pPr>
              <w:spacing w:after="0" w:line="240" w:lineRule="auto"/>
              <w:jc w:val="center"/>
              <w:rPr>
                <w:rFonts w:ascii="Times New Roman" w:hAnsi="Times New Roman" w:cs="Times New Roman"/>
                <w:b/>
                <w:sz w:val="24"/>
                <w:szCs w:val="24"/>
              </w:rPr>
            </w:pPr>
            <w:r w:rsidRPr="003055BF">
              <w:rPr>
                <w:rFonts w:ascii="Times New Roman" w:hAnsi="Times New Roman" w:cs="Times New Roman"/>
                <w:b/>
                <w:sz w:val="24"/>
                <w:szCs w:val="24"/>
              </w:rPr>
              <w:t>44%</w:t>
            </w:r>
          </w:p>
        </w:tc>
        <w:tc>
          <w:tcPr>
            <w:tcW w:w="0" w:type="auto"/>
          </w:tcPr>
          <w:p w:rsidR="00626FCE" w:rsidRPr="003055BF" w:rsidRDefault="00626FCE" w:rsidP="00C659AD">
            <w:pPr>
              <w:spacing w:after="0" w:line="240" w:lineRule="auto"/>
              <w:jc w:val="center"/>
              <w:rPr>
                <w:rFonts w:ascii="Times New Roman" w:hAnsi="Times New Roman" w:cs="Times New Roman"/>
                <w:b/>
                <w:sz w:val="24"/>
                <w:szCs w:val="24"/>
              </w:rPr>
            </w:pPr>
            <w:r w:rsidRPr="003055BF">
              <w:rPr>
                <w:rFonts w:ascii="Times New Roman" w:hAnsi="Times New Roman" w:cs="Times New Roman"/>
                <w:b/>
                <w:sz w:val="24"/>
                <w:szCs w:val="24"/>
              </w:rPr>
              <w:t>44%</w:t>
            </w:r>
          </w:p>
        </w:tc>
        <w:tc>
          <w:tcPr>
            <w:tcW w:w="0" w:type="auto"/>
          </w:tcPr>
          <w:p w:rsidR="00626FCE" w:rsidRPr="003055BF" w:rsidRDefault="00626FCE" w:rsidP="00C659AD">
            <w:pPr>
              <w:spacing w:after="0" w:line="240" w:lineRule="auto"/>
              <w:jc w:val="center"/>
              <w:rPr>
                <w:rFonts w:ascii="Times New Roman" w:hAnsi="Times New Roman" w:cs="Times New Roman"/>
                <w:b/>
                <w:sz w:val="24"/>
                <w:szCs w:val="24"/>
              </w:rPr>
            </w:pPr>
            <w:r w:rsidRPr="003055BF">
              <w:rPr>
                <w:rFonts w:ascii="Times New Roman" w:hAnsi="Times New Roman" w:cs="Times New Roman"/>
                <w:b/>
                <w:sz w:val="24"/>
                <w:szCs w:val="24"/>
              </w:rPr>
              <w:t>12%</w:t>
            </w:r>
          </w:p>
        </w:tc>
        <w:tc>
          <w:tcPr>
            <w:tcW w:w="0" w:type="auto"/>
          </w:tcPr>
          <w:p w:rsidR="00626FCE" w:rsidRPr="003055BF" w:rsidRDefault="00626FCE" w:rsidP="00C659AD">
            <w:pPr>
              <w:spacing w:after="0" w:line="240" w:lineRule="auto"/>
              <w:jc w:val="center"/>
              <w:rPr>
                <w:rFonts w:ascii="Times New Roman" w:hAnsi="Times New Roman" w:cs="Times New Roman"/>
                <w:b/>
                <w:sz w:val="24"/>
                <w:szCs w:val="24"/>
              </w:rPr>
            </w:pPr>
          </w:p>
        </w:tc>
      </w:tr>
      <w:tr w:rsidR="00626FCE" w:rsidRPr="003055BF" w:rsidTr="006B221D">
        <w:tc>
          <w:tcPr>
            <w:tcW w:w="0" w:type="auto"/>
            <w:vMerge/>
            <w:vAlign w:val="center"/>
          </w:tcPr>
          <w:p w:rsidR="00626FCE" w:rsidRPr="003055BF" w:rsidRDefault="00626FCE" w:rsidP="006B221D">
            <w:pPr>
              <w:spacing w:after="0" w:line="240" w:lineRule="auto"/>
              <w:ind w:firstLine="34"/>
              <w:jc w:val="both"/>
              <w:rPr>
                <w:rFonts w:ascii="Times New Roman" w:hAnsi="Times New Roman" w:cs="Times New Roman"/>
                <w:sz w:val="24"/>
                <w:szCs w:val="24"/>
              </w:rPr>
            </w:pPr>
          </w:p>
        </w:tc>
        <w:tc>
          <w:tcPr>
            <w:tcW w:w="0" w:type="auto"/>
            <w:vAlign w:val="center"/>
          </w:tcPr>
          <w:p w:rsidR="00626FCE" w:rsidRPr="003055BF" w:rsidRDefault="00626FCE" w:rsidP="006B221D">
            <w:pPr>
              <w:spacing w:after="0" w:line="240" w:lineRule="auto"/>
              <w:jc w:val="both"/>
              <w:rPr>
                <w:rFonts w:ascii="Times New Roman" w:hAnsi="Times New Roman" w:cs="Times New Roman"/>
                <w:sz w:val="24"/>
                <w:szCs w:val="24"/>
              </w:rPr>
            </w:pPr>
            <w:r w:rsidRPr="003055BF">
              <w:rPr>
                <w:rFonts w:ascii="Times New Roman" w:hAnsi="Times New Roman" w:cs="Times New Roman"/>
                <w:sz w:val="24"/>
                <w:szCs w:val="24"/>
              </w:rPr>
              <w:t>2019-2020</w:t>
            </w:r>
          </w:p>
        </w:tc>
        <w:tc>
          <w:tcPr>
            <w:tcW w:w="0" w:type="auto"/>
          </w:tcPr>
          <w:p w:rsidR="00626FCE" w:rsidRPr="003055BF" w:rsidRDefault="00626FCE"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w:t>
            </w:r>
          </w:p>
        </w:tc>
        <w:tc>
          <w:tcPr>
            <w:tcW w:w="0" w:type="auto"/>
          </w:tcPr>
          <w:p w:rsidR="00626FCE" w:rsidRPr="003055BF" w:rsidRDefault="00626FCE"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w:t>
            </w:r>
          </w:p>
        </w:tc>
        <w:tc>
          <w:tcPr>
            <w:tcW w:w="0" w:type="auto"/>
          </w:tcPr>
          <w:p w:rsidR="00626FCE" w:rsidRPr="003055BF" w:rsidRDefault="00626FCE"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w:t>
            </w:r>
          </w:p>
        </w:tc>
        <w:tc>
          <w:tcPr>
            <w:tcW w:w="0" w:type="auto"/>
          </w:tcPr>
          <w:p w:rsidR="00626FCE" w:rsidRPr="003055BF" w:rsidRDefault="00626FCE"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w:t>
            </w:r>
          </w:p>
        </w:tc>
        <w:tc>
          <w:tcPr>
            <w:tcW w:w="0" w:type="auto"/>
          </w:tcPr>
          <w:p w:rsidR="00626FCE" w:rsidRPr="003055BF" w:rsidRDefault="00626FCE"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w:t>
            </w:r>
          </w:p>
        </w:tc>
      </w:tr>
      <w:tr w:rsidR="00626FCE" w:rsidRPr="003055BF" w:rsidTr="006B221D">
        <w:tc>
          <w:tcPr>
            <w:tcW w:w="0" w:type="auto"/>
            <w:vMerge/>
            <w:vAlign w:val="center"/>
          </w:tcPr>
          <w:p w:rsidR="00626FCE" w:rsidRPr="003055BF" w:rsidRDefault="00626FCE" w:rsidP="006B221D">
            <w:pPr>
              <w:spacing w:after="0" w:line="240" w:lineRule="auto"/>
              <w:ind w:firstLine="34"/>
              <w:jc w:val="both"/>
              <w:rPr>
                <w:rFonts w:ascii="Times New Roman" w:hAnsi="Times New Roman" w:cs="Times New Roman"/>
                <w:sz w:val="24"/>
                <w:szCs w:val="24"/>
              </w:rPr>
            </w:pPr>
          </w:p>
        </w:tc>
        <w:tc>
          <w:tcPr>
            <w:tcW w:w="0" w:type="auto"/>
            <w:vAlign w:val="center"/>
          </w:tcPr>
          <w:p w:rsidR="00626FCE" w:rsidRPr="003055BF" w:rsidRDefault="00626FCE" w:rsidP="006B221D">
            <w:pPr>
              <w:spacing w:after="0" w:line="240" w:lineRule="auto"/>
              <w:jc w:val="both"/>
              <w:rPr>
                <w:rFonts w:ascii="Times New Roman" w:hAnsi="Times New Roman" w:cs="Times New Roman"/>
                <w:b/>
                <w:sz w:val="24"/>
                <w:szCs w:val="24"/>
              </w:rPr>
            </w:pPr>
            <w:r w:rsidRPr="003055BF">
              <w:rPr>
                <w:rFonts w:ascii="Times New Roman" w:hAnsi="Times New Roman" w:cs="Times New Roman"/>
                <w:b/>
                <w:sz w:val="24"/>
                <w:szCs w:val="24"/>
              </w:rPr>
              <w:t>2020-2021</w:t>
            </w:r>
          </w:p>
        </w:tc>
        <w:tc>
          <w:tcPr>
            <w:tcW w:w="0" w:type="auto"/>
          </w:tcPr>
          <w:p w:rsidR="00626FCE" w:rsidRPr="003055BF" w:rsidRDefault="00626FCE" w:rsidP="006B221D">
            <w:pPr>
              <w:spacing w:after="0" w:line="240" w:lineRule="auto"/>
              <w:jc w:val="center"/>
              <w:rPr>
                <w:rFonts w:ascii="Times New Roman" w:hAnsi="Times New Roman" w:cs="Times New Roman"/>
                <w:b/>
                <w:sz w:val="24"/>
                <w:szCs w:val="24"/>
              </w:rPr>
            </w:pPr>
            <w:r w:rsidRPr="003055BF">
              <w:rPr>
                <w:rFonts w:ascii="Times New Roman" w:hAnsi="Times New Roman" w:cs="Times New Roman"/>
                <w:b/>
                <w:sz w:val="24"/>
                <w:szCs w:val="24"/>
              </w:rPr>
              <w:t>4,1</w:t>
            </w:r>
          </w:p>
        </w:tc>
        <w:tc>
          <w:tcPr>
            <w:tcW w:w="0" w:type="auto"/>
          </w:tcPr>
          <w:p w:rsidR="00626FCE" w:rsidRPr="003055BF" w:rsidRDefault="00626FCE" w:rsidP="006B221D">
            <w:pPr>
              <w:spacing w:after="0" w:line="240" w:lineRule="auto"/>
              <w:jc w:val="center"/>
              <w:rPr>
                <w:rFonts w:ascii="Times New Roman" w:hAnsi="Times New Roman" w:cs="Times New Roman"/>
                <w:b/>
                <w:sz w:val="24"/>
                <w:szCs w:val="24"/>
              </w:rPr>
            </w:pPr>
            <w:r w:rsidRPr="003055BF">
              <w:rPr>
                <w:rFonts w:ascii="Times New Roman" w:hAnsi="Times New Roman" w:cs="Times New Roman"/>
                <w:b/>
                <w:sz w:val="24"/>
                <w:szCs w:val="24"/>
              </w:rPr>
              <w:t>25%</w:t>
            </w:r>
          </w:p>
        </w:tc>
        <w:tc>
          <w:tcPr>
            <w:tcW w:w="0" w:type="auto"/>
          </w:tcPr>
          <w:p w:rsidR="00626FCE" w:rsidRPr="003055BF" w:rsidRDefault="00626FCE" w:rsidP="006B221D">
            <w:pPr>
              <w:spacing w:after="0" w:line="240" w:lineRule="auto"/>
              <w:jc w:val="center"/>
              <w:rPr>
                <w:rFonts w:ascii="Times New Roman" w:hAnsi="Times New Roman" w:cs="Times New Roman"/>
                <w:b/>
                <w:sz w:val="24"/>
                <w:szCs w:val="24"/>
              </w:rPr>
            </w:pPr>
            <w:r w:rsidRPr="003055BF">
              <w:rPr>
                <w:rFonts w:ascii="Times New Roman" w:hAnsi="Times New Roman" w:cs="Times New Roman"/>
                <w:b/>
                <w:sz w:val="24"/>
                <w:szCs w:val="24"/>
              </w:rPr>
              <w:t>56,5</w:t>
            </w:r>
          </w:p>
        </w:tc>
        <w:tc>
          <w:tcPr>
            <w:tcW w:w="0" w:type="auto"/>
          </w:tcPr>
          <w:p w:rsidR="00626FCE" w:rsidRPr="003055BF" w:rsidRDefault="00626FCE" w:rsidP="006B221D">
            <w:pPr>
              <w:spacing w:after="0" w:line="240" w:lineRule="auto"/>
              <w:jc w:val="center"/>
              <w:rPr>
                <w:rFonts w:ascii="Times New Roman" w:hAnsi="Times New Roman" w:cs="Times New Roman"/>
                <w:b/>
                <w:sz w:val="24"/>
                <w:szCs w:val="24"/>
              </w:rPr>
            </w:pPr>
            <w:r w:rsidRPr="003055BF">
              <w:rPr>
                <w:rFonts w:ascii="Times New Roman" w:hAnsi="Times New Roman" w:cs="Times New Roman"/>
                <w:b/>
                <w:sz w:val="24"/>
                <w:szCs w:val="24"/>
              </w:rPr>
              <w:t>18,5</w:t>
            </w:r>
          </w:p>
        </w:tc>
        <w:tc>
          <w:tcPr>
            <w:tcW w:w="0" w:type="auto"/>
          </w:tcPr>
          <w:p w:rsidR="00626FCE" w:rsidRPr="003055BF" w:rsidRDefault="00626FCE" w:rsidP="006B221D">
            <w:pPr>
              <w:spacing w:after="0" w:line="240" w:lineRule="auto"/>
              <w:jc w:val="center"/>
              <w:rPr>
                <w:rFonts w:ascii="Times New Roman" w:hAnsi="Times New Roman" w:cs="Times New Roman"/>
                <w:b/>
                <w:sz w:val="24"/>
                <w:szCs w:val="24"/>
              </w:rPr>
            </w:pPr>
            <w:r w:rsidRPr="003055BF">
              <w:rPr>
                <w:rFonts w:ascii="Times New Roman" w:hAnsi="Times New Roman" w:cs="Times New Roman"/>
                <w:b/>
                <w:sz w:val="24"/>
                <w:szCs w:val="24"/>
              </w:rPr>
              <w:t>-</w:t>
            </w:r>
          </w:p>
        </w:tc>
      </w:tr>
    </w:tbl>
    <w:p w:rsidR="0066628D" w:rsidRPr="003055BF" w:rsidRDefault="0066628D" w:rsidP="0066628D">
      <w:pPr>
        <w:spacing w:after="0" w:line="240" w:lineRule="auto"/>
        <w:ind w:firstLine="284"/>
        <w:jc w:val="both"/>
        <w:rPr>
          <w:rFonts w:ascii="Times New Roman" w:eastAsia="Times New Roman" w:hAnsi="Times New Roman" w:cs="Times New Roman"/>
          <w:bCs/>
          <w:sz w:val="24"/>
          <w:szCs w:val="24"/>
          <w:lang w:eastAsia="ru-RU"/>
        </w:rPr>
      </w:pPr>
    </w:p>
    <w:p w:rsidR="0066628D" w:rsidRPr="003055BF" w:rsidRDefault="0066628D" w:rsidP="0066628D">
      <w:pPr>
        <w:spacing w:after="0" w:line="240" w:lineRule="auto"/>
        <w:rPr>
          <w:rFonts w:ascii="Times New Roman" w:eastAsia="Times New Roman" w:hAnsi="Times New Roman" w:cs="Times New Roman"/>
          <w:b/>
          <w:sz w:val="24"/>
          <w:szCs w:val="24"/>
          <w:lang w:eastAsia="ru-RU"/>
        </w:rPr>
      </w:pPr>
      <w:r w:rsidRPr="003055BF">
        <w:rPr>
          <w:rFonts w:ascii="Times New Roman" w:eastAsia="Times New Roman" w:hAnsi="Times New Roman" w:cs="Times New Roman"/>
          <w:b/>
          <w:sz w:val="24"/>
          <w:szCs w:val="24"/>
          <w:lang w:eastAsia="ru-RU"/>
        </w:rPr>
        <w:t>Участие школы в Государственных предметных олимпиадах школьников и государственных олимпиадах РС (Я)</w:t>
      </w:r>
    </w:p>
    <w:tbl>
      <w:tblPr>
        <w:tblStyle w:val="af3"/>
        <w:tblW w:w="0" w:type="auto"/>
        <w:tblLook w:val="04A0" w:firstRow="1" w:lastRow="0" w:firstColumn="1" w:lastColumn="0" w:noHBand="0" w:noVBand="1"/>
      </w:tblPr>
      <w:tblGrid>
        <w:gridCol w:w="2127"/>
        <w:gridCol w:w="1848"/>
        <w:gridCol w:w="1873"/>
        <w:gridCol w:w="1922"/>
        <w:gridCol w:w="1801"/>
      </w:tblGrid>
      <w:tr w:rsidR="007A13F7" w:rsidRPr="003055BF" w:rsidTr="006B221D">
        <w:tc>
          <w:tcPr>
            <w:tcW w:w="2127" w:type="dxa"/>
            <w:vMerge w:val="restart"/>
            <w:vAlign w:val="center"/>
          </w:tcPr>
          <w:p w:rsidR="0066628D" w:rsidRPr="003055BF" w:rsidRDefault="0066628D" w:rsidP="006B221D">
            <w:pPr>
              <w:jc w:val="center"/>
              <w:rPr>
                <w:rStyle w:val="23"/>
                <w:rFonts w:eastAsia="Arial Unicode MS"/>
                <w:color w:val="auto"/>
                <w:sz w:val="24"/>
                <w:szCs w:val="24"/>
              </w:rPr>
            </w:pPr>
            <w:r w:rsidRPr="003055BF">
              <w:rPr>
                <w:rStyle w:val="23"/>
                <w:rFonts w:eastAsia="Arial Unicode MS"/>
                <w:color w:val="auto"/>
                <w:sz w:val="24"/>
                <w:szCs w:val="24"/>
              </w:rPr>
              <w:t>Учебный год</w:t>
            </w:r>
          </w:p>
        </w:tc>
        <w:tc>
          <w:tcPr>
            <w:tcW w:w="3721" w:type="dxa"/>
            <w:gridSpan w:val="2"/>
            <w:vAlign w:val="center"/>
          </w:tcPr>
          <w:p w:rsidR="0066628D" w:rsidRPr="003055BF" w:rsidRDefault="0066628D" w:rsidP="006B221D">
            <w:pPr>
              <w:jc w:val="center"/>
              <w:rPr>
                <w:rStyle w:val="23"/>
                <w:rFonts w:eastAsia="Arial Unicode MS"/>
                <w:color w:val="auto"/>
                <w:sz w:val="24"/>
                <w:szCs w:val="24"/>
              </w:rPr>
            </w:pPr>
            <w:r w:rsidRPr="003055BF">
              <w:rPr>
                <w:rStyle w:val="23"/>
                <w:rFonts w:eastAsia="Arial Unicode MS"/>
                <w:color w:val="auto"/>
                <w:sz w:val="24"/>
                <w:szCs w:val="24"/>
              </w:rPr>
              <w:t>Муниципальный тур Всероссийской олимпиады школьников</w:t>
            </w:r>
          </w:p>
        </w:tc>
        <w:tc>
          <w:tcPr>
            <w:tcW w:w="3723" w:type="dxa"/>
            <w:gridSpan w:val="2"/>
            <w:vAlign w:val="center"/>
          </w:tcPr>
          <w:p w:rsidR="0066628D" w:rsidRPr="003055BF" w:rsidRDefault="0066628D" w:rsidP="006B221D">
            <w:pPr>
              <w:jc w:val="center"/>
              <w:rPr>
                <w:rStyle w:val="23"/>
                <w:rFonts w:eastAsia="Arial Unicode MS"/>
                <w:color w:val="auto"/>
                <w:sz w:val="24"/>
                <w:szCs w:val="24"/>
              </w:rPr>
            </w:pPr>
            <w:r w:rsidRPr="003055BF">
              <w:rPr>
                <w:rStyle w:val="23"/>
                <w:rFonts w:eastAsia="Arial Unicode MS"/>
                <w:color w:val="auto"/>
                <w:sz w:val="24"/>
                <w:szCs w:val="24"/>
              </w:rPr>
              <w:t>Республиканский тур Всероссийской олимпиады школьников</w:t>
            </w:r>
          </w:p>
        </w:tc>
      </w:tr>
      <w:tr w:rsidR="007A13F7" w:rsidRPr="003055BF" w:rsidTr="006B221D">
        <w:tc>
          <w:tcPr>
            <w:tcW w:w="2127" w:type="dxa"/>
            <w:vMerge/>
            <w:vAlign w:val="center"/>
          </w:tcPr>
          <w:p w:rsidR="0066628D" w:rsidRPr="003055BF" w:rsidRDefault="0066628D" w:rsidP="006B221D">
            <w:pPr>
              <w:jc w:val="center"/>
              <w:rPr>
                <w:rStyle w:val="23"/>
                <w:rFonts w:eastAsia="Arial Unicode MS"/>
                <w:color w:val="auto"/>
                <w:sz w:val="24"/>
                <w:szCs w:val="24"/>
              </w:rPr>
            </w:pPr>
          </w:p>
        </w:tc>
        <w:tc>
          <w:tcPr>
            <w:tcW w:w="1848" w:type="dxa"/>
            <w:vAlign w:val="center"/>
          </w:tcPr>
          <w:p w:rsidR="0066628D" w:rsidRPr="003055BF" w:rsidRDefault="0066628D" w:rsidP="006B221D">
            <w:pPr>
              <w:jc w:val="center"/>
              <w:rPr>
                <w:rStyle w:val="23"/>
                <w:rFonts w:eastAsia="Arial Unicode MS"/>
                <w:color w:val="auto"/>
                <w:sz w:val="24"/>
                <w:szCs w:val="24"/>
              </w:rPr>
            </w:pPr>
            <w:r w:rsidRPr="003055BF">
              <w:rPr>
                <w:rStyle w:val="23"/>
                <w:rFonts w:eastAsia="Arial Unicode MS"/>
                <w:color w:val="auto"/>
                <w:sz w:val="24"/>
                <w:szCs w:val="24"/>
              </w:rPr>
              <w:t>Участники</w:t>
            </w:r>
          </w:p>
        </w:tc>
        <w:tc>
          <w:tcPr>
            <w:tcW w:w="1873" w:type="dxa"/>
            <w:vAlign w:val="center"/>
          </w:tcPr>
          <w:p w:rsidR="0066628D" w:rsidRPr="003055BF" w:rsidRDefault="0066628D" w:rsidP="006B221D">
            <w:pPr>
              <w:jc w:val="center"/>
              <w:rPr>
                <w:rStyle w:val="23"/>
                <w:rFonts w:eastAsia="Arial Unicode MS"/>
                <w:color w:val="auto"/>
                <w:sz w:val="24"/>
                <w:szCs w:val="24"/>
              </w:rPr>
            </w:pPr>
            <w:r w:rsidRPr="003055BF">
              <w:rPr>
                <w:rStyle w:val="23"/>
                <w:rFonts w:eastAsia="Arial Unicode MS"/>
                <w:color w:val="auto"/>
                <w:sz w:val="24"/>
                <w:szCs w:val="24"/>
              </w:rPr>
              <w:t>Призеры</w:t>
            </w:r>
          </w:p>
        </w:tc>
        <w:tc>
          <w:tcPr>
            <w:tcW w:w="1922" w:type="dxa"/>
            <w:vAlign w:val="center"/>
          </w:tcPr>
          <w:p w:rsidR="0066628D" w:rsidRPr="003055BF" w:rsidRDefault="0066628D" w:rsidP="006B221D">
            <w:pPr>
              <w:jc w:val="center"/>
              <w:rPr>
                <w:rStyle w:val="23"/>
                <w:rFonts w:eastAsia="Arial Unicode MS"/>
                <w:color w:val="auto"/>
                <w:sz w:val="24"/>
                <w:szCs w:val="24"/>
              </w:rPr>
            </w:pPr>
            <w:r w:rsidRPr="003055BF">
              <w:rPr>
                <w:rStyle w:val="23"/>
                <w:rFonts w:eastAsia="Arial Unicode MS"/>
                <w:color w:val="auto"/>
                <w:sz w:val="24"/>
                <w:szCs w:val="24"/>
              </w:rPr>
              <w:t>Участники</w:t>
            </w:r>
          </w:p>
        </w:tc>
        <w:tc>
          <w:tcPr>
            <w:tcW w:w="1801" w:type="dxa"/>
            <w:vAlign w:val="center"/>
          </w:tcPr>
          <w:p w:rsidR="0066628D" w:rsidRPr="003055BF" w:rsidRDefault="0066628D" w:rsidP="006B221D">
            <w:pPr>
              <w:jc w:val="center"/>
              <w:rPr>
                <w:rStyle w:val="23"/>
                <w:rFonts w:eastAsia="Arial Unicode MS"/>
                <w:color w:val="auto"/>
                <w:sz w:val="24"/>
                <w:szCs w:val="24"/>
              </w:rPr>
            </w:pPr>
            <w:r w:rsidRPr="003055BF">
              <w:rPr>
                <w:rStyle w:val="23"/>
                <w:rFonts w:eastAsia="Arial Unicode MS"/>
                <w:color w:val="auto"/>
                <w:sz w:val="24"/>
                <w:szCs w:val="24"/>
              </w:rPr>
              <w:t>Призеры</w:t>
            </w:r>
          </w:p>
        </w:tc>
      </w:tr>
      <w:tr w:rsidR="007A13F7" w:rsidRPr="003055BF" w:rsidTr="006B221D">
        <w:tc>
          <w:tcPr>
            <w:tcW w:w="2127" w:type="dxa"/>
            <w:vAlign w:val="center"/>
          </w:tcPr>
          <w:p w:rsidR="007A13F7" w:rsidRPr="003055BF" w:rsidRDefault="007A13F7" w:rsidP="0025135A">
            <w:pPr>
              <w:jc w:val="center"/>
              <w:rPr>
                <w:rStyle w:val="23"/>
                <w:rFonts w:eastAsia="Arial Unicode MS"/>
                <w:b/>
                <w:color w:val="auto"/>
                <w:sz w:val="24"/>
                <w:szCs w:val="24"/>
              </w:rPr>
            </w:pPr>
            <w:r w:rsidRPr="003055BF">
              <w:rPr>
                <w:rStyle w:val="23"/>
                <w:rFonts w:eastAsia="Arial Unicode MS"/>
                <w:b/>
                <w:color w:val="auto"/>
                <w:sz w:val="24"/>
                <w:szCs w:val="24"/>
              </w:rPr>
              <w:t>2018-2019</w:t>
            </w:r>
          </w:p>
        </w:tc>
        <w:tc>
          <w:tcPr>
            <w:tcW w:w="1848" w:type="dxa"/>
            <w:vAlign w:val="center"/>
          </w:tcPr>
          <w:p w:rsidR="007A13F7" w:rsidRPr="003055BF" w:rsidRDefault="007A13F7" w:rsidP="0025135A">
            <w:pPr>
              <w:jc w:val="center"/>
              <w:rPr>
                <w:rStyle w:val="23"/>
                <w:rFonts w:eastAsia="Arial Unicode MS"/>
                <w:b/>
                <w:color w:val="auto"/>
                <w:sz w:val="24"/>
                <w:szCs w:val="24"/>
              </w:rPr>
            </w:pPr>
            <w:r w:rsidRPr="003055BF">
              <w:rPr>
                <w:rStyle w:val="23"/>
                <w:rFonts w:eastAsia="Arial Unicode MS"/>
                <w:b/>
                <w:color w:val="auto"/>
                <w:sz w:val="24"/>
                <w:szCs w:val="24"/>
              </w:rPr>
              <w:t>144</w:t>
            </w:r>
          </w:p>
        </w:tc>
        <w:tc>
          <w:tcPr>
            <w:tcW w:w="1873" w:type="dxa"/>
            <w:vAlign w:val="center"/>
          </w:tcPr>
          <w:p w:rsidR="007A13F7" w:rsidRPr="003055BF" w:rsidRDefault="007A13F7" w:rsidP="0025135A">
            <w:pPr>
              <w:jc w:val="center"/>
              <w:rPr>
                <w:rStyle w:val="23"/>
                <w:rFonts w:eastAsia="Arial Unicode MS"/>
                <w:b/>
                <w:color w:val="auto"/>
                <w:sz w:val="24"/>
                <w:szCs w:val="24"/>
              </w:rPr>
            </w:pPr>
            <w:r w:rsidRPr="003055BF">
              <w:rPr>
                <w:rStyle w:val="23"/>
                <w:rFonts w:eastAsia="Arial Unicode MS"/>
                <w:b/>
                <w:color w:val="auto"/>
                <w:sz w:val="24"/>
                <w:szCs w:val="24"/>
              </w:rPr>
              <w:t>33</w:t>
            </w:r>
          </w:p>
        </w:tc>
        <w:tc>
          <w:tcPr>
            <w:tcW w:w="1922" w:type="dxa"/>
            <w:vAlign w:val="center"/>
          </w:tcPr>
          <w:p w:rsidR="007A13F7" w:rsidRPr="003055BF" w:rsidRDefault="007A13F7" w:rsidP="0025135A">
            <w:pPr>
              <w:jc w:val="center"/>
              <w:rPr>
                <w:rStyle w:val="23"/>
                <w:rFonts w:eastAsia="Arial Unicode MS"/>
                <w:b/>
                <w:color w:val="auto"/>
                <w:sz w:val="24"/>
                <w:szCs w:val="24"/>
              </w:rPr>
            </w:pPr>
            <w:r w:rsidRPr="003055BF">
              <w:rPr>
                <w:rStyle w:val="23"/>
                <w:rFonts w:eastAsia="Arial Unicode MS"/>
                <w:b/>
                <w:color w:val="auto"/>
                <w:sz w:val="24"/>
                <w:szCs w:val="24"/>
              </w:rPr>
              <w:t>1</w:t>
            </w:r>
          </w:p>
        </w:tc>
        <w:tc>
          <w:tcPr>
            <w:tcW w:w="1801" w:type="dxa"/>
            <w:vAlign w:val="center"/>
          </w:tcPr>
          <w:p w:rsidR="007A13F7" w:rsidRPr="003055BF" w:rsidRDefault="007A13F7" w:rsidP="0025135A">
            <w:pPr>
              <w:jc w:val="center"/>
              <w:rPr>
                <w:rStyle w:val="23"/>
                <w:rFonts w:eastAsia="Arial Unicode MS"/>
                <w:b/>
                <w:color w:val="auto"/>
                <w:sz w:val="24"/>
                <w:szCs w:val="24"/>
              </w:rPr>
            </w:pPr>
            <w:r w:rsidRPr="003055BF">
              <w:rPr>
                <w:rStyle w:val="23"/>
                <w:rFonts w:eastAsia="Arial Unicode MS"/>
                <w:b/>
                <w:color w:val="auto"/>
                <w:sz w:val="24"/>
                <w:szCs w:val="24"/>
              </w:rPr>
              <w:t>1</w:t>
            </w:r>
          </w:p>
        </w:tc>
      </w:tr>
      <w:tr w:rsidR="007A13F7" w:rsidRPr="003055BF" w:rsidTr="006B221D">
        <w:tc>
          <w:tcPr>
            <w:tcW w:w="2127" w:type="dxa"/>
            <w:vAlign w:val="center"/>
          </w:tcPr>
          <w:p w:rsidR="007A13F7" w:rsidRPr="003055BF" w:rsidRDefault="007A13F7" w:rsidP="0025135A">
            <w:pPr>
              <w:jc w:val="center"/>
              <w:rPr>
                <w:rStyle w:val="23"/>
                <w:rFonts w:eastAsia="Arial Unicode MS"/>
                <w:b/>
                <w:color w:val="auto"/>
                <w:sz w:val="24"/>
                <w:szCs w:val="24"/>
              </w:rPr>
            </w:pPr>
            <w:r w:rsidRPr="003055BF">
              <w:rPr>
                <w:rStyle w:val="23"/>
                <w:rFonts w:eastAsia="Arial Unicode MS"/>
                <w:b/>
                <w:color w:val="auto"/>
                <w:sz w:val="24"/>
                <w:szCs w:val="24"/>
              </w:rPr>
              <w:t>2019-2020</w:t>
            </w:r>
          </w:p>
        </w:tc>
        <w:tc>
          <w:tcPr>
            <w:tcW w:w="1848" w:type="dxa"/>
            <w:vAlign w:val="center"/>
          </w:tcPr>
          <w:p w:rsidR="007A13F7" w:rsidRPr="003055BF" w:rsidRDefault="007A13F7" w:rsidP="0025135A">
            <w:pPr>
              <w:jc w:val="center"/>
              <w:rPr>
                <w:rStyle w:val="23"/>
                <w:rFonts w:eastAsia="Arial Unicode MS"/>
                <w:b/>
                <w:color w:val="auto"/>
                <w:sz w:val="24"/>
                <w:szCs w:val="24"/>
              </w:rPr>
            </w:pPr>
            <w:r w:rsidRPr="003055BF">
              <w:rPr>
                <w:rStyle w:val="23"/>
                <w:rFonts w:eastAsia="Arial Unicode MS"/>
                <w:b/>
                <w:color w:val="auto"/>
                <w:sz w:val="24"/>
                <w:szCs w:val="24"/>
              </w:rPr>
              <w:t>148</w:t>
            </w:r>
          </w:p>
        </w:tc>
        <w:tc>
          <w:tcPr>
            <w:tcW w:w="1873" w:type="dxa"/>
            <w:vAlign w:val="center"/>
          </w:tcPr>
          <w:p w:rsidR="007A13F7" w:rsidRPr="003055BF" w:rsidRDefault="007A13F7" w:rsidP="0025135A">
            <w:pPr>
              <w:jc w:val="center"/>
              <w:rPr>
                <w:rStyle w:val="23"/>
                <w:rFonts w:eastAsia="Arial Unicode MS"/>
                <w:b/>
                <w:color w:val="auto"/>
                <w:sz w:val="24"/>
                <w:szCs w:val="24"/>
              </w:rPr>
            </w:pPr>
            <w:r w:rsidRPr="003055BF">
              <w:rPr>
                <w:rStyle w:val="23"/>
                <w:rFonts w:eastAsia="Arial Unicode MS"/>
                <w:b/>
                <w:color w:val="auto"/>
                <w:sz w:val="24"/>
                <w:szCs w:val="24"/>
              </w:rPr>
              <w:t>24</w:t>
            </w:r>
          </w:p>
        </w:tc>
        <w:tc>
          <w:tcPr>
            <w:tcW w:w="1922" w:type="dxa"/>
            <w:vAlign w:val="center"/>
          </w:tcPr>
          <w:p w:rsidR="007A13F7" w:rsidRPr="003055BF" w:rsidRDefault="007A13F7" w:rsidP="0025135A">
            <w:pPr>
              <w:jc w:val="center"/>
              <w:rPr>
                <w:rStyle w:val="23"/>
                <w:rFonts w:eastAsia="Arial Unicode MS"/>
                <w:b/>
                <w:color w:val="auto"/>
                <w:sz w:val="24"/>
                <w:szCs w:val="24"/>
              </w:rPr>
            </w:pPr>
            <w:r w:rsidRPr="003055BF">
              <w:rPr>
                <w:rStyle w:val="23"/>
                <w:rFonts w:eastAsia="Arial Unicode MS"/>
                <w:b/>
                <w:color w:val="auto"/>
                <w:sz w:val="24"/>
                <w:szCs w:val="24"/>
              </w:rPr>
              <w:t>1</w:t>
            </w:r>
          </w:p>
        </w:tc>
        <w:tc>
          <w:tcPr>
            <w:tcW w:w="1801" w:type="dxa"/>
            <w:vAlign w:val="center"/>
          </w:tcPr>
          <w:p w:rsidR="007A13F7" w:rsidRPr="003055BF" w:rsidRDefault="007A13F7" w:rsidP="0025135A">
            <w:pPr>
              <w:jc w:val="center"/>
              <w:rPr>
                <w:rStyle w:val="23"/>
                <w:rFonts w:eastAsia="Arial Unicode MS"/>
                <w:b/>
                <w:color w:val="auto"/>
                <w:sz w:val="24"/>
                <w:szCs w:val="24"/>
              </w:rPr>
            </w:pPr>
            <w:r w:rsidRPr="003055BF">
              <w:rPr>
                <w:rStyle w:val="23"/>
                <w:rFonts w:eastAsia="Arial Unicode MS"/>
                <w:b/>
                <w:color w:val="auto"/>
                <w:sz w:val="24"/>
                <w:szCs w:val="24"/>
              </w:rPr>
              <w:t>2</w:t>
            </w:r>
          </w:p>
        </w:tc>
      </w:tr>
      <w:tr w:rsidR="007A13F7" w:rsidRPr="003055BF" w:rsidTr="006B221D">
        <w:tc>
          <w:tcPr>
            <w:tcW w:w="2127" w:type="dxa"/>
            <w:vAlign w:val="center"/>
          </w:tcPr>
          <w:p w:rsidR="007A13F7" w:rsidRPr="003055BF" w:rsidRDefault="007A13F7" w:rsidP="006B221D">
            <w:pPr>
              <w:jc w:val="center"/>
              <w:rPr>
                <w:rStyle w:val="23"/>
                <w:rFonts w:eastAsia="Arial Unicode MS"/>
                <w:b/>
                <w:color w:val="auto"/>
                <w:sz w:val="24"/>
                <w:szCs w:val="24"/>
              </w:rPr>
            </w:pPr>
            <w:r w:rsidRPr="003055BF">
              <w:rPr>
                <w:rStyle w:val="23"/>
                <w:rFonts w:eastAsia="Arial Unicode MS"/>
                <w:b/>
                <w:color w:val="auto"/>
                <w:sz w:val="24"/>
                <w:szCs w:val="24"/>
              </w:rPr>
              <w:t>2020-2021</w:t>
            </w:r>
          </w:p>
        </w:tc>
        <w:tc>
          <w:tcPr>
            <w:tcW w:w="1848" w:type="dxa"/>
            <w:vAlign w:val="center"/>
          </w:tcPr>
          <w:p w:rsidR="007A13F7" w:rsidRPr="003055BF" w:rsidRDefault="007A13F7" w:rsidP="006B221D">
            <w:pPr>
              <w:jc w:val="center"/>
              <w:rPr>
                <w:rStyle w:val="23"/>
                <w:rFonts w:eastAsia="Arial Unicode MS"/>
                <w:b/>
                <w:color w:val="auto"/>
                <w:sz w:val="24"/>
                <w:szCs w:val="24"/>
              </w:rPr>
            </w:pPr>
            <w:r w:rsidRPr="003055BF">
              <w:rPr>
                <w:rStyle w:val="23"/>
                <w:rFonts w:eastAsia="Arial Unicode MS"/>
                <w:b/>
                <w:color w:val="auto"/>
                <w:sz w:val="24"/>
                <w:szCs w:val="24"/>
              </w:rPr>
              <w:t>140</w:t>
            </w:r>
          </w:p>
        </w:tc>
        <w:tc>
          <w:tcPr>
            <w:tcW w:w="1873" w:type="dxa"/>
            <w:vAlign w:val="center"/>
          </w:tcPr>
          <w:p w:rsidR="007A13F7" w:rsidRPr="003055BF" w:rsidRDefault="007A13F7" w:rsidP="006B221D">
            <w:pPr>
              <w:jc w:val="center"/>
              <w:rPr>
                <w:rStyle w:val="23"/>
                <w:rFonts w:eastAsia="Arial Unicode MS"/>
                <w:b/>
                <w:color w:val="auto"/>
                <w:sz w:val="24"/>
                <w:szCs w:val="24"/>
              </w:rPr>
            </w:pPr>
            <w:r w:rsidRPr="003055BF">
              <w:rPr>
                <w:rStyle w:val="23"/>
                <w:rFonts w:eastAsia="Arial Unicode MS"/>
                <w:b/>
                <w:color w:val="auto"/>
                <w:sz w:val="24"/>
                <w:szCs w:val="24"/>
              </w:rPr>
              <w:t>14</w:t>
            </w:r>
          </w:p>
        </w:tc>
        <w:tc>
          <w:tcPr>
            <w:tcW w:w="1922" w:type="dxa"/>
            <w:vAlign w:val="center"/>
          </w:tcPr>
          <w:p w:rsidR="007A13F7" w:rsidRPr="003055BF" w:rsidRDefault="007A13F7" w:rsidP="006B221D">
            <w:pPr>
              <w:jc w:val="center"/>
              <w:rPr>
                <w:rStyle w:val="23"/>
                <w:rFonts w:eastAsia="Arial Unicode MS"/>
                <w:b/>
                <w:color w:val="auto"/>
                <w:sz w:val="24"/>
                <w:szCs w:val="24"/>
              </w:rPr>
            </w:pPr>
            <w:r w:rsidRPr="003055BF">
              <w:rPr>
                <w:rStyle w:val="23"/>
                <w:rFonts w:eastAsia="Arial Unicode MS"/>
                <w:b/>
                <w:color w:val="auto"/>
                <w:sz w:val="24"/>
                <w:szCs w:val="24"/>
              </w:rPr>
              <w:t>1</w:t>
            </w:r>
          </w:p>
        </w:tc>
        <w:tc>
          <w:tcPr>
            <w:tcW w:w="1801" w:type="dxa"/>
            <w:vAlign w:val="center"/>
          </w:tcPr>
          <w:p w:rsidR="007A13F7" w:rsidRPr="003055BF" w:rsidRDefault="007A13F7" w:rsidP="006B221D">
            <w:pPr>
              <w:jc w:val="center"/>
              <w:rPr>
                <w:rStyle w:val="23"/>
                <w:rFonts w:eastAsia="Arial Unicode MS"/>
                <w:b/>
                <w:color w:val="auto"/>
                <w:sz w:val="24"/>
                <w:szCs w:val="24"/>
              </w:rPr>
            </w:pPr>
            <w:r w:rsidRPr="003055BF">
              <w:rPr>
                <w:rStyle w:val="23"/>
                <w:rFonts w:eastAsia="Arial Unicode MS"/>
                <w:b/>
                <w:color w:val="auto"/>
                <w:sz w:val="24"/>
                <w:szCs w:val="24"/>
              </w:rPr>
              <w:t>0</w:t>
            </w:r>
          </w:p>
        </w:tc>
      </w:tr>
    </w:tbl>
    <w:p w:rsidR="0066628D" w:rsidRPr="003055BF" w:rsidRDefault="0066628D" w:rsidP="0066628D">
      <w:pPr>
        <w:spacing w:after="0" w:line="240" w:lineRule="auto"/>
        <w:ind w:firstLine="284"/>
        <w:jc w:val="both"/>
        <w:rPr>
          <w:rFonts w:ascii="Times New Roman" w:eastAsia="Times New Roman" w:hAnsi="Times New Roman" w:cs="Times New Roman"/>
          <w:sz w:val="24"/>
          <w:szCs w:val="24"/>
        </w:rPr>
      </w:pPr>
    </w:p>
    <w:p w:rsidR="0066628D" w:rsidRPr="003055BF" w:rsidRDefault="0066628D" w:rsidP="0066628D">
      <w:pPr>
        <w:spacing w:after="0" w:line="240" w:lineRule="auto"/>
        <w:ind w:firstLine="284"/>
        <w:jc w:val="both"/>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Активно  и добросовестно к проведению олимпиад подошли преподаватели: русского языка и литературы (</w:t>
      </w:r>
      <w:proofErr w:type="spellStart"/>
      <w:r w:rsidRPr="003055BF">
        <w:rPr>
          <w:rFonts w:ascii="Times New Roman" w:eastAsia="Times New Roman" w:hAnsi="Times New Roman" w:cs="Times New Roman"/>
          <w:sz w:val="24"/>
          <w:szCs w:val="24"/>
        </w:rPr>
        <w:t>Чикачева</w:t>
      </w:r>
      <w:proofErr w:type="spellEnd"/>
      <w:r w:rsidRPr="003055BF">
        <w:rPr>
          <w:rFonts w:ascii="Times New Roman" w:eastAsia="Times New Roman" w:hAnsi="Times New Roman" w:cs="Times New Roman"/>
          <w:sz w:val="24"/>
          <w:szCs w:val="24"/>
        </w:rPr>
        <w:t xml:space="preserve"> О.Д., </w:t>
      </w:r>
      <w:proofErr w:type="spellStart"/>
      <w:r w:rsidRPr="003055BF">
        <w:rPr>
          <w:rFonts w:ascii="Times New Roman" w:eastAsia="Times New Roman" w:hAnsi="Times New Roman" w:cs="Times New Roman"/>
          <w:sz w:val="24"/>
          <w:szCs w:val="24"/>
        </w:rPr>
        <w:t>Дворникова</w:t>
      </w:r>
      <w:proofErr w:type="spellEnd"/>
      <w:r w:rsidRPr="003055BF">
        <w:rPr>
          <w:rFonts w:ascii="Times New Roman" w:eastAsia="Times New Roman" w:hAnsi="Times New Roman" w:cs="Times New Roman"/>
          <w:sz w:val="24"/>
          <w:szCs w:val="24"/>
        </w:rPr>
        <w:t xml:space="preserve"> А</w:t>
      </w:r>
      <w:r w:rsidR="007A13F7" w:rsidRPr="003055BF">
        <w:rPr>
          <w:rFonts w:ascii="Times New Roman" w:eastAsia="Times New Roman" w:hAnsi="Times New Roman" w:cs="Times New Roman"/>
          <w:sz w:val="24"/>
          <w:szCs w:val="24"/>
        </w:rPr>
        <w:t>.В.), математики (</w:t>
      </w:r>
      <w:proofErr w:type="spellStart"/>
      <w:r w:rsidR="007A13F7" w:rsidRPr="003055BF">
        <w:rPr>
          <w:rFonts w:ascii="Times New Roman" w:eastAsia="Times New Roman" w:hAnsi="Times New Roman" w:cs="Times New Roman"/>
          <w:sz w:val="24"/>
          <w:szCs w:val="24"/>
        </w:rPr>
        <w:t>Стаскевич</w:t>
      </w:r>
      <w:proofErr w:type="spellEnd"/>
      <w:r w:rsidR="007A13F7" w:rsidRPr="003055BF">
        <w:rPr>
          <w:rFonts w:ascii="Times New Roman" w:eastAsia="Times New Roman" w:hAnsi="Times New Roman" w:cs="Times New Roman"/>
          <w:sz w:val="24"/>
          <w:szCs w:val="24"/>
        </w:rPr>
        <w:t xml:space="preserve"> О.С</w:t>
      </w:r>
      <w:r w:rsidRPr="003055BF">
        <w:rPr>
          <w:rFonts w:ascii="Times New Roman" w:eastAsia="Times New Roman" w:hAnsi="Times New Roman" w:cs="Times New Roman"/>
          <w:sz w:val="24"/>
          <w:szCs w:val="24"/>
        </w:rPr>
        <w:t>.), английского языка (</w:t>
      </w:r>
      <w:proofErr w:type="spellStart"/>
      <w:r w:rsidR="007A13F7" w:rsidRPr="003055BF">
        <w:rPr>
          <w:rFonts w:ascii="Times New Roman" w:eastAsia="Times New Roman" w:hAnsi="Times New Roman" w:cs="Times New Roman"/>
          <w:sz w:val="24"/>
          <w:szCs w:val="24"/>
        </w:rPr>
        <w:t>Федо</w:t>
      </w:r>
      <w:proofErr w:type="spellEnd"/>
      <w:r w:rsidR="007A13F7" w:rsidRPr="003055BF">
        <w:rPr>
          <w:rFonts w:ascii="Times New Roman" w:eastAsia="Times New Roman" w:hAnsi="Times New Roman" w:cs="Times New Roman"/>
          <w:sz w:val="24"/>
          <w:szCs w:val="24"/>
        </w:rPr>
        <w:t xml:space="preserve"> Т.А., </w:t>
      </w:r>
      <w:r w:rsidRPr="003055BF">
        <w:rPr>
          <w:rFonts w:ascii="Times New Roman" w:eastAsia="Times New Roman" w:hAnsi="Times New Roman" w:cs="Times New Roman"/>
          <w:sz w:val="24"/>
          <w:szCs w:val="24"/>
        </w:rPr>
        <w:t xml:space="preserve"> </w:t>
      </w:r>
      <w:proofErr w:type="spellStart"/>
      <w:r w:rsidRPr="003055BF">
        <w:rPr>
          <w:rFonts w:ascii="Times New Roman" w:eastAsia="Times New Roman" w:hAnsi="Times New Roman" w:cs="Times New Roman"/>
          <w:sz w:val="24"/>
          <w:szCs w:val="24"/>
        </w:rPr>
        <w:t>Рахманбердиева</w:t>
      </w:r>
      <w:proofErr w:type="spellEnd"/>
      <w:r w:rsidRPr="003055BF">
        <w:rPr>
          <w:rFonts w:ascii="Times New Roman" w:eastAsia="Times New Roman" w:hAnsi="Times New Roman" w:cs="Times New Roman"/>
          <w:sz w:val="24"/>
          <w:szCs w:val="24"/>
        </w:rPr>
        <w:t xml:space="preserve"> Г.С.),  ОБЖ (Житник Е.В.), физкультуры (Дьяченко А.А.</w:t>
      </w:r>
      <w:r w:rsidR="007A13F7" w:rsidRPr="003055BF">
        <w:rPr>
          <w:rFonts w:ascii="Times New Roman" w:eastAsia="Times New Roman" w:hAnsi="Times New Roman" w:cs="Times New Roman"/>
          <w:sz w:val="24"/>
          <w:szCs w:val="24"/>
        </w:rPr>
        <w:t>)</w:t>
      </w:r>
      <w:r w:rsidRPr="003055BF">
        <w:rPr>
          <w:rFonts w:ascii="Times New Roman" w:eastAsia="Times New Roman" w:hAnsi="Times New Roman" w:cs="Times New Roman"/>
          <w:sz w:val="24"/>
          <w:szCs w:val="24"/>
        </w:rPr>
        <w:t xml:space="preserve">, черчения </w:t>
      </w:r>
      <w:r w:rsidR="007A13F7" w:rsidRPr="003055BF">
        <w:rPr>
          <w:rFonts w:ascii="Times New Roman" w:eastAsia="Times New Roman" w:hAnsi="Times New Roman" w:cs="Times New Roman"/>
          <w:sz w:val="24"/>
          <w:szCs w:val="24"/>
        </w:rPr>
        <w:t>(</w:t>
      </w:r>
      <w:proofErr w:type="spellStart"/>
      <w:r w:rsidRPr="003055BF">
        <w:rPr>
          <w:rFonts w:ascii="Times New Roman" w:eastAsia="Times New Roman" w:hAnsi="Times New Roman" w:cs="Times New Roman"/>
          <w:sz w:val="24"/>
          <w:szCs w:val="24"/>
        </w:rPr>
        <w:t>Лукутина</w:t>
      </w:r>
      <w:proofErr w:type="spellEnd"/>
      <w:r w:rsidRPr="003055BF">
        <w:rPr>
          <w:rFonts w:ascii="Times New Roman" w:eastAsia="Times New Roman" w:hAnsi="Times New Roman" w:cs="Times New Roman"/>
          <w:sz w:val="24"/>
          <w:szCs w:val="24"/>
        </w:rPr>
        <w:t xml:space="preserve"> В.Н.). Результаты участия в дистанционных конкурсах:</w:t>
      </w:r>
    </w:p>
    <w:p w:rsidR="0066628D" w:rsidRPr="003055BF" w:rsidRDefault="0066628D" w:rsidP="0066628D">
      <w:pPr>
        <w:rPr>
          <w:rFonts w:ascii="Times New Roman" w:eastAsia="Times New Roman" w:hAnsi="Times New Roman" w:cs="Times New Roman"/>
          <w:sz w:val="24"/>
          <w:szCs w:val="24"/>
          <w:lang w:eastAsia="ru-RU"/>
        </w:rPr>
      </w:pPr>
      <w:r w:rsidRPr="003055BF">
        <w:rPr>
          <w:rFonts w:ascii="Times New Roman" w:eastAsia="Times New Roman" w:hAnsi="Times New Roman" w:cs="Times New Roman"/>
          <w:sz w:val="24"/>
          <w:szCs w:val="24"/>
          <w:lang w:eastAsia="ru-RU"/>
        </w:rPr>
        <w:lastRenderedPageBreak/>
        <w:t xml:space="preserve">Результаты участия в дистанционных конкурсах:  </w:t>
      </w:r>
    </w:p>
    <w:p w:rsidR="003914B3" w:rsidRPr="003055BF" w:rsidRDefault="003914B3" w:rsidP="0066628D">
      <w:pPr>
        <w:numPr>
          <w:ilvl w:val="0"/>
          <w:numId w:val="37"/>
        </w:numPr>
        <w:contextualSpacing/>
        <w:rPr>
          <w:rFonts w:ascii="Times New Roman" w:eastAsia="Times New Roman" w:hAnsi="Times New Roman" w:cs="Times New Roman"/>
          <w:sz w:val="24"/>
          <w:szCs w:val="24"/>
          <w:lang w:eastAsia="ru-RU"/>
        </w:rPr>
      </w:pPr>
      <w:r w:rsidRPr="003055BF">
        <w:rPr>
          <w:rFonts w:ascii="Times New Roman" w:eastAsia="Times New Roman" w:hAnsi="Times New Roman" w:cs="Times New Roman"/>
          <w:sz w:val="24"/>
          <w:szCs w:val="24"/>
          <w:lang w:eastAsia="ru-RU"/>
        </w:rPr>
        <w:t>международных («</w:t>
      </w:r>
      <w:proofErr w:type="spellStart"/>
      <w:r w:rsidRPr="003055BF">
        <w:rPr>
          <w:rFonts w:ascii="Times New Roman" w:eastAsia="Times New Roman" w:hAnsi="Times New Roman" w:cs="Times New Roman"/>
          <w:sz w:val="24"/>
          <w:szCs w:val="24"/>
          <w:lang w:eastAsia="ru-RU"/>
        </w:rPr>
        <w:t>Олимпис</w:t>
      </w:r>
      <w:proofErr w:type="spellEnd"/>
      <w:r w:rsidRPr="003055BF">
        <w:rPr>
          <w:rFonts w:ascii="Times New Roman" w:eastAsia="Times New Roman" w:hAnsi="Times New Roman" w:cs="Times New Roman"/>
          <w:sz w:val="24"/>
          <w:szCs w:val="24"/>
          <w:lang w:eastAsia="ru-RU"/>
        </w:rPr>
        <w:t>», «Осенний фестиваль знаний») -  364</w:t>
      </w:r>
    </w:p>
    <w:p w:rsidR="0066628D" w:rsidRPr="003055BF" w:rsidRDefault="0066628D" w:rsidP="0066628D">
      <w:pPr>
        <w:numPr>
          <w:ilvl w:val="0"/>
          <w:numId w:val="37"/>
        </w:numPr>
        <w:contextualSpacing/>
        <w:rPr>
          <w:rFonts w:ascii="Times New Roman" w:eastAsia="Times New Roman" w:hAnsi="Times New Roman" w:cs="Times New Roman"/>
          <w:sz w:val="24"/>
          <w:szCs w:val="24"/>
          <w:lang w:eastAsia="ru-RU"/>
        </w:rPr>
      </w:pPr>
      <w:r w:rsidRPr="003055BF">
        <w:rPr>
          <w:rFonts w:ascii="Times New Roman" w:eastAsia="Times New Roman" w:hAnsi="Times New Roman" w:cs="Times New Roman"/>
          <w:sz w:val="24"/>
          <w:szCs w:val="24"/>
          <w:lang w:eastAsia="ru-RU"/>
        </w:rPr>
        <w:t xml:space="preserve">российских (ДНТО «Интеллект будущего») – </w:t>
      </w:r>
      <w:r w:rsidR="00DD00CF" w:rsidRPr="003055BF">
        <w:rPr>
          <w:rFonts w:ascii="Times New Roman" w:eastAsia="Times New Roman" w:hAnsi="Times New Roman" w:cs="Times New Roman"/>
          <w:sz w:val="24"/>
          <w:szCs w:val="24"/>
          <w:lang w:eastAsia="ru-RU"/>
        </w:rPr>
        <w:t>40</w:t>
      </w:r>
      <w:r w:rsidRPr="003055BF">
        <w:rPr>
          <w:rFonts w:ascii="Times New Roman" w:eastAsia="Times New Roman" w:hAnsi="Times New Roman" w:cs="Times New Roman"/>
          <w:sz w:val="24"/>
          <w:szCs w:val="24"/>
          <w:lang w:eastAsia="ru-RU"/>
        </w:rPr>
        <w:t xml:space="preserve">  призовых мест;</w:t>
      </w:r>
    </w:p>
    <w:p w:rsidR="0066628D" w:rsidRPr="003055BF" w:rsidRDefault="0066628D" w:rsidP="0066628D">
      <w:pPr>
        <w:numPr>
          <w:ilvl w:val="0"/>
          <w:numId w:val="37"/>
        </w:numPr>
        <w:contextualSpacing/>
        <w:rPr>
          <w:rFonts w:ascii="Times New Roman" w:eastAsia="Times New Roman" w:hAnsi="Times New Roman" w:cs="Times New Roman"/>
          <w:sz w:val="24"/>
          <w:szCs w:val="24"/>
          <w:lang w:eastAsia="ru-RU"/>
        </w:rPr>
      </w:pPr>
      <w:r w:rsidRPr="003055BF">
        <w:rPr>
          <w:rFonts w:ascii="Times New Roman" w:eastAsia="Times New Roman" w:hAnsi="Times New Roman" w:cs="Times New Roman"/>
          <w:sz w:val="24"/>
          <w:szCs w:val="24"/>
          <w:lang w:eastAsia="ru-RU"/>
        </w:rPr>
        <w:t>предметных («Британский бульдог», «Астра», «КИТ», «Золотое  руно», «Зимние</w:t>
      </w:r>
      <w:r w:rsidR="003914B3" w:rsidRPr="003055BF">
        <w:rPr>
          <w:rFonts w:ascii="Times New Roman" w:eastAsia="Times New Roman" w:hAnsi="Times New Roman" w:cs="Times New Roman"/>
          <w:sz w:val="24"/>
          <w:szCs w:val="24"/>
          <w:lang w:eastAsia="ru-RU"/>
        </w:rPr>
        <w:t xml:space="preserve"> интеллектуальные игры»</w:t>
      </w:r>
      <w:r w:rsidRPr="003055BF">
        <w:rPr>
          <w:rFonts w:ascii="Times New Roman" w:eastAsia="Times New Roman" w:hAnsi="Times New Roman" w:cs="Times New Roman"/>
          <w:sz w:val="24"/>
          <w:szCs w:val="24"/>
          <w:lang w:eastAsia="ru-RU"/>
        </w:rPr>
        <w:t>, «Русский медвежонок», «Человек и природа») -</w:t>
      </w:r>
      <w:r w:rsidR="003914B3" w:rsidRPr="003055BF">
        <w:rPr>
          <w:rFonts w:ascii="Times New Roman" w:eastAsia="Times New Roman" w:hAnsi="Times New Roman" w:cs="Times New Roman"/>
          <w:sz w:val="24"/>
          <w:szCs w:val="24"/>
          <w:lang w:eastAsia="ru-RU"/>
        </w:rPr>
        <w:t xml:space="preserve">86 </w:t>
      </w:r>
      <w:r w:rsidRPr="003055BF">
        <w:rPr>
          <w:rFonts w:ascii="Times New Roman" w:eastAsia="Times New Roman" w:hAnsi="Times New Roman" w:cs="Times New Roman"/>
          <w:sz w:val="24"/>
          <w:szCs w:val="24"/>
          <w:lang w:eastAsia="ru-RU"/>
        </w:rPr>
        <w:t>призовых и лауреатских мест</w:t>
      </w:r>
      <w:r w:rsidR="003914B3" w:rsidRPr="003055BF">
        <w:rPr>
          <w:rFonts w:ascii="Times New Roman" w:eastAsia="Times New Roman" w:hAnsi="Times New Roman" w:cs="Times New Roman"/>
          <w:sz w:val="24"/>
          <w:szCs w:val="24"/>
          <w:lang w:eastAsia="ru-RU"/>
        </w:rPr>
        <w:t xml:space="preserve"> в районе</w:t>
      </w:r>
      <w:r w:rsidRPr="003055BF">
        <w:rPr>
          <w:rFonts w:ascii="Times New Roman" w:eastAsia="Times New Roman" w:hAnsi="Times New Roman" w:cs="Times New Roman"/>
          <w:sz w:val="24"/>
          <w:szCs w:val="24"/>
          <w:lang w:eastAsia="ru-RU"/>
        </w:rPr>
        <w:t>;</w:t>
      </w:r>
      <w:r w:rsidR="003914B3" w:rsidRPr="003055BF">
        <w:rPr>
          <w:rFonts w:ascii="Times New Roman" w:eastAsia="Times New Roman" w:hAnsi="Times New Roman" w:cs="Times New Roman"/>
          <w:sz w:val="24"/>
          <w:szCs w:val="24"/>
          <w:lang w:eastAsia="ru-RU"/>
        </w:rPr>
        <w:t xml:space="preserve"> </w:t>
      </w:r>
      <w:r w:rsidRPr="003055BF">
        <w:rPr>
          <w:rFonts w:ascii="Times New Roman" w:eastAsia="Times New Roman" w:hAnsi="Times New Roman" w:cs="Times New Roman"/>
          <w:sz w:val="24"/>
          <w:szCs w:val="24"/>
          <w:lang w:eastAsia="ru-RU"/>
        </w:rPr>
        <w:t xml:space="preserve"> </w:t>
      </w:r>
      <w:r w:rsidR="003914B3" w:rsidRPr="003055BF">
        <w:rPr>
          <w:rFonts w:ascii="Times New Roman" w:eastAsia="Times New Roman" w:hAnsi="Times New Roman" w:cs="Times New Roman"/>
          <w:sz w:val="24"/>
          <w:szCs w:val="24"/>
          <w:lang w:eastAsia="ru-RU"/>
        </w:rPr>
        <w:t>51 призовое и лауреатское место в регионе, 1 призовое место в РФ.</w:t>
      </w:r>
    </w:p>
    <w:p w:rsidR="0066628D" w:rsidRPr="003055BF" w:rsidRDefault="0066628D" w:rsidP="0066628D">
      <w:pPr>
        <w:rPr>
          <w:rFonts w:ascii="Times New Roman" w:eastAsia="Times New Roman" w:hAnsi="Times New Roman" w:cs="Times New Roman"/>
          <w:sz w:val="24"/>
          <w:szCs w:val="24"/>
          <w:lang w:eastAsia="ru-RU"/>
        </w:rPr>
      </w:pPr>
      <w:r w:rsidRPr="003055BF">
        <w:rPr>
          <w:rFonts w:ascii="Times New Roman" w:eastAsia="Times New Roman" w:hAnsi="Times New Roman" w:cs="Times New Roman"/>
          <w:sz w:val="24"/>
          <w:szCs w:val="24"/>
          <w:lang w:eastAsia="ru-RU"/>
        </w:rPr>
        <w:t xml:space="preserve">Результат традиционно высокий. В целом всеми видами олимпиадной работы были охвачены </w:t>
      </w:r>
      <w:r w:rsidR="003914B3" w:rsidRPr="003055BF">
        <w:rPr>
          <w:rFonts w:ascii="Times New Roman" w:eastAsia="Times New Roman" w:hAnsi="Times New Roman" w:cs="Times New Roman"/>
          <w:sz w:val="24"/>
          <w:szCs w:val="24"/>
          <w:lang w:eastAsia="ru-RU"/>
        </w:rPr>
        <w:t>70</w:t>
      </w:r>
      <w:r w:rsidRPr="003055BF">
        <w:rPr>
          <w:rFonts w:ascii="Times New Roman" w:eastAsia="Times New Roman" w:hAnsi="Times New Roman" w:cs="Times New Roman"/>
          <w:sz w:val="24"/>
          <w:szCs w:val="24"/>
          <w:lang w:eastAsia="ru-RU"/>
        </w:rPr>
        <w:t xml:space="preserve">% всех обучающихся школы (результативность участия обучающихся в олимпиадном движении – приложение 1). </w:t>
      </w:r>
    </w:p>
    <w:p w:rsidR="0066628D" w:rsidRPr="003055BF" w:rsidRDefault="0066628D" w:rsidP="0066628D">
      <w:pPr>
        <w:rPr>
          <w:rFonts w:ascii="Times New Roman" w:eastAsia="Times New Roman" w:hAnsi="Times New Roman" w:cs="Times New Roman"/>
          <w:sz w:val="24"/>
          <w:szCs w:val="24"/>
          <w:lang w:eastAsia="ru-RU"/>
        </w:rPr>
      </w:pPr>
      <w:r w:rsidRPr="003055BF">
        <w:rPr>
          <w:rFonts w:ascii="Times New Roman" w:eastAsia="Times New Roman" w:hAnsi="Times New Roman" w:cs="Times New Roman"/>
          <w:sz w:val="24"/>
          <w:szCs w:val="24"/>
          <w:lang w:eastAsia="ru-RU"/>
        </w:rPr>
        <w:t>В следующем учебном году МБОУ СОШ с углублённым изучением отдельных предметов продолжит укреплять своё сотрудничество с Домом учителя уральского федерального округа, ЦДО «Отличник», АНО «</w:t>
      </w:r>
      <w:proofErr w:type="spellStart"/>
      <w:r w:rsidRPr="003055BF">
        <w:rPr>
          <w:rFonts w:ascii="Times New Roman" w:eastAsia="Times New Roman" w:hAnsi="Times New Roman" w:cs="Times New Roman"/>
          <w:sz w:val="24"/>
          <w:szCs w:val="24"/>
          <w:lang w:eastAsia="ru-RU"/>
        </w:rPr>
        <w:t>Литобраз</w:t>
      </w:r>
      <w:proofErr w:type="spellEnd"/>
      <w:r w:rsidRPr="003055BF">
        <w:rPr>
          <w:rFonts w:ascii="Times New Roman" w:eastAsia="Times New Roman" w:hAnsi="Times New Roman" w:cs="Times New Roman"/>
          <w:sz w:val="24"/>
          <w:szCs w:val="24"/>
          <w:lang w:eastAsia="ru-RU"/>
        </w:rPr>
        <w:t xml:space="preserve">» и с организаторами ДНТО «Интеллект будущего» на правах регионального отделения МАН в рамках программы «Интеллектуально-творческий потенциал России». </w:t>
      </w:r>
    </w:p>
    <w:p w:rsidR="0066628D" w:rsidRPr="003055BF" w:rsidRDefault="0066628D" w:rsidP="0066628D">
      <w:pPr>
        <w:rPr>
          <w:rFonts w:ascii="Times New Roman" w:eastAsia="Times New Roman" w:hAnsi="Times New Roman" w:cs="Times New Roman"/>
          <w:sz w:val="24"/>
          <w:szCs w:val="24"/>
          <w:lang w:eastAsia="ru-RU"/>
        </w:rPr>
      </w:pPr>
      <w:r w:rsidRPr="003055BF">
        <w:rPr>
          <w:rFonts w:ascii="Times New Roman" w:eastAsia="Times New Roman" w:hAnsi="Times New Roman" w:cs="Times New Roman"/>
          <w:sz w:val="24"/>
          <w:szCs w:val="24"/>
          <w:lang w:eastAsia="ru-RU"/>
        </w:rPr>
        <w:t xml:space="preserve">С 2012 г. МБОУ СОШ с УИОП является региональным организатором дистанционных игр-конкурсов для школьников образовательных организаций района. Ежегодно в таких конкурсах, как «Русский медвежонок», «КИТ», «Золотое руно»,  «Человек и природа» и др. принимают обучающиеся 22 образовательных организаций района, в том числе из таких отдаленных населенных пунктов как  с. Кутана и с. </w:t>
      </w:r>
      <w:proofErr w:type="spellStart"/>
      <w:r w:rsidRPr="003055BF">
        <w:rPr>
          <w:rFonts w:ascii="Times New Roman" w:eastAsia="Times New Roman" w:hAnsi="Times New Roman" w:cs="Times New Roman"/>
          <w:sz w:val="24"/>
          <w:szCs w:val="24"/>
          <w:lang w:eastAsia="ru-RU"/>
        </w:rPr>
        <w:t>Угоян</w:t>
      </w:r>
      <w:proofErr w:type="spellEnd"/>
      <w:r w:rsidRPr="003055BF">
        <w:rPr>
          <w:rFonts w:ascii="Times New Roman" w:eastAsia="Times New Roman" w:hAnsi="Times New Roman" w:cs="Times New Roman"/>
          <w:sz w:val="24"/>
          <w:szCs w:val="24"/>
          <w:lang w:eastAsia="ru-RU"/>
        </w:rPr>
        <w:t xml:space="preserve"> посредством коммуникационных технологий. В нынешнем учебном году из-за  угрозы распространению </w:t>
      </w:r>
      <w:proofErr w:type="spellStart"/>
      <w:r w:rsidRPr="003055BF">
        <w:rPr>
          <w:rFonts w:ascii="Times New Roman" w:eastAsia="Times New Roman" w:hAnsi="Times New Roman" w:cs="Times New Roman"/>
          <w:sz w:val="24"/>
          <w:szCs w:val="24"/>
          <w:lang w:eastAsia="ru-RU"/>
        </w:rPr>
        <w:t>короновирусной</w:t>
      </w:r>
      <w:proofErr w:type="spellEnd"/>
      <w:r w:rsidRPr="003055BF">
        <w:rPr>
          <w:rFonts w:ascii="Times New Roman" w:eastAsia="Times New Roman" w:hAnsi="Times New Roman" w:cs="Times New Roman"/>
          <w:sz w:val="24"/>
          <w:szCs w:val="24"/>
          <w:lang w:eastAsia="ru-RU"/>
        </w:rPr>
        <w:t xml:space="preserve"> инфекции </w:t>
      </w:r>
      <w:r w:rsidRPr="003055BF">
        <w:rPr>
          <w:rFonts w:ascii="Times New Roman" w:eastAsia="Times New Roman" w:hAnsi="Times New Roman" w:cs="Times New Roman"/>
          <w:sz w:val="24"/>
          <w:szCs w:val="24"/>
          <w:lang w:val="en-US" w:eastAsia="ru-RU"/>
        </w:rPr>
        <w:t>COVID</w:t>
      </w:r>
      <w:r w:rsidRPr="003055BF">
        <w:rPr>
          <w:rFonts w:ascii="Times New Roman" w:eastAsia="Times New Roman" w:hAnsi="Times New Roman" w:cs="Times New Roman"/>
          <w:sz w:val="24"/>
          <w:szCs w:val="24"/>
          <w:lang w:eastAsia="ru-RU"/>
        </w:rPr>
        <w:t xml:space="preserve">-19 и соблюдения мер безопасности  не удалось провести конкурс-игру по </w:t>
      </w:r>
      <w:r w:rsidR="003914B3" w:rsidRPr="003055BF">
        <w:rPr>
          <w:rFonts w:ascii="Times New Roman" w:eastAsia="Times New Roman" w:hAnsi="Times New Roman" w:cs="Times New Roman"/>
          <w:sz w:val="24"/>
          <w:szCs w:val="24"/>
          <w:lang w:eastAsia="ru-RU"/>
        </w:rPr>
        <w:t>литературе «Пегас</w:t>
      </w:r>
      <w:r w:rsidRPr="003055BF">
        <w:rPr>
          <w:rFonts w:ascii="Times New Roman" w:eastAsia="Times New Roman" w:hAnsi="Times New Roman" w:cs="Times New Roman"/>
          <w:sz w:val="24"/>
          <w:szCs w:val="24"/>
          <w:lang w:eastAsia="ru-RU"/>
        </w:rPr>
        <w:t>».</w:t>
      </w:r>
    </w:p>
    <w:p w:rsidR="00CB516D" w:rsidRPr="003055BF" w:rsidRDefault="00CB516D" w:rsidP="0066628D">
      <w:pPr>
        <w:rPr>
          <w:rFonts w:ascii="Times New Roman" w:eastAsia="Times New Roman" w:hAnsi="Times New Roman" w:cs="Times New Roman"/>
          <w:sz w:val="24"/>
          <w:szCs w:val="24"/>
          <w:lang w:eastAsia="ru-RU"/>
        </w:rPr>
      </w:pPr>
      <w:r w:rsidRPr="003055BF">
        <w:rPr>
          <w:noProof/>
          <w:lang w:eastAsia="ru-RU"/>
        </w:rPr>
        <w:drawing>
          <wp:inline distT="0" distB="0" distL="0" distR="0" wp14:anchorId="086A291C" wp14:editId="6BB7C0C1">
            <wp:extent cx="5847907" cy="3434316"/>
            <wp:effectExtent l="0" t="0" r="19685" b="1397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B516D" w:rsidRPr="003055BF" w:rsidRDefault="00CB516D" w:rsidP="0066628D">
      <w:pPr>
        <w:spacing w:after="0" w:line="240" w:lineRule="auto"/>
        <w:jc w:val="center"/>
        <w:rPr>
          <w:rStyle w:val="23"/>
          <w:rFonts w:eastAsia="Arial Unicode MS"/>
          <w:b/>
          <w:color w:val="auto"/>
          <w:sz w:val="24"/>
          <w:szCs w:val="24"/>
        </w:rPr>
      </w:pPr>
    </w:p>
    <w:p w:rsidR="00CB516D" w:rsidRPr="003055BF" w:rsidRDefault="00CB516D" w:rsidP="0066628D">
      <w:pPr>
        <w:spacing w:after="0" w:line="240" w:lineRule="auto"/>
        <w:jc w:val="center"/>
        <w:rPr>
          <w:rStyle w:val="23"/>
          <w:rFonts w:eastAsia="Arial Unicode MS"/>
          <w:b/>
          <w:color w:val="auto"/>
          <w:sz w:val="24"/>
          <w:szCs w:val="24"/>
        </w:rPr>
      </w:pPr>
    </w:p>
    <w:p w:rsidR="00CB516D" w:rsidRPr="003055BF" w:rsidRDefault="00CB516D" w:rsidP="0066628D">
      <w:pPr>
        <w:spacing w:after="0" w:line="240" w:lineRule="auto"/>
        <w:jc w:val="center"/>
        <w:rPr>
          <w:rStyle w:val="23"/>
          <w:rFonts w:eastAsia="Arial Unicode MS"/>
          <w:b/>
          <w:color w:val="auto"/>
          <w:sz w:val="24"/>
          <w:szCs w:val="24"/>
        </w:rPr>
      </w:pPr>
    </w:p>
    <w:p w:rsidR="00CB516D" w:rsidRPr="003055BF" w:rsidRDefault="00CB516D" w:rsidP="0066628D">
      <w:pPr>
        <w:spacing w:after="0" w:line="240" w:lineRule="auto"/>
        <w:jc w:val="center"/>
        <w:rPr>
          <w:rStyle w:val="23"/>
          <w:rFonts w:eastAsia="Arial Unicode MS"/>
          <w:b/>
          <w:color w:val="auto"/>
          <w:sz w:val="24"/>
          <w:szCs w:val="24"/>
        </w:rPr>
      </w:pPr>
    </w:p>
    <w:p w:rsidR="0066628D" w:rsidRPr="003055BF" w:rsidRDefault="0066628D" w:rsidP="0066628D">
      <w:pPr>
        <w:spacing w:after="0" w:line="240" w:lineRule="auto"/>
        <w:jc w:val="center"/>
        <w:rPr>
          <w:rStyle w:val="23"/>
          <w:rFonts w:eastAsia="Arial Unicode MS"/>
          <w:b/>
          <w:color w:val="auto"/>
          <w:sz w:val="24"/>
          <w:szCs w:val="24"/>
        </w:rPr>
      </w:pPr>
      <w:r w:rsidRPr="003055BF">
        <w:rPr>
          <w:rStyle w:val="23"/>
          <w:rFonts w:eastAsia="Arial Unicode MS"/>
          <w:b/>
          <w:color w:val="auto"/>
          <w:sz w:val="24"/>
          <w:szCs w:val="24"/>
        </w:rPr>
        <w:lastRenderedPageBreak/>
        <w:t xml:space="preserve">Данные о состоянии здоровья обучающихся за 3 года. </w:t>
      </w:r>
    </w:p>
    <w:p w:rsidR="0066628D" w:rsidRPr="003055BF" w:rsidRDefault="0066628D" w:rsidP="0066628D">
      <w:pPr>
        <w:spacing w:after="0" w:line="240" w:lineRule="auto"/>
        <w:jc w:val="center"/>
        <w:rPr>
          <w:rStyle w:val="23"/>
          <w:rFonts w:eastAsia="Arial Unicode MS"/>
          <w:b/>
          <w:color w:val="auto"/>
          <w:sz w:val="24"/>
          <w:szCs w:val="24"/>
        </w:rPr>
      </w:pPr>
      <w:r w:rsidRPr="003055BF">
        <w:rPr>
          <w:rStyle w:val="23"/>
          <w:rFonts w:eastAsia="Arial Unicode MS"/>
          <w:b/>
          <w:color w:val="auto"/>
          <w:sz w:val="24"/>
          <w:szCs w:val="24"/>
        </w:rPr>
        <w:t xml:space="preserve">Динамика по группам здоровья </w:t>
      </w:r>
    </w:p>
    <w:p w:rsidR="0066628D" w:rsidRPr="003055BF" w:rsidRDefault="0066628D" w:rsidP="0066628D">
      <w:pPr>
        <w:spacing w:after="0" w:line="240" w:lineRule="auto"/>
        <w:jc w:val="center"/>
        <w:rPr>
          <w:rStyle w:val="23"/>
          <w:rFonts w:eastAsia="Arial Unicode MS"/>
          <w:b/>
          <w:color w:val="auto"/>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2287"/>
        <w:gridCol w:w="1098"/>
        <w:gridCol w:w="1098"/>
        <w:gridCol w:w="1098"/>
        <w:gridCol w:w="1098"/>
      </w:tblGrid>
      <w:tr w:rsidR="0066628D" w:rsidRPr="003055BF" w:rsidTr="006B221D">
        <w:trPr>
          <w:jc w:val="center"/>
        </w:trPr>
        <w:tc>
          <w:tcPr>
            <w:tcW w:w="0" w:type="auto"/>
            <w:vAlign w:val="center"/>
          </w:tcPr>
          <w:p w:rsidR="0066628D" w:rsidRPr="003055BF" w:rsidRDefault="0066628D"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Учебный год</w:t>
            </w:r>
          </w:p>
        </w:tc>
        <w:tc>
          <w:tcPr>
            <w:tcW w:w="0" w:type="auto"/>
            <w:vAlign w:val="center"/>
          </w:tcPr>
          <w:p w:rsidR="0066628D" w:rsidRPr="003055BF" w:rsidRDefault="0066628D"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Всего обучающихся</w:t>
            </w:r>
          </w:p>
        </w:tc>
        <w:tc>
          <w:tcPr>
            <w:tcW w:w="0" w:type="auto"/>
            <w:vAlign w:val="center"/>
          </w:tcPr>
          <w:p w:rsidR="0066628D" w:rsidRPr="003055BF" w:rsidRDefault="0066628D"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1 группа</w:t>
            </w:r>
          </w:p>
        </w:tc>
        <w:tc>
          <w:tcPr>
            <w:tcW w:w="0" w:type="auto"/>
          </w:tcPr>
          <w:p w:rsidR="0066628D" w:rsidRPr="003055BF" w:rsidRDefault="0066628D"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2 группа</w:t>
            </w:r>
          </w:p>
        </w:tc>
        <w:tc>
          <w:tcPr>
            <w:tcW w:w="0" w:type="auto"/>
          </w:tcPr>
          <w:p w:rsidR="0066628D" w:rsidRPr="003055BF" w:rsidRDefault="0066628D"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3 группа</w:t>
            </w:r>
          </w:p>
        </w:tc>
        <w:tc>
          <w:tcPr>
            <w:tcW w:w="0" w:type="auto"/>
          </w:tcPr>
          <w:p w:rsidR="0066628D" w:rsidRPr="003055BF" w:rsidRDefault="0066628D"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4 группа</w:t>
            </w:r>
          </w:p>
        </w:tc>
      </w:tr>
      <w:tr w:rsidR="00CB516D" w:rsidRPr="003055BF" w:rsidTr="006B221D">
        <w:trPr>
          <w:jc w:val="center"/>
        </w:trPr>
        <w:tc>
          <w:tcPr>
            <w:tcW w:w="0" w:type="auto"/>
            <w:vAlign w:val="center"/>
          </w:tcPr>
          <w:p w:rsidR="00CB516D" w:rsidRPr="003055BF" w:rsidRDefault="00CB516D" w:rsidP="0025135A">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2018-2019</w:t>
            </w:r>
          </w:p>
        </w:tc>
        <w:tc>
          <w:tcPr>
            <w:tcW w:w="0" w:type="auto"/>
            <w:vAlign w:val="center"/>
          </w:tcPr>
          <w:p w:rsidR="00CB516D" w:rsidRPr="003055BF" w:rsidRDefault="00CB516D" w:rsidP="0025135A">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286</w:t>
            </w:r>
          </w:p>
        </w:tc>
        <w:tc>
          <w:tcPr>
            <w:tcW w:w="0" w:type="auto"/>
          </w:tcPr>
          <w:p w:rsidR="00CB516D" w:rsidRPr="003055BF" w:rsidRDefault="00CB516D" w:rsidP="0025135A">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38</w:t>
            </w:r>
          </w:p>
        </w:tc>
        <w:tc>
          <w:tcPr>
            <w:tcW w:w="0" w:type="auto"/>
          </w:tcPr>
          <w:p w:rsidR="00CB516D" w:rsidRPr="003055BF" w:rsidRDefault="00CB516D" w:rsidP="0025135A">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231</w:t>
            </w:r>
          </w:p>
        </w:tc>
        <w:tc>
          <w:tcPr>
            <w:tcW w:w="0" w:type="auto"/>
          </w:tcPr>
          <w:p w:rsidR="00CB516D" w:rsidRPr="003055BF" w:rsidRDefault="00CB516D" w:rsidP="0025135A">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17</w:t>
            </w:r>
          </w:p>
        </w:tc>
        <w:tc>
          <w:tcPr>
            <w:tcW w:w="0" w:type="auto"/>
          </w:tcPr>
          <w:p w:rsidR="00CB516D" w:rsidRPr="003055BF" w:rsidRDefault="00CB516D" w:rsidP="0025135A">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1</w:t>
            </w:r>
          </w:p>
        </w:tc>
      </w:tr>
      <w:tr w:rsidR="00CB516D" w:rsidRPr="003055BF" w:rsidTr="006B221D">
        <w:trPr>
          <w:jc w:val="center"/>
        </w:trPr>
        <w:tc>
          <w:tcPr>
            <w:tcW w:w="0" w:type="auto"/>
            <w:vAlign w:val="center"/>
          </w:tcPr>
          <w:p w:rsidR="00CB516D" w:rsidRPr="003055BF" w:rsidRDefault="00CB516D" w:rsidP="0025135A">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2019-2020</w:t>
            </w:r>
          </w:p>
        </w:tc>
        <w:tc>
          <w:tcPr>
            <w:tcW w:w="0" w:type="auto"/>
            <w:vAlign w:val="center"/>
          </w:tcPr>
          <w:p w:rsidR="00CB516D" w:rsidRPr="003055BF" w:rsidRDefault="00CB516D" w:rsidP="0025135A">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282</w:t>
            </w:r>
          </w:p>
        </w:tc>
        <w:tc>
          <w:tcPr>
            <w:tcW w:w="0" w:type="auto"/>
          </w:tcPr>
          <w:p w:rsidR="00CB516D" w:rsidRPr="003055BF" w:rsidRDefault="00CB516D" w:rsidP="0025135A">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35</w:t>
            </w:r>
          </w:p>
        </w:tc>
        <w:tc>
          <w:tcPr>
            <w:tcW w:w="0" w:type="auto"/>
          </w:tcPr>
          <w:p w:rsidR="00CB516D" w:rsidRPr="003055BF" w:rsidRDefault="00CB516D" w:rsidP="0025135A">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219</w:t>
            </w:r>
          </w:p>
        </w:tc>
        <w:tc>
          <w:tcPr>
            <w:tcW w:w="0" w:type="auto"/>
          </w:tcPr>
          <w:p w:rsidR="00CB516D" w:rsidRPr="003055BF" w:rsidRDefault="00CB516D" w:rsidP="0025135A">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28</w:t>
            </w:r>
          </w:p>
        </w:tc>
        <w:tc>
          <w:tcPr>
            <w:tcW w:w="0" w:type="auto"/>
          </w:tcPr>
          <w:p w:rsidR="00CB516D" w:rsidRPr="003055BF" w:rsidRDefault="00CB516D" w:rsidP="0025135A">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 xml:space="preserve"> - </w:t>
            </w:r>
          </w:p>
        </w:tc>
      </w:tr>
      <w:tr w:rsidR="00CB516D" w:rsidRPr="003055BF" w:rsidTr="006B221D">
        <w:trPr>
          <w:jc w:val="center"/>
        </w:trPr>
        <w:tc>
          <w:tcPr>
            <w:tcW w:w="0" w:type="auto"/>
            <w:vAlign w:val="center"/>
          </w:tcPr>
          <w:p w:rsidR="00CB516D" w:rsidRPr="003055BF" w:rsidRDefault="00CB516D"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2020-2021</w:t>
            </w:r>
          </w:p>
        </w:tc>
        <w:tc>
          <w:tcPr>
            <w:tcW w:w="0" w:type="auto"/>
            <w:vAlign w:val="center"/>
          </w:tcPr>
          <w:p w:rsidR="00CB516D" w:rsidRPr="003055BF" w:rsidRDefault="00CB516D"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295</w:t>
            </w:r>
          </w:p>
        </w:tc>
        <w:tc>
          <w:tcPr>
            <w:tcW w:w="0" w:type="auto"/>
          </w:tcPr>
          <w:p w:rsidR="00CB516D" w:rsidRPr="003055BF" w:rsidRDefault="00D34769"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50</w:t>
            </w:r>
          </w:p>
        </w:tc>
        <w:tc>
          <w:tcPr>
            <w:tcW w:w="0" w:type="auto"/>
          </w:tcPr>
          <w:p w:rsidR="00CB516D" w:rsidRPr="003055BF" w:rsidRDefault="00D34769"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216</w:t>
            </w:r>
          </w:p>
        </w:tc>
        <w:tc>
          <w:tcPr>
            <w:tcW w:w="0" w:type="auto"/>
          </w:tcPr>
          <w:p w:rsidR="00CB516D" w:rsidRPr="003055BF" w:rsidRDefault="00D34769"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27</w:t>
            </w:r>
          </w:p>
        </w:tc>
        <w:tc>
          <w:tcPr>
            <w:tcW w:w="0" w:type="auto"/>
          </w:tcPr>
          <w:p w:rsidR="00CB516D" w:rsidRPr="003055BF" w:rsidRDefault="00D34769" w:rsidP="006B221D">
            <w:pPr>
              <w:spacing w:after="0" w:line="240" w:lineRule="auto"/>
              <w:jc w:val="center"/>
              <w:rPr>
                <w:rFonts w:ascii="Times New Roman" w:hAnsi="Times New Roman" w:cs="Times New Roman"/>
                <w:sz w:val="24"/>
                <w:szCs w:val="24"/>
              </w:rPr>
            </w:pPr>
            <w:r w:rsidRPr="003055BF">
              <w:rPr>
                <w:rFonts w:ascii="Times New Roman" w:hAnsi="Times New Roman" w:cs="Times New Roman"/>
                <w:sz w:val="24"/>
                <w:szCs w:val="24"/>
              </w:rPr>
              <w:t>2</w:t>
            </w:r>
          </w:p>
        </w:tc>
      </w:tr>
    </w:tbl>
    <w:p w:rsidR="0066628D" w:rsidRPr="003055BF" w:rsidRDefault="0066628D" w:rsidP="0066628D">
      <w:pPr>
        <w:spacing w:after="0" w:line="240" w:lineRule="auto"/>
        <w:jc w:val="center"/>
        <w:rPr>
          <w:rStyle w:val="23"/>
          <w:rFonts w:eastAsia="Arial Unicode MS"/>
          <w:color w:val="auto"/>
          <w:sz w:val="24"/>
          <w:szCs w:val="24"/>
        </w:rPr>
      </w:pPr>
    </w:p>
    <w:p w:rsidR="0066628D" w:rsidRPr="003055BF" w:rsidRDefault="0075777C" w:rsidP="0066628D">
      <w:pPr>
        <w:spacing w:after="0" w:line="240" w:lineRule="auto"/>
        <w:jc w:val="center"/>
        <w:rPr>
          <w:rStyle w:val="23"/>
          <w:rFonts w:eastAsia="Arial Unicode MS"/>
          <w:color w:val="auto"/>
          <w:sz w:val="24"/>
          <w:szCs w:val="24"/>
          <w:lang w:val="en-US"/>
        </w:rPr>
      </w:pPr>
      <w:r w:rsidRPr="003055BF">
        <w:rPr>
          <w:noProof/>
          <w:lang w:eastAsia="ru-RU"/>
        </w:rPr>
        <w:drawing>
          <wp:inline distT="0" distB="0" distL="0" distR="0" wp14:anchorId="3672C980" wp14:editId="6CA910EF">
            <wp:extent cx="4859079" cy="2881423"/>
            <wp:effectExtent l="0" t="0" r="17780" b="1460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6628D" w:rsidRPr="003055BF" w:rsidRDefault="0066628D" w:rsidP="0066628D">
      <w:pPr>
        <w:spacing w:after="0" w:line="240" w:lineRule="auto"/>
        <w:jc w:val="center"/>
        <w:rPr>
          <w:rStyle w:val="23"/>
          <w:rFonts w:eastAsia="Arial Unicode MS"/>
          <w:color w:val="auto"/>
          <w:sz w:val="24"/>
          <w:szCs w:val="24"/>
        </w:rPr>
      </w:pPr>
    </w:p>
    <w:p w:rsidR="0066628D" w:rsidRPr="003055BF" w:rsidRDefault="0066628D" w:rsidP="0066628D">
      <w:pPr>
        <w:spacing w:after="0" w:line="240" w:lineRule="auto"/>
        <w:jc w:val="center"/>
        <w:rPr>
          <w:rStyle w:val="23"/>
          <w:rFonts w:eastAsia="Arial Unicode MS"/>
          <w:color w:val="auto"/>
          <w:sz w:val="24"/>
          <w:szCs w:val="24"/>
        </w:rPr>
      </w:pPr>
    </w:p>
    <w:p w:rsidR="0066628D" w:rsidRPr="003055BF" w:rsidRDefault="0066628D" w:rsidP="0066628D">
      <w:pPr>
        <w:spacing w:after="0" w:line="240" w:lineRule="auto"/>
        <w:jc w:val="center"/>
        <w:rPr>
          <w:rStyle w:val="23"/>
          <w:rFonts w:eastAsia="Arial Unicode MS"/>
          <w:b/>
          <w:color w:val="auto"/>
          <w:sz w:val="24"/>
          <w:szCs w:val="24"/>
        </w:rPr>
      </w:pPr>
    </w:p>
    <w:p w:rsidR="0066628D" w:rsidRPr="003055BF" w:rsidRDefault="0066628D" w:rsidP="0075777C">
      <w:pPr>
        <w:spacing w:after="0" w:line="240" w:lineRule="auto"/>
        <w:ind w:firstLine="708"/>
        <w:jc w:val="both"/>
        <w:rPr>
          <w:rFonts w:ascii="Times New Roman" w:eastAsia="Times New Roman" w:hAnsi="Times New Roman" w:cs="Times New Roman"/>
          <w:sz w:val="24"/>
          <w:szCs w:val="24"/>
        </w:rPr>
      </w:pPr>
      <w:r w:rsidRPr="003055BF">
        <w:rPr>
          <w:rStyle w:val="23"/>
          <w:rFonts w:eastAsia="Arial Unicode MS"/>
          <w:color w:val="auto"/>
          <w:sz w:val="24"/>
          <w:szCs w:val="24"/>
        </w:rPr>
        <w:t xml:space="preserve">Из мониторинга следует, что количество абсолютно здоровых детей </w:t>
      </w:r>
      <w:r w:rsidR="00A53425" w:rsidRPr="003055BF">
        <w:rPr>
          <w:rStyle w:val="23"/>
          <w:rFonts w:eastAsia="Arial Unicode MS"/>
          <w:color w:val="auto"/>
          <w:sz w:val="24"/>
          <w:szCs w:val="24"/>
        </w:rPr>
        <w:t>за последний год увеличилось</w:t>
      </w:r>
      <w:r w:rsidRPr="003055BF">
        <w:rPr>
          <w:rStyle w:val="23"/>
          <w:rFonts w:eastAsia="Arial Unicode MS"/>
          <w:color w:val="auto"/>
          <w:sz w:val="24"/>
          <w:szCs w:val="24"/>
        </w:rPr>
        <w:t xml:space="preserve">. </w:t>
      </w:r>
      <w:r w:rsidR="00A53425" w:rsidRPr="003055BF">
        <w:rPr>
          <w:rStyle w:val="23"/>
          <w:rFonts w:eastAsia="Arial Unicode MS"/>
          <w:color w:val="auto"/>
          <w:sz w:val="24"/>
          <w:szCs w:val="24"/>
        </w:rPr>
        <w:t xml:space="preserve">Количеств детей со </w:t>
      </w:r>
      <w:r w:rsidR="00A53425" w:rsidRPr="003055BF">
        <w:rPr>
          <w:rStyle w:val="23"/>
          <w:rFonts w:eastAsia="Arial Unicode MS"/>
          <w:color w:val="auto"/>
          <w:sz w:val="24"/>
          <w:szCs w:val="24"/>
          <w:lang w:val="en-US"/>
        </w:rPr>
        <w:t>II</w:t>
      </w:r>
      <w:r w:rsidR="00A53425" w:rsidRPr="003055BF">
        <w:rPr>
          <w:rStyle w:val="23"/>
          <w:rFonts w:eastAsia="Arial Unicode MS"/>
          <w:color w:val="auto"/>
          <w:sz w:val="24"/>
          <w:szCs w:val="24"/>
        </w:rPr>
        <w:t xml:space="preserve"> и </w:t>
      </w:r>
      <w:r w:rsidR="00A53425" w:rsidRPr="003055BF">
        <w:rPr>
          <w:rStyle w:val="23"/>
          <w:rFonts w:eastAsia="Arial Unicode MS"/>
          <w:color w:val="auto"/>
          <w:sz w:val="24"/>
          <w:szCs w:val="24"/>
          <w:lang w:val="en-US"/>
        </w:rPr>
        <w:t>III</w:t>
      </w:r>
      <w:r w:rsidR="00A53425" w:rsidRPr="003055BF">
        <w:rPr>
          <w:rStyle w:val="23"/>
          <w:rFonts w:eastAsia="Arial Unicode MS"/>
          <w:color w:val="auto"/>
          <w:sz w:val="24"/>
          <w:szCs w:val="24"/>
        </w:rPr>
        <w:t xml:space="preserve"> группами здоровья остались на прежнем уровне по сравнению с прошлым годом,</w:t>
      </w:r>
      <w:r w:rsidRPr="003055BF">
        <w:rPr>
          <w:rStyle w:val="23"/>
          <w:rFonts w:eastAsia="Arial Unicode MS"/>
          <w:color w:val="auto"/>
          <w:sz w:val="24"/>
          <w:szCs w:val="24"/>
        </w:rPr>
        <w:t xml:space="preserve"> что свидетельствует о планомерной работе медицинского работника и классных руководителей с родителями по </w:t>
      </w:r>
      <w:r w:rsidRPr="003055BF">
        <w:rPr>
          <w:rFonts w:ascii="Times New Roman" w:eastAsia="Times New Roman" w:hAnsi="Times New Roman" w:cs="Times New Roman"/>
          <w:sz w:val="24"/>
          <w:szCs w:val="24"/>
        </w:rPr>
        <w:t>укреплению здоровья обучающихся.</w:t>
      </w:r>
    </w:p>
    <w:p w:rsidR="0066628D" w:rsidRPr="003055BF" w:rsidRDefault="0066628D" w:rsidP="0066628D">
      <w:pPr>
        <w:spacing w:after="0" w:line="240" w:lineRule="auto"/>
        <w:jc w:val="center"/>
        <w:rPr>
          <w:rStyle w:val="23"/>
          <w:rFonts w:eastAsia="Arial Unicode MS"/>
          <w:color w:val="auto"/>
          <w:sz w:val="24"/>
          <w:szCs w:val="24"/>
        </w:rPr>
      </w:pPr>
    </w:p>
    <w:p w:rsidR="0066628D" w:rsidRPr="003055BF" w:rsidRDefault="0066628D" w:rsidP="0066628D">
      <w:pPr>
        <w:spacing w:after="0" w:line="240" w:lineRule="auto"/>
        <w:ind w:firstLine="708"/>
        <w:jc w:val="both"/>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 xml:space="preserve">В образовательном учреждении СОШ с УИОП  традиционно очень большое внимание в течение всего учебного года уделялось состоянию здоровья детей. Важнейшим условием сохранения и укрепления здоровья воспитанников в школе считается реализация принципов личностно-ориентированной педагогики и дифференцированного подхода к обучению, развитию и содержанию личности каждого ребёнка. В системе используются  </w:t>
      </w:r>
      <w:proofErr w:type="spellStart"/>
      <w:r w:rsidRPr="003055BF">
        <w:rPr>
          <w:rFonts w:ascii="Times New Roman" w:eastAsia="Times New Roman" w:hAnsi="Times New Roman" w:cs="Times New Roman"/>
          <w:sz w:val="24"/>
          <w:szCs w:val="24"/>
        </w:rPr>
        <w:t>здоровьесберегающие</w:t>
      </w:r>
      <w:proofErr w:type="spellEnd"/>
      <w:r w:rsidRPr="003055BF">
        <w:rPr>
          <w:rFonts w:ascii="Times New Roman" w:eastAsia="Times New Roman" w:hAnsi="Times New Roman" w:cs="Times New Roman"/>
          <w:sz w:val="24"/>
          <w:szCs w:val="24"/>
        </w:rPr>
        <w:t xml:space="preserve"> технологии на уроках и во внеурочной деятельности, последовательно реализуется программа «Здоровье», которая включает в себя различные направления деятельности  по укреплению здоровья обучающихся. Уроки «Школы Айболита» для учащихся 1-3, 4, 7-8 классов проводит инструктор по гигиеническому воспитанию Калугина Н.Б. На этих уроках дети учатся тому, как правильно питаться и сохранять свое здоровье, соблюдать правила личной гигиены, здоровому образу жизни, оказанию первой помощи. Занятия проводятся в игровой форме. </w:t>
      </w:r>
    </w:p>
    <w:p w:rsidR="0066628D" w:rsidRPr="003055BF" w:rsidRDefault="0066628D" w:rsidP="0066628D">
      <w:pPr>
        <w:spacing w:after="0" w:line="240" w:lineRule="auto"/>
        <w:jc w:val="both"/>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 xml:space="preserve">         Регулярно проводились часы здоровья по различной тематике: «Школа здоровья», «Здоровье – основа будущего», «Личная гигиена», «Только девушкам» и др. Традиционно ежегодно прошли встречи с врачами-венерологами, специалистами Центра СПИД, лекции, часы общения («Ещё раз о СПИДе», «Пути заражения, клиника, профилактика ВИЧ» и др.). </w:t>
      </w:r>
      <w:r w:rsidR="0075777C" w:rsidRPr="003055BF">
        <w:rPr>
          <w:rFonts w:ascii="Times New Roman" w:eastAsia="Times New Roman" w:hAnsi="Times New Roman" w:cs="Times New Roman"/>
          <w:sz w:val="24"/>
          <w:szCs w:val="24"/>
        </w:rPr>
        <w:t>В апреле 2021 года традиционно прошла декада, посвященная Международному Дню здоровья. В эти дни прошли уроки, лекции с приглашением специалистов АЦРБ.</w:t>
      </w:r>
      <w:r w:rsidRPr="003055BF">
        <w:rPr>
          <w:rFonts w:ascii="Times New Roman" w:eastAsia="Times New Roman" w:hAnsi="Times New Roman" w:cs="Times New Roman"/>
          <w:sz w:val="24"/>
          <w:szCs w:val="24"/>
        </w:rPr>
        <w:t xml:space="preserve"> Для девушек 9-11 классов проходила беседа с участием врача-</w:t>
      </w:r>
      <w:r w:rsidR="0075777C" w:rsidRPr="003055BF">
        <w:rPr>
          <w:rFonts w:ascii="Times New Roman" w:eastAsia="Times New Roman" w:hAnsi="Times New Roman" w:cs="Times New Roman"/>
          <w:sz w:val="24"/>
          <w:szCs w:val="24"/>
        </w:rPr>
        <w:lastRenderedPageBreak/>
        <w:t>гинеколога, для юношей – врача –</w:t>
      </w:r>
      <w:proofErr w:type="spellStart"/>
      <w:r w:rsidR="0075777C" w:rsidRPr="003055BF">
        <w:rPr>
          <w:rFonts w:ascii="Times New Roman" w:eastAsia="Times New Roman" w:hAnsi="Times New Roman" w:cs="Times New Roman"/>
          <w:sz w:val="24"/>
          <w:szCs w:val="24"/>
        </w:rPr>
        <w:t>дермавинеролога</w:t>
      </w:r>
      <w:proofErr w:type="spellEnd"/>
      <w:r w:rsidR="0075777C" w:rsidRPr="003055BF">
        <w:rPr>
          <w:rFonts w:ascii="Times New Roman" w:eastAsia="Times New Roman" w:hAnsi="Times New Roman" w:cs="Times New Roman"/>
          <w:sz w:val="24"/>
          <w:szCs w:val="24"/>
        </w:rPr>
        <w:t xml:space="preserve">. Учащиеся 3-6 </w:t>
      </w:r>
      <w:r w:rsidRPr="003055BF">
        <w:rPr>
          <w:rFonts w:ascii="Times New Roman" w:eastAsia="Times New Roman" w:hAnsi="Times New Roman" w:cs="Times New Roman"/>
          <w:sz w:val="24"/>
          <w:szCs w:val="24"/>
        </w:rPr>
        <w:t xml:space="preserve"> классов </w:t>
      </w:r>
      <w:r w:rsidR="0075777C" w:rsidRPr="003055BF">
        <w:rPr>
          <w:rFonts w:ascii="Times New Roman" w:eastAsia="Times New Roman" w:hAnsi="Times New Roman" w:cs="Times New Roman"/>
          <w:sz w:val="24"/>
          <w:szCs w:val="24"/>
        </w:rPr>
        <w:t>посетили открытые уроки</w:t>
      </w:r>
      <w:r w:rsidRPr="003055BF">
        <w:rPr>
          <w:rFonts w:ascii="Times New Roman" w:eastAsia="Times New Roman" w:hAnsi="Times New Roman" w:cs="Times New Roman"/>
          <w:sz w:val="24"/>
          <w:szCs w:val="24"/>
        </w:rPr>
        <w:t xml:space="preserve"> по оказанию первой медицинской помощи, к</w:t>
      </w:r>
      <w:r w:rsidR="0075777C" w:rsidRPr="003055BF">
        <w:rPr>
          <w:rFonts w:ascii="Times New Roman" w:eastAsia="Times New Roman" w:hAnsi="Times New Roman" w:cs="Times New Roman"/>
          <w:sz w:val="24"/>
          <w:szCs w:val="24"/>
        </w:rPr>
        <w:t>оторые</w:t>
      </w:r>
      <w:r w:rsidRPr="003055BF">
        <w:rPr>
          <w:rFonts w:ascii="Times New Roman" w:eastAsia="Times New Roman" w:hAnsi="Times New Roman" w:cs="Times New Roman"/>
          <w:sz w:val="24"/>
          <w:szCs w:val="24"/>
        </w:rPr>
        <w:t xml:space="preserve"> проходил</w:t>
      </w:r>
      <w:r w:rsidR="0075777C" w:rsidRPr="003055BF">
        <w:rPr>
          <w:rFonts w:ascii="Times New Roman" w:eastAsia="Times New Roman" w:hAnsi="Times New Roman" w:cs="Times New Roman"/>
          <w:sz w:val="24"/>
          <w:szCs w:val="24"/>
        </w:rPr>
        <w:t>и</w:t>
      </w:r>
      <w:r w:rsidRPr="003055BF">
        <w:rPr>
          <w:rFonts w:ascii="Times New Roman" w:eastAsia="Times New Roman" w:hAnsi="Times New Roman" w:cs="Times New Roman"/>
          <w:sz w:val="24"/>
          <w:szCs w:val="24"/>
        </w:rPr>
        <w:t xml:space="preserve"> на базе АМК. Ребята смогли получить не только теоретические, но и практические навыки оказания первой помощи. </w:t>
      </w:r>
    </w:p>
    <w:p w:rsidR="0066628D" w:rsidRPr="003055BF" w:rsidRDefault="0066628D" w:rsidP="0066628D">
      <w:pPr>
        <w:spacing w:after="0" w:line="240" w:lineRule="auto"/>
        <w:jc w:val="both"/>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 xml:space="preserve">        Продолжает работу общественный пост формирования здорового образа жизни, в который входят: инструктор по гигиеническому воспитанию, классные руководители, представители общественности, обучающиеся. Выпущены стенгазеты, проведены беседы по профилактике </w:t>
      </w:r>
      <w:proofErr w:type="spellStart"/>
      <w:r w:rsidRPr="003055BF">
        <w:rPr>
          <w:rFonts w:ascii="Times New Roman" w:eastAsia="Times New Roman" w:hAnsi="Times New Roman" w:cs="Times New Roman"/>
          <w:sz w:val="24"/>
          <w:szCs w:val="24"/>
        </w:rPr>
        <w:t>нарко</w:t>
      </w:r>
      <w:proofErr w:type="spellEnd"/>
      <w:r w:rsidRPr="003055BF">
        <w:rPr>
          <w:rFonts w:ascii="Times New Roman" w:eastAsia="Times New Roman" w:hAnsi="Times New Roman" w:cs="Times New Roman"/>
          <w:sz w:val="24"/>
          <w:szCs w:val="24"/>
        </w:rPr>
        <w:t xml:space="preserve">-, </w:t>
      </w:r>
      <w:proofErr w:type="spellStart"/>
      <w:r w:rsidRPr="003055BF">
        <w:rPr>
          <w:rFonts w:ascii="Times New Roman" w:eastAsia="Times New Roman" w:hAnsi="Times New Roman" w:cs="Times New Roman"/>
          <w:sz w:val="24"/>
          <w:szCs w:val="24"/>
        </w:rPr>
        <w:t>табако</w:t>
      </w:r>
      <w:proofErr w:type="spellEnd"/>
      <w:r w:rsidRPr="003055BF">
        <w:rPr>
          <w:rFonts w:ascii="Times New Roman" w:eastAsia="Times New Roman" w:hAnsi="Times New Roman" w:cs="Times New Roman"/>
          <w:sz w:val="24"/>
          <w:szCs w:val="24"/>
        </w:rPr>
        <w:t>- и алкогольной зависимости.</w:t>
      </w:r>
    </w:p>
    <w:p w:rsidR="0066628D" w:rsidRPr="003055BF" w:rsidRDefault="0066628D" w:rsidP="0066628D">
      <w:pPr>
        <w:spacing w:after="0" w:line="240" w:lineRule="auto"/>
        <w:jc w:val="both"/>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 xml:space="preserve">    Медицинское обслуживание в МБОУ СОШ с УИОП в отчётном 20</w:t>
      </w:r>
      <w:r w:rsidR="0075777C" w:rsidRPr="003055BF">
        <w:rPr>
          <w:rFonts w:ascii="Times New Roman" w:eastAsia="Times New Roman" w:hAnsi="Times New Roman" w:cs="Times New Roman"/>
          <w:sz w:val="24"/>
          <w:szCs w:val="24"/>
        </w:rPr>
        <w:t>20-2021</w:t>
      </w:r>
      <w:r w:rsidRPr="003055BF">
        <w:rPr>
          <w:rFonts w:ascii="Times New Roman" w:eastAsia="Times New Roman" w:hAnsi="Times New Roman" w:cs="Times New Roman"/>
          <w:sz w:val="24"/>
          <w:szCs w:val="24"/>
        </w:rPr>
        <w:t xml:space="preserve"> учебном году проводилось </w:t>
      </w:r>
      <w:proofErr w:type="spellStart"/>
      <w:r w:rsidRPr="003055BF">
        <w:rPr>
          <w:rFonts w:ascii="Times New Roman" w:eastAsia="Times New Roman" w:hAnsi="Times New Roman" w:cs="Times New Roman"/>
          <w:sz w:val="24"/>
          <w:szCs w:val="24"/>
        </w:rPr>
        <w:t>планово</w:t>
      </w:r>
      <w:proofErr w:type="spellEnd"/>
      <w:r w:rsidRPr="003055BF">
        <w:rPr>
          <w:rFonts w:ascii="Times New Roman" w:eastAsia="Times New Roman" w:hAnsi="Times New Roman" w:cs="Times New Roman"/>
          <w:sz w:val="24"/>
          <w:szCs w:val="24"/>
        </w:rPr>
        <w:t xml:space="preserve">. Осуществлялся санитарно-гигиенический контроль: проверка готовности кабинетов к уроку, чистота, освещение, температурный режим, проветривание помещений На основании этого заполнялась соответствующая документация (журнал контроля </w:t>
      </w:r>
      <w:proofErr w:type="spellStart"/>
      <w:r w:rsidRPr="003055BF">
        <w:rPr>
          <w:rFonts w:ascii="Times New Roman" w:eastAsia="Times New Roman" w:hAnsi="Times New Roman" w:cs="Times New Roman"/>
          <w:sz w:val="24"/>
          <w:szCs w:val="24"/>
        </w:rPr>
        <w:t>санэпидобстановки</w:t>
      </w:r>
      <w:proofErr w:type="spellEnd"/>
      <w:r w:rsidRPr="003055BF">
        <w:rPr>
          <w:rFonts w:ascii="Times New Roman" w:eastAsia="Times New Roman" w:hAnsi="Times New Roman" w:cs="Times New Roman"/>
          <w:sz w:val="24"/>
          <w:szCs w:val="24"/>
        </w:rPr>
        <w:t xml:space="preserve">, журнал контроля температурного режима, график проветривания кабинетов,  журнал  учёта заболеваемости, журнал бракеража готовой продукции, индивидуальные карты на каждого ребёнка и т.д.). Проведён медосмотр детей на наличие кожных заболеваний, педикулёза. Проводится приём обучающихся с различными жалобами в течение всего учебного времени и в период внеурочной деятельности. Своевременно оказывалась медицинская помощь. Весной и осенью проведены плановые медосмотры детей, </w:t>
      </w:r>
      <w:proofErr w:type="spellStart"/>
      <w:r w:rsidRPr="003055BF">
        <w:rPr>
          <w:rFonts w:ascii="Times New Roman" w:eastAsia="Times New Roman" w:hAnsi="Times New Roman" w:cs="Times New Roman"/>
          <w:sz w:val="24"/>
          <w:szCs w:val="24"/>
        </w:rPr>
        <w:t>тубдиагностика</w:t>
      </w:r>
      <w:proofErr w:type="spellEnd"/>
      <w:r w:rsidRPr="003055BF">
        <w:rPr>
          <w:rFonts w:ascii="Times New Roman" w:eastAsia="Times New Roman" w:hAnsi="Times New Roman" w:cs="Times New Roman"/>
          <w:sz w:val="24"/>
          <w:szCs w:val="24"/>
        </w:rPr>
        <w:t xml:space="preserve">, постановка </w:t>
      </w:r>
      <w:proofErr w:type="spellStart"/>
      <w:r w:rsidRPr="003055BF">
        <w:rPr>
          <w:rFonts w:ascii="Times New Roman" w:eastAsia="Times New Roman" w:hAnsi="Times New Roman" w:cs="Times New Roman"/>
          <w:sz w:val="24"/>
          <w:szCs w:val="24"/>
        </w:rPr>
        <w:t>Р.Манту</w:t>
      </w:r>
      <w:proofErr w:type="spellEnd"/>
      <w:r w:rsidRPr="003055BF">
        <w:rPr>
          <w:rFonts w:ascii="Times New Roman" w:eastAsia="Times New Roman" w:hAnsi="Times New Roman" w:cs="Times New Roman"/>
          <w:sz w:val="24"/>
          <w:szCs w:val="24"/>
        </w:rPr>
        <w:t xml:space="preserve">, диагностика проб, заполнение соответствующей документации, анализ и выявление соответствующих детей, направление их в тубдиспансер, контроль выполнения назначений врача. При этом, любая процедура с ребёнком, начиная с постановок прививок и реакции Манту и заканчивая проведением любых оздоровительных мероприятий, проводились только с согласия родителей. С родителями, дети которых имеют хронические заболевания, была проведена индивидуальная работа, даны рекомендации. В тесном сотрудничестве с медицинским персоналом преподаватели школы уделяли большое внимание медико-оздоровительному сопровождению обучающихся в период учебных и внеурочных занятий, считая это непременным условием жизнедеятельности школьников. К сожалению, в школу продолжают поступать дети, уже имеющие проблемы со здоровьем (чаще всего – гастрит, пиелонефрит, ДЖВП, миопия и т.д.). И хотя образовательная функция школы по-прежнему остаётся на первом месте, важным фактором в оценке степени и качества </w:t>
      </w:r>
      <w:proofErr w:type="spellStart"/>
      <w:r w:rsidRPr="003055BF">
        <w:rPr>
          <w:rFonts w:ascii="Times New Roman" w:eastAsia="Times New Roman" w:hAnsi="Times New Roman" w:cs="Times New Roman"/>
          <w:sz w:val="24"/>
          <w:szCs w:val="24"/>
        </w:rPr>
        <w:t>обученности</w:t>
      </w:r>
      <w:proofErr w:type="spellEnd"/>
      <w:r w:rsidRPr="003055BF">
        <w:rPr>
          <w:rFonts w:ascii="Times New Roman" w:eastAsia="Times New Roman" w:hAnsi="Times New Roman" w:cs="Times New Roman"/>
          <w:sz w:val="24"/>
          <w:szCs w:val="24"/>
        </w:rPr>
        <w:t xml:space="preserve"> педагогический коллектив считает состояние здоровья школьников. В соответствии с этим сохранение здоровья ребёнка вновь остаётся одной из главных задач, стоящих перед коллективом МБОУ СОШ с УИОП. В школе традиционно  </w:t>
      </w:r>
      <w:proofErr w:type="spellStart"/>
      <w:r w:rsidRPr="003055BF">
        <w:rPr>
          <w:rFonts w:ascii="Times New Roman" w:eastAsia="Times New Roman" w:hAnsi="Times New Roman" w:cs="Times New Roman"/>
          <w:sz w:val="24"/>
          <w:szCs w:val="24"/>
        </w:rPr>
        <w:t>планово</w:t>
      </w:r>
      <w:proofErr w:type="spellEnd"/>
      <w:r w:rsidRPr="003055BF">
        <w:rPr>
          <w:rFonts w:ascii="Times New Roman" w:eastAsia="Times New Roman" w:hAnsi="Times New Roman" w:cs="Times New Roman"/>
          <w:sz w:val="24"/>
          <w:szCs w:val="24"/>
        </w:rPr>
        <w:t xml:space="preserve"> проведён мониторинг здоровья детей.</w:t>
      </w:r>
    </w:p>
    <w:p w:rsidR="0066628D" w:rsidRPr="003055BF" w:rsidRDefault="0066628D" w:rsidP="0066628D">
      <w:pPr>
        <w:spacing w:after="0" w:line="240" w:lineRule="auto"/>
        <w:jc w:val="both"/>
        <w:rPr>
          <w:rFonts w:ascii="Times New Roman" w:eastAsia="Times New Roman" w:hAnsi="Times New Roman" w:cs="Times New Roman"/>
          <w:sz w:val="24"/>
          <w:szCs w:val="24"/>
        </w:rPr>
      </w:pPr>
    </w:p>
    <w:p w:rsidR="0066628D" w:rsidRPr="003055BF" w:rsidRDefault="0066628D" w:rsidP="0066628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Болезни сердечно-сосудистой системы – </w:t>
      </w:r>
      <w:r w:rsidR="0075777C" w:rsidRPr="003055BF">
        <w:rPr>
          <w:rFonts w:ascii="Times New Roman" w:eastAsia="Calibri" w:hAnsi="Times New Roman" w:cs="Times New Roman"/>
          <w:sz w:val="24"/>
          <w:szCs w:val="24"/>
        </w:rPr>
        <w:t>8</w:t>
      </w:r>
      <w:r w:rsidRPr="003055BF">
        <w:rPr>
          <w:rFonts w:ascii="Times New Roman" w:eastAsia="Calibri" w:hAnsi="Times New Roman" w:cs="Times New Roman"/>
          <w:sz w:val="24"/>
          <w:szCs w:val="24"/>
        </w:rPr>
        <w:t xml:space="preserve"> человек;</w:t>
      </w:r>
    </w:p>
    <w:p w:rsidR="0066628D" w:rsidRPr="003055BF" w:rsidRDefault="0066628D" w:rsidP="0066628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Болезни органов зрения – </w:t>
      </w:r>
      <w:r w:rsidR="0075777C" w:rsidRPr="003055BF">
        <w:rPr>
          <w:rFonts w:ascii="Times New Roman" w:eastAsia="Calibri" w:hAnsi="Times New Roman" w:cs="Times New Roman"/>
          <w:sz w:val="24"/>
          <w:szCs w:val="24"/>
        </w:rPr>
        <w:t>34</w:t>
      </w:r>
      <w:r w:rsidRPr="003055BF">
        <w:rPr>
          <w:rFonts w:ascii="Times New Roman" w:eastAsia="Calibri" w:hAnsi="Times New Roman" w:cs="Times New Roman"/>
          <w:sz w:val="24"/>
          <w:szCs w:val="24"/>
        </w:rPr>
        <w:t xml:space="preserve"> человек</w:t>
      </w:r>
      <w:r w:rsidR="0075777C" w:rsidRPr="003055BF">
        <w:rPr>
          <w:rFonts w:ascii="Times New Roman" w:eastAsia="Calibri" w:hAnsi="Times New Roman" w:cs="Times New Roman"/>
          <w:sz w:val="24"/>
          <w:szCs w:val="24"/>
        </w:rPr>
        <w:t>а</w:t>
      </w:r>
      <w:r w:rsidRPr="003055BF">
        <w:rPr>
          <w:rFonts w:ascii="Times New Roman" w:eastAsia="Calibri" w:hAnsi="Times New Roman" w:cs="Times New Roman"/>
          <w:sz w:val="24"/>
          <w:szCs w:val="24"/>
        </w:rPr>
        <w:t>;</w:t>
      </w:r>
    </w:p>
    <w:p w:rsidR="0066628D" w:rsidRPr="003055BF" w:rsidRDefault="0066628D" w:rsidP="0066628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Болезни органов пищеварения – 1</w:t>
      </w:r>
      <w:r w:rsidR="0075777C" w:rsidRPr="003055BF">
        <w:rPr>
          <w:rFonts w:ascii="Times New Roman" w:eastAsia="Calibri" w:hAnsi="Times New Roman" w:cs="Times New Roman"/>
          <w:sz w:val="24"/>
          <w:szCs w:val="24"/>
        </w:rPr>
        <w:t>2 человек</w:t>
      </w:r>
      <w:r w:rsidRPr="003055BF">
        <w:rPr>
          <w:rFonts w:ascii="Times New Roman" w:eastAsia="Calibri" w:hAnsi="Times New Roman" w:cs="Times New Roman"/>
          <w:sz w:val="24"/>
          <w:szCs w:val="24"/>
        </w:rPr>
        <w:t>;</w:t>
      </w:r>
    </w:p>
    <w:p w:rsidR="0066628D" w:rsidRPr="003055BF" w:rsidRDefault="0066628D" w:rsidP="006F3AFF">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Болезни органов дыхания - </w:t>
      </w:r>
      <w:r w:rsidR="006F3AFF" w:rsidRPr="003055BF">
        <w:rPr>
          <w:rFonts w:ascii="Times New Roman" w:eastAsia="Calibri" w:hAnsi="Times New Roman" w:cs="Times New Roman"/>
          <w:sz w:val="24"/>
          <w:szCs w:val="24"/>
        </w:rPr>
        <w:t>5</w:t>
      </w:r>
      <w:r w:rsidRPr="003055BF">
        <w:rPr>
          <w:rFonts w:ascii="Times New Roman" w:eastAsia="Calibri" w:hAnsi="Times New Roman" w:cs="Times New Roman"/>
          <w:sz w:val="24"/>
          <w:szCs w:val="24"/>
        </w:rPr>
        <w:t xml:space="preserve"> </w:t>
      </w:r>
    </w:p>
    <w:p w:rsidR="006F3AFF" w:rsidRPr="003055BF" w:rsidRDefault="006F3AFF" w:rsidP="006F3AFF">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Болезни органов пищеварения:    12 человек  </w:t>
      </w:r>
    </w:p>
    <w:p w:rsidR="0066628D" w:rsidRPr="003055BF" w:rsidRDefault="006F3AFF" w:rsidP="006F3AFF">
      <w:pPr>
        <w:tabs>
          <w:tab w:val="left" w:pos="2595"/>
        </w:tabs>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Болезни костно-мышечной системы – 4 человека</w:t>
      </w:r>
      <w:r w:rsidR="0066628D" w:rsidRPr="003055BF">
        <w:rPr>
          <w:rFonts w:ascii="Times New Roman" w:eastAsia="Calibri" w:hAnsi="Times New Roman" w:cs="Times New Roman"/>
          <w:sz w:val="24"/>
          <w:szCs w:val="24"/>
        </w:rPr>
        <w:t xml:space="preserve">                                          </w:t>
      </w:r>
    </w:p>
    <w:p w:rsidR="006F3AFF" w:rsidRPr="003055BF" w:rsidRDefault="006F3AFF" w:rsidP="0066628D">
      <w:pPr>
        <w:spacing w:after="0" w:line="240" w:lineRule="auto"/>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Болезни эндокринной системы – 6 человек</w:t>
      </w:r>
    </w:p>
    <w:p w:rsidR="006F3AFF" w:rsidRPr="003055BF" w:rsidRDefault="006F3AFF" w:rsidP="0066628D">
      <w:pPr>
        <w:spacing w:after="0" w:line="240" w:lineRule="auto"/>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Нарушение осанки – 58 человек</w:t>
      </w:r>
    </w:p>
    <w:p w:rsidR="0066628D" w:rsidRPr="003055BF" w:rsidRDefault="0066628D" w:rsidP="0066628D">
      <w:pPr>
        <w:spacing w:after="0" w:line="240" w:lineRule="auto"/>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  </w:t>
      </w:r>
    </w:p>
    <w:p w:rsidR="0066628D" w:rsidRPr="003055BF" w:rsidRDefault="0066628D" w:rsidP="0066628D">
      <w:pPr>
        <w:spacing w:after="0" w:line="240" w:lineRule="auto"/>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          Всего в 2019-2020 учебном году на «Д» учёте состоял </w:t>
      </w:r>
      <w:r w:rsidR="006F3AFF" w:rsidRPr="003055BF">
        <w:rPr>
          <w:rFonts w:ascii="Times New Roman" w:eastAsia="Calibri" w:hAnsi="Times New Roman" w:cs="Times New Roman"/>
          <w:sz w:val="24"/>
          <w:szCs w:val="24"/>
        </w:rPr>
        <w:t>34</w:t>
      </w:r>
      <w:r w:rsidRPr="003055BF">
        <w:rPr>
          <w:rFonts w:ascii="Times New Roman" w:eastAsia="Calibri" w:hAnsi="Times New Roman" w:cs="Times New Roman"/>
          <w:sz w:val="24"/>
          <w:szCs w:val="24"/>
        </w:rPr>
        <w:t xml:space="preserve"> школьник</w:t>
      </w:r>
      <w:r w:rsidR="006F3AFF" w:rsidRPr="003055BF">
        <w:rPr>
          <w:rFonts w:ascii="Times New Roman" w:eastAsia="Calibri" w:hAnsi="Times New Roman" w:cs="Times New Roman"/>
          <w:sz w:val="24"/>
          <w:szCs w:val="24"/>
        </w:rPr>
        <w:t>а</w:t>
      </w:r>
      <w:r w:rsidRPr="003055BF">
        <w:rPr>
          <w:rFonts w:ascii="Times New Roman" w:eastAsia="Calibri" w:hAnsi="Times New Roman" w:cs="Times New Roman"/>
          <w:sz w:val="24"/>
          <w:szCs w:val="24"/>
        </w:rPr>
        <w:t xml:space="preserve">. Количество детей – инвалидов – </w:t>
      </w:r>
      <w:r w:rsidR="006F3AFF" w:rsidRPr="003055BF">
        <w:rPr>
          <w:rFonts w:ascii="Times New Roman" w:eastAsia="Calibri" w:hAnsi="Times New Roman" w:cs="Times New Roman"/>
          <w:sz w:val="24"/>
          <w:szCs w:val="24"/>
        </w:rPr>
        <w:t>5 человек</w:t>
      </w:r>
    </w:p>
    <w:p w:rsidR="0066628D" w:rsidRPr="003055BF" w:rsidRDefault="0066628D" w:rsidP="0066628D">
      <w:pPr>
        <w:spacing w:after="0" w:line="240" w:lineRule="auto"/>
        <w:ind w:firstLine="708"/>
        <w:jc w:val="both"/>
        <w:rPr>
          <w:rFonts w:ascii="Times New Roman" w:eastAsia="Times New Roman" w:hAnsi="Times New Roman" w:cs="Times New Roman"/>
          <w:sz w:val="24"/>
          <w:szCs w:val="24"/>
        </w:rPr>
      </w:pPr>
    </w:p>
    <w:p w:rsidR="0066628D" w:rsidRPr="003055BF" w:rsidRDefault="0066628D" w:rsidP="0066628D">
      <w:pPr>
        <w:spacing w:after="0" w:line="240" w:lineRule="auto"/>
        <w:ind w:firstLine="708"/>
        <w:jc w:val="both"/>
        <w:rPr>
          <w:rFonts w:ascii="Times New Roman" w:eastAsia="Times New Roman" w:hAnsi="Times New Roman" w:cs="Times New Roman"/>
          <w:sz w:val="24"/>
          <w:szCs w:val="24"/>
        </w:rPr>
      </w:pPr>
    </w:p>
    <w:p w:rsidR="0066628D" w:rsidRPr="003055BF" w:rsidRDefault="0066628D" w:rsidP="0066628D">
      <w:pPr>
        <w:spacing w:after="0" w:line="240" w:lineRule="auto"/>
        <w:jc w:val="both"/>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 xml:space="preserve">           Кроме того, в  текущем учебном году  подлежало медицинскому осмотру дерматологом 2</w:t>
      </w:r>
      <w:r w:rsidR="006F3AFF" w:rsidRPr="003055BF">
        <w:rPr>
          <w:rFonts w:ascii="Times New Roman" w:eastAsia="Times New Roman" w:hAnsi="Times New Roman" w:cs="Times New Roman"/>
          <w:sz w:val="24"/>
          <w:szCs w:val="24"/>
        </w:rPr>
        <w:t>95</w:t>
      </w:r>
      <w:r w:rsidRPr="003055BF">
        <w:rPr>
          <w:rFonts w:ascii="Times New Roman" w:eastAsia="Times New Roman" w:hAnsi="Times New Roman" w:cs="Times New Roman"/>
          <w:sz w:val="24"/>
          <w:szCs w:val="24"/>
        </w:rPr>
        <w:t xml:space="preserve">  учащихся, среди которых отмечено:</w:t>
      </w:r>
    </w:p>
    <w:p w:rsidR="0066628D" w:rsidRPr="003055BF" w:rsidRDefault="0066628D" w:rsidP="0066628D">
      <w:pPr>
        <w:tabs>
          <w:tab w:val="left" w:pos="2730"/>
        </w:tabs>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ab/>
        <w:t>Педикулез-0</w:t>
      </w:r>
    </w:p>
    <w:p w:rsidR="0066628D" w:rsidRPr="003055BF" w:rsidRDefault="0066628D" w:rsidP="0066628D">
      <w:pPr>
        <w:tabs>
          <w:tab w:val="left" w:pos="2730"/>
        </w:tabs>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ab/>
      </w:r>
      <w:proofErr w:type="spellStart"/>
      <w:r w:rsidRPr="003055BF">
        <w:rPr>
          <w:rFonts w:ascii="Times New Roman" w:eastAsia="Calibri" w:hAnsi="Times New Roman" w:cs="Times New Roman"/>
          <w:sz w:val="24"/>
          <w:szCs w:val="24"/>
        </w:rPr>
        <w:t>Атопический</w:t>
      </w:r>
      <w:proofErr w:type="spellEnd"/>
      <w:r w:rsidRPr="003055BF">
        <w:rPr>
          <w:rFonts w:ascii="Times New Roman" w:eastAsia="Calibri" w:hAnsi="Times New Roman" w:cs="Times New Roman"/>
          <w:sz w:val="24"/>
          <w:szCs w:val="24"/>
        </w:rPr>
        <w:t xml:space="preserve"> дерматит-2</w:t>
      </w:r>
    </w:p>
    <w:p w:rsidR="0066628D" w:rsidRPr="003055BF" w:rsidRDefault="006F3AFF" w:rsidP="0066628D">
      <w:pPr>
        <w:tabs>
          <w:tab w:val="left" w:pos="1785"/>
        </w:tabs>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lastRenderedPageBreak/>
        <w:tab/>
        <w:t xml:space="preserve"> связи со сложной эпидемиологической ситуацией в 2020-2021 уч. году плановых осмотров первоклассников не проводилось.</w:t>
      </w:r>
    </w:p>
    <w:p w:rsidR="0066628D" w:rsidRPr="003055BF" w:rsidRDefault="0066628D" w:rsidP="006F3AFF">
      <w:pPr>
        <w:tabs>
          <w:tab w:val="left" w:pos="2205"/>
        </w:tabs>
        <w:spacing w:after="0" w:line="240" w:lineRule="auto"/>
        <w:rPr>
          <w:rFonts w:ascii="Times New Roman" w:eastAsia="Times New Roman" w:hAnsi="Times New Roman" w:cs="Times New Roman"/>
          <w:sz w:val="24"/>
          <w:szCs w:val="24"/>
        </w:rPr>
      </w:pPr>
      <w:r w:rsidRPr="003055BF">
        <w:rPr>
          <w:rFonts w:ascii="Times New Roman" w:eastAsia="Calibri" w:hAnsi="Times New Roman" w:cs="Times New Roman"/>
          <w:sz w:val="24"/>
          <w:szCs w:val="24"/>
        </w:rPr>
        <w:tab/>
      </w:r>
      <w:r w:rsidRPr="003055BF">
        <w:rPr>
          <w:rFonts w:ascii="Times New Roman" w:eastAsia="Times New Roman" w:hAnsi="Times New Roman" w:cs="Times New Roman"/>
          <w:sz w:val="24"/>
          <w:szCs w:val="24"/>
        </w:rPr>
        <w:tab/>
        <w:t xml:space="preserve"> </w:t>
      </w:r>
    </w:p>
    <w:p w:rsidR="0066628D" w:rsidRPr="003055BF" w:rsidRDefault="0066628D" w:rsidP="0066628D">
      <w:pPr>
        <w:spacing w:after="0" w:line="240" w:lineRule="auto"/>
        <w:jc w:val="both"/>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 xml:space="preserve">           С учётом показаний здоровья школьников в учреждении регулярно проводится оздоровительная работа  по следующим направлениям:</w:t>
      </w:r>
    </w:p>
    <w:p w:rsidR="0066628D" w:rsidRPr="003055BF" w:rsidRDefault="0066628D" w:rsidP="0066628D">
      <w:pPr>
        <w:pStyle w:val="a4"/>
        <w:numPr>
          <w:ilvl w:val="0"/>
          <w:numId w:val="6"/>
        </w:numPr>
        <w:jc w:val="both"/>
        <w:rPr>
          <w:rFonts w:eastAsia="Times New Roman"/>
          <w:sz w:val="24"/>
          <w:szCs w:val="24"/>
        </w:rPr>
      </w:pPr>
      <w:r w:rsidRPr="003055BF">
        <w:rPr>
          <w:rFonts w:eastAsia="Times New Roman"/>
          <w:sz w:val="24"/>
          <w:szCs w:val="24"/>
        </w:rPr>
        <w:t xml:space="preserve">витаминизация обучающихся, </w:t>
      </w:r>
    </w:p>
    <w:p w:rsidR="0066628D" w:rsidRPr="003055BF" w:rsidRDefault="0066628D" w:rsidP="0066628D">
      <w:pPr>
        <w:pStyle w:val="a4"/>
        <w:numPr>
          <w:ilvl w:val="0"/>
          <w:numId w:val="6"/>
        </w:numPr>
        <w:jc w:val="both"/>
        <w:rPr>
          <w:rFonts w:eastAsia="Times New Roman"/>
          <w:sz w:val="24"/>
          <w:szCs w:val="24"/>
        </w:rPr>
      </w:pPr>
      <w:r w:rsidRPr="003055BF">
        <w:rPr>
          <w:rFonts w:eastAsia="Times New Roman"/>
          <w:sz w:val="24"/>
          <w:szCs w:val="24"/>
        </w:rPr>
        <w:t>организация физического воспитания (физкультминутки на уроках, контроль уровня физического состояния и нагрузки школьника на уроке физкультуры),</w:t>
      </w:r>
    </w:p>
    <w:p w:rsidR="0066628D" w:rsidRPr="003055BF" w:rsidRDefault="0066628D" w:rsidP="0066628D">
      <w:pPr>
        <w:pStyle w:val="a4"/>
        <w:numPr>
          <w:ilvl w:val="0"/>
          <w:numId w:val="6"/>
        </w:numPr>
        <w:jc w:val="both"/>
        <w:rPr>
          <w:rFonts w:eastAsia="Times New Roman"/>
          <w:sz w:val="24"/>
          <w:szCs w:val="24"/>
        </w:rPr>
      </w:pPr>
      <w:r w:rsidRPr="003055BF">
        <w:rPr>
          <w:rFonts w:eastAsia="Times New Roman"/>
          <w:sz w:val="24"/>
          <w:szCs w:val="24"/>
        </w:rPr>
        <w:t>соблюдение гигиенических требований  и режима дня школьников,</w:t>
      </w:r>
    </w:p>
    <w:p w:rsidR="0066628D" w:rsidRPr="003055BF" w:rsidRDefault="0066628D" w:rsidP="0066628D">
      <w:pPr>
        <w:pStyle w:val="a4"/>
        <w:numPr>
          <w:ilvl w:val="0"/>
          <w:numId w:val="6"/>
        </w:numPr>
        <w:jc w:val="both"/>
        <w:rPr>
          <w:rFonts w:eastAsia="Times New Roman"/>
          <w:sz w:val="24"/>
          <w:szCs w:val="24"/>
        </w:rPr>
      </w:pPr>
      <w:r w:rsidRPr="003055BF">
        <w:rPr>
          <w:rFonts w:eastAsia="Times New Roman"/>
          <w:sz w:val="24"/>
          <w:szCs w:val="24"/>
        </w:rPr>
        <w:t>профилактика вирусных инфекций, обострения хронических заболеваний, инфекционных и венерических заболеваний;</w:t>
      </w:r>
    </w:p>
    <w:p w:rsidR="0066628D" w:rsidRPr="003055BF" w:rsidRDefault="0066628D" w:rsidP="0066628D">
      <w:pPr>
        <w:pStyle w:val="a4"/>
        <w:numPr>
          <w:ilvl w:val="0"/>
          <w:numId w:val="6"/>
        </w:numPr>
        <w:jc w:val="both"/>
        <w:rPr>
          <w:rFonts w:eastAsia="Times New Roman"/>
          <w:sz w:val="24"/>
          <w:szCs w:val="24"/>
        </w:rPr>
      </w:pPr>
      <w:r w:rsidRPr="003055BF">
        <w:rPr>
          <w:rFonts w:eastAsia="Times New Roman"/>
          <w:sz w:val="24"/>
          <w:szCs w:val="24"/>
        </w:rPr>
        <w:t>профилактика нарушения осанки (беседы с обучающимися, консультации классным руководителям и родителям, контроль уровня школьной мебели);</w:t>
      </w:r>
    </w:p>
    <w:p w:rsidR="0066628D" w:rsidRPr="003055BF" w:rsidRDefault="0066628D" w:rsidP="0066628D">
      <w:pPr>
        <w:pStyle w:val="a4"/>
        <w:numPr>
          <w:ilvl w:val="0"/>
          <w:numId w:val="6"/>
        </w:numPr>
        <w:jc w:val="both"/>
        <w:rPr>
          <w:rFonts w:eastAsia="Times New Roman"/>
          <w:sz w:val="24"/>
          <w:szCs w:val="24"/>
        </w:rPr>
      </w:pPr>
      <w:r w:rsidRPr="003055BF">
        <w:rPr>
          <w:rFonts w:eastAsia="Times New Roman"/>
          <w:sz w:val="24"/>
          <w:szCs w:val="24"/>
        </w:rPr>
        <w:t>воспитание потребности здорового образа жизни (участие в общешкольных мероприятиях).</w:t>
      </w:r>
    </w:p>
    <w:p w:rsidR="0066628D" w:rsidRPr="003055BF" w:rsidRDefault="0066628D" w:rsidP="0066628D">
      <w:pPr>
        <w:spacing w:after="0" w:line="240" w:lineRule="auto"/>
        <w:ind w:firstLine="360"/>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На классных родительских собраниях проведены беседы-предупреждения о работе с детьми и с подростками в семье и в школе по воспитанию ориентира на здоровый образ жизни, формированию практических умений отказаться от спиртных напитков</w:t>
      </w:r>
      <w:r w:rsidR="006D520B" w:rsidRPr="003055BF">
        <w:rPr>
          <w:rFonts w:ascii="Times New Roman" w:eastAsia="Calibri" w:hAnsi="Times New Roman" w:cs="Times New Roman"/>
          <w:sz w:val="24"/>
          <w:szCs w:val="24"/>
        </w:rPr>
        <w:t>.</w:t>
      </w:r>
      <w:r w:rsidRPr="003055BF">
        <w:rPr>
          <w:rFonts w:ascii="Times New Roman" w:eastAsia="Calibri" w:hAnsi="Times New Roman" w:cs="Times New Roman"/>
          <w:sz w:val="24"/>
          <w:szCs w:val="24"/>
        </w:rPr>
        <w:t xml:space="preserve"> </w:t>
      </w:r>
    </w:p>
    <w:p w:rsidR="0066628D" w:rsidRPr="003055BF" w:rsidRDefault="0066628D" w:rsidP="0066628D">
      <w:pPr>
        <w:spacing w:after="0" w:line="240" w:lineRule="auto"/>
        <w:ind w:firstLine="426"/>
        <w:jc w:val="both"/>
        <w:rPr>
          <w:rFonts w:ascii="Times New Roman" w:eastAsia="Times New Roman" w:hAnsi="Times New Roman" w:cs="Times New Roman"/>
          <w:sz w:val="24"/>
          <w:szCs w:val="24"/>
        </w:rPr>
      </w:pPr>
      <w:r w:rsidRPr="003055BF">
        <w:rPr>
          <w:rFonts w:ascii="Times New Roman" w:eastAsia="Calibri" w:hAnsi="Times New Roman" w:cs="Times New Roman"/>
          <w:sz w:val="24"/>
          <w:szCs w:val="24"/>
        </w:rPr>
        <w:t xml:space="preserve"> На  совещании классных руководителей, педагогов-предметников и педагогов дополнительного образования с методическими рекомендациями по профилактике  алкогольной зависимости детей и подростков  выступила социальный педагог Житник Е.В., инструктор по гигиеническому воспитанию Калугина Н.Б.</w:t>
      </w:r>
      <w:r w:rsidRPr="003055BF">
        <w:rPr>
          <w:rFonts w:ascii="Times New Roman" w:eastAsia="Times New Roman" w:hAnsi="Times New Roman" w:cs="Times New Roman"/>
          <w:sz w:val="24"/>
          <w:szCs w:val="24"/>
        </w:rPr>
        <w:t xml:space="preserve">   В МБОУ «СОШ с УИОП» в соответствии со статьёй 28 ФЗ «О санитарно-гигиеническом благополучии населения» имеет санитарно-эпидемическое заключение.</w:t>
      </w:r>
    </w:p>
    <w:p w:rsidR="0066628D" w:rsidRPr="003055BF" w:rsidRDefault="0066628D" w:rsidP="0066628D">
      <w:pPr>
        <w:spacing w:after="0" w:line="240" w:lineRule="auto"/>
        <w:ind w:firstLine="426"/>
        <w:jc w:val="both"/>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 xml:space="preserve">Гигиенические требования и максимальная величина учебной нагрузки обучающихся неукоснительно соблюдались: </w:t>
      </w:r>
      <w:r w:rsidR="006D520B" w:rsidRPr="003055BF">
        <w:rPr>
          <w:rFonts w:ascii="Times New Roman" w:eastAsia="Times New Roman" w:hAnsi="Times New Roman" w:cs="Times New Roman"/>
          <w:sz w:val="24"/>
          <w:szCs w:val="24"/>
        </w:rPr>
        <w:t>МБОУ СОШ с УИОП работала по шести</w:t>
      </w:r>
      <w:r w:rsidRPr="003055BF">
        <w:rPr>
          <w:rFonts w:ascii="Times New Roman" w:eastAsia="Times New Roman" w:hAnsi="Times New Roman" w:cs="Times New Roman"/>
          <w:sz w:val="24"/>
          <w:szCs w:val="24"/>
        </w:rPr>
        <w:t xml:space="preserve">дневной рабочей неделе (расписание занятий составлено в соответствии с учебным планом, утверждённым </w:t>
      </w:r>
      <w:proofErr w:type="spellStart"/>
      <w:r w:rsidRPr="003055BF">
        <w:rPr>
          <w:rFonts w:ascii="Times New Roman" w:eastAsia="Times New Roman" w:hAnsi="Times New Roman" w:cs="Times New Roman"/>
          <w:sz w:val="24"/>
          <w:szCs w:val="24"/>
        </w:rPr>
        <w:t>Рособрнадзором</w:t>
      </w:r>
      <w:proofErr w:type="spellEnd"/>
      <w:r w:rsidRPr="003055BF">
        <w:rPr>
          <w:rFonts w:ascii="Times New Roman" w:eastAsia="Times New Roman" w:hAnsi="Times New Roman" w:cs="Times New Roman"/>
          <w:sz w:val="24"/>
          <w:szCs w:val="24"/>
        </w:rPr>
        <w:t xml:space="preserve">. Учебные занятия начинались не ранее 8.00 и имели продолжительность 45 минут (для обучающихся 1 классов – 35 минут). Продолжительность перемен между уроками, а также одна большая перемена были выдержаны в соответствии с требованиями и  давали возможность ребёнку восстановить свои силы.         </w:t>
      </w:r>
    </w:p>
    <w:p w:rsidR="0066628D" w:rsidRPr="003055BF" w:rsidRDefault="0066628D" w:rsidP="0066628D">
      <w:pPr>
        <w:spacing w:after="0" w:line="240" w:lineRule="auto"/>
        <w:ind w:firstLine="426"/>
        <w:jc w:val="both"/>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 xml:space="preserve">Обучение проводилось по </w:t>
      </w:r>
      <w:r w:rsidR="006D520B" w:rsidRPr="003055BF">
        <w:rPr>
          <w:rFonts w:ascii="Times New Roman" w:eastAsia="Times New Roman" w:hAnsi="Times New Roman" w:cs="Times New Roman"/>
          <w:sz w:val="24"/>
          <w:szCs w:val="24"/>
        </w:rPr>
        <w:t>четвертям</w:t>
      </w:r>
      <w:r w:rsidRPr="003055BF">
        <w:rPr>
          <w:rFonts w:ascii="Times New Roman" w:eastAsia="Times New Roman" w:hAnsi="Times New Roman" w:cs="Times New Roman"/>
          <w:sz w:val="24"/>
          <w:szCs w:val="24"/>
        </w:rPr>
        <w:t xml:space="preserve">, каникулы традиционные в ноябре, в январе и в марте, и для обучающихся первых классов в феврале дополнительная каникулярная неделя. По результатам мониторинга такая структура способствовала сохранению работоспособности на протяжении всего учебного года, снижению случаев сильного и выраженного утомления обучающихся, снижению заболеваемости  обучающихся ОРВИ. </w:t>
      </w:r>
    </w:p>
    <w:p w:rsidR="0066628D" w:rsidRPr="003055BF" w:rsidRDefault="006D520B" w:rsidP="0066628D">
      <w:pPr>
        <w:spacing w:after="0" w:line="240" w:lineRule="auto"/>
        <w:jc w:val="both"/>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 xml:space="preserve">       Педагоги МБОУ СОШ с УИОП</w:t>
      </w:r>
      <w:r w:rsidR="0066628D" w:rsidRPr="003055BF">
        <w:rPr>
          <w:rFonts w:ascii="Times New Roman" w:eastAsia="Times New Roman" w:hAnsi="Times New Roman" w:cs="Times New Roman"/>
          <w:sz w:val="24"/>
          <w:szCs w:val="24"/>
        </w:rPr>
        <w:t xml:space="preserve"> очень ответственно отнеслись к соблюдению санитарно-гигиенических норм учебно-воспитательного процесса, к нормированию учебной нагрузки и к профилактике утомляемости школьников (режим, расписание, дозировка учебных и домашних заданий и т.д.), учитывали половые и возрастные особенности детей. </w:t>
      </w:r>
    </w:p>
    <w:p w:rsidR="0066628D" w:rsidRPr="003055BF" w:rsidRDefault="0066628D" w:rsidP="0066628D">
      <w:pPr>
        <w:spacing w:after="0" w:line="240" w:lineRule="auto"/>
        <w:ind w:firstLine="426"/>
        <w:jc w:val="both"/>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 xml:space="preserve">По результатам мониторинга объём домашних заданий не превышал 50% объёма аудиторной нагрузки. </w:t>
      </w:r>
    </w:p>
    <w:p w:rsidR="0066628D" w:rsidRPr="003055BF" w:rsidRDefault="0066628D" w:rsidP="0066628D">
      <w:pPr>
        <w:spacing w:after="0" w:line="240" w:lineRule="auto"/>
        <w:ind w:firstLine="426"/>
        <w:jc w:val="both"/>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 xml:space="preserve">Медицинский работник старалась </w:t>
      </w:r>
      <w:proofErr w:type="spellStart"/>
      <w:r w:rsidRPr="003055BF">
        <w:rPr>
          <w:rFonts w:ascii="Times New Roman" w:eastAsia="Times New Roman" w:hAnsi="Times New Roman" w:cs="Times New Roman"/>
          <w:sz w:val="24"/>
          <w:szCs w:val="24"/>
        </w:rPr>
        <w:t>планово</w:t>
      </w:r>
      <w:proofErr w:type="spellEnd"/>
      <w:r w:rsidRPr="003055BF">
        <w:rPr>
          <w:rFonts w:ascii="Times New Roman" w:eastAsia="Times New Roman" w:hAnsi="Times New Roman" w:cs="Times New Roman"/>
          <w:sz w:val="24"/>
          <w:szCs w:val="24"/>
        </w:rPr>
        <w:t xml:space="preserve"> контролировать питание детей в столовой, соответствие меню, качество и разнообразие пищи.</w:t>
      </w:r>
    </w:p>
    <w:p w:rsidR="0066628D" w:rsidRPr="003055BF" w:rsidRDefault="0066628D" w:rsidP="0066628D">
      <w:pPr>
        <w:spacing w:after="0" w:line="240" w:lineRule="auto"/>
        <w:ind w:firstLine="426"/>
        <w:jc w:val="both"/>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 xml:space="preserve">За весь отчётный период следует отметить, что чрезвычайных ситуаций в здании и на территории школы не было.  </w:t>
      </w:r>
    </w:p>
    <w:p w:rsidR="0066628D" w:rsidRPr="003055BF" w:rsidRDefault="0066628D" w:rsidP="0066628D">
      <w:pPr>
        <w:spacing w:after="0" w:line="240" w:lineRule="auto"/>
        <w:ind w:firstLine="426"/>
        <w:jc w:val="both"/>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 xml:space="preserve">В целях обеспечения условий безопасности чётко продумана и неукоснительно соблюдалась  нормативно-правовая база безопасности образовательного пространства (основные документы по пожарной безопасности, нормативные документы по охране труда, приказы, инструкции, журналы, документы по СанПиНам, документы по безопасности). Ежеквартально проводились общешкольные линейки (в том числе с присутствием специалистов (по пожарной безопасности – </w:t>
      </w:r>
      <w:proofErr w:type="spellStart"/>
      <w:r w:rsidRPr="003055BF">
        <w:rPr>
          <w:rFonts w:ascii="Times New Roman" w:eastAsia="Times New Roman" w:hAnsi="Times New Roman" w:cs="Times New Roman"/>
          <w:sz w:val="24"/>
          <w:szCs w:val="24"/>
        </w:rPr>
        <w:t>Каблаш</w:t>
      </w:r>
      <w:proofErr w:type="spellEnd"/>
      <w:r w:rsidRPr="003055BF">
        <w:rPr>
          <w:rFonts w:ascii="Times New Roman" w:eastAsia="Times New Roman" w:hAnsi="Times New Roman" w:cs="Times New Roman"/>
          <w:sz w:val="24"/>
          <w:szCs w:val="24"/>
        </w:rPr>
        <w:t xml:space="preserve"> В.А.; по безопасности  на до</w:t>
      </w:r>
      <w:r w:rsidR="006D520B" w:rsidRPr="003055BF">
        <w:rPr>
          <w:rFonts w:ascii="Times New Roman" w:eastAsia="Times New Roman" w:hAnsi="Times New Roman" w:cs="Times New Roman"/>
          <w:sz w:val="24"/>
          <w:szCs w:val="24"/>
        </w:rPr>
        <w:t xml:space="preserve">рогах – </w:t>
      </w:r>
      <w:proofErr w:type="spellStart"/>
      <w:r w:rsidR="006D520B" w:rsidRPr="003055BF">
        <w:rPr>
          <w:rFonts w:ascii="Times New Roman" w:eastAsia="Times New Roman" w:hAnsi="Times New Roman" w:cs="Times New Roman"/>
          <w:sz w:val="24"/>
          <w:szCs w:val="24"/>
        </w:rPr>
        <w:t>Молитвик</w:t>
      </w:r>
      <w:proofErr w:type="spellEnd"/>
      <w:r w:rsidR="006D520B" w:rsidRPr="003055BF">
        <w:rPr>
          <w:rFonts w:ascii="Times New Roman" w:eastAsia="Times New Roman" w:hAnsi="Times New Roman" w:cs="Times New Roman"/>
          <w:sz w:val="24"/>
          <w:szCs w:val="24"/>
        </w:rPr>
        <w:t xml:space="preserve"> О.В, </w:t>
      </w:r>
      <w:proofErr w:type="spellStart"/>
      <w:r w:rsidR="006D520B" w:rsidRPr="003055BF">
        <w:rPr>
          <w:rFonts w:ascii="Times New Roman" w:eastAsia="Times New Roman" w:hAnsi="Times New Roman" w:cs="Times New Roman"/>
          <w:sz w:val="24"/>
          <w:szCs w:val="24"/>
        </w:rPr>
        <w:t>Карычева</w:t>
      </w:r>
      <w:proofErr w:type="spellEnd"/>
      <w:r w:rsidR="006D520B" w:rsidRPr="003055BF">
        <w:rPr>
          <w:rFonts w:ascii="Times New Roman" w:eastAsia="Times New Roman" w:hAnsi="Times New Roman" w:cs="Times New Roman"/>
          <w:sz w:val="24"/>
          <w:szCs w:val="24"/>
        </w:rPr>
        <w:t xml:space="preserve"> Е</w:t>
      </w:r>
      <w:r w:rsidRPr="003055BF">
        <w:rPr>
          <w:rFonts w:ascii="Times New Roman" w:eastAsia="Times New Roman" w:hAnsi="Times New Roman" w:cs="Times New Roman"/>
          <w:sz w:val="24"/>
          <w:szCs w:val="24"/>
        </w:rPr>
        <w:t xml:space="preserve">.А.). Дважды в школе были проведены </w:t>
      </w:r>
      <w:r w:rsidRPr="003055BF">
        <w:rPr>
          <w:rFonts w:ascii="Times New Roman" w:eastAsia="Times New Roman" w:hAnsi="Times New Roman" w:cs="Times New Roman"/>
          <w:sz w:val="24"/>
          <w:szCs w:val="24"/>
        </w:rPr>
        <w:lastRenderedPageBreak/>
        <w:t>тренировки по эвакуации, моделирующие следующие чрезвычайные ситуации: поступление информации о террористическом акте и о возникновении пожара. Тренировки проведены после инструктажей. Чрезвычайных обстоятельств в школе не было.</w:t>
      </w:r>
    </w:p>
    <w:p w:rsidR="0066628D" w:rsidRPr="003055BF" w:rsidRDefault="0066628D" w:rsidP="0066628D">
      <w:pPr>
        <w:spacing w:after="0" w:line="240" w:lineRule="auto"/>
        <w:ind w:firstLine="426"/>
        <w:jc w:val="both"/>
        <w:rPr>
          <w:rFonts w:ascii="Times New Roman" w:eastAsia="Times New Roman" w:hAnsi="Times New Roman" w:cs="Times New Roman"/>
          <w:sz w:val="24"/>
          <w:szCs w:val="24"/>
        </w:rPr>
      </w:pPr>
      <w:r w:rsidRPr="003055BF">
        <w:rPr>
          <w:rFonts w:ascii="Times New Roman" w:eastAsia="Times New Roman" w:hAnsi="Times New Roman" w:cs="Times New Roman"/>
          <w:sz w:val="24"/>
          <w:szCs w:val="24"/>
        </w:rPr>
        <w:t xml:space="preserve">     Для формирования способности обучающихся к действиям в экстремальных условиях в учебный план МБОУ СОШ с УИОП введён курс ОБЖ, проведены учебно-тренировочные занятия по оказанию первой медицинской помощи.</w:t>
      </w:r>
    </w:p>
    <w:p w:rsidR="0066628D" w:rsidRPr="003055BF" w:rsidRDefault="0066628D" w:rsidP="0066628D">
      <w:pPr>
        <w:spacing w:after="0" w:line="240" w:lineRule="auto"/>
        <w:jc w:val="both"/>
        <w:rPr>
          <w:rFonts w:ascii="Times New Roman" w:eastAsia="Times New Roman" w:hAnsi="Times New Roman" w:cs="Times New Roman"/>
          <w:sz w:val="24"/>
          <w:szCs w:val="24"/>
        </w:rPr>
      </w:pPr>
    </w:p>
    <w:p w:rsidR="0066628D" w:rsidRPr="003055BF" w:rsidRDefault="0066628D" w:rsidP="0066628D">
      <w:pPr>
        <w:spacing w:after="0" w:line="240" w:lineRule="auto"/>
        <w:jc w:val="center"/>
        <w:rPr>
          <w:rFonts w:ascii="Times New Roman" w:eastAsia="Times New Roman" w:hAnsi="Times New Roman" w:cs="Times New Roman"/>
          <w:sz w:val="24"/>
          <w:szCs w:val="24"/>
          <w:u w:val="single"/>
          <w:lang w:bidi="en-US"/>
        </w:rPr>
      </w:pPr>
    </w:p>
    <w:p w:rsidR="0066628D" w:rsidRPr="003055BF" w:rsidRDefault="0066628D" w:rsidP="0066628D">
      <w:pPr>
        <w:spacing w:after="0" w:line="240" w:lineRule="auto"/>
        <w:jc w:val="center"/>
        <w:rPr>
          <w:rFonts w:ascii="Times New Roman" w:eastAsia="Times New Roman" w:hAnsi="Times New Roman" w:cs="Times New Roman"/>
          <w:sz w:val="24"/>
          <w:szCs w:val="24"/>
          <w:u w:val="single"/>
          <w:lang w:bidi="en-US"/>
        </w:rPr>
      </w:pPr>
    </w:p>
    <w:p w:rsidR="0066628D" w:rsidRPr="003055BF" w:rsidRDefault="0066628D" w:rsidP="0066628D">
      <w:pPr>
        <w:spacing w:after="0" w:line="240" w:lineRule="auto"/>
        <w:jc w:val="center"/>
        <w:rPr>
          <w:rFonts w:ascii="Times New Roman" w:eastAsia="Times New Roman" w:hAnsi="Times New Roman" w:cs="Times New Roman"/>
          <w:sz w:val="24"/>
          <w:szCs w:val="24"/>
          <w:u w:val="single"/>
          <w:lang w:bidi="en-US"/>
        </w:rPr>
      </w:pPr>
    </w:p>
    <w:p w:rsidR="0066628D" w:rsidRPr="003055BF" w:rsidRDefault="0066628D" w:rsidP="0066628D">
      <w:pPr>
        <w:spacing w:after="0" w:line="240" w:lineRule="auto"/>
        <w:ind w:firstLine="284"/>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 xml:space="preserve">РАЗДЕЛ </w:t>
      </w:r>
      <w:r w:rsidRPr="003055BF">
        <w:rPr>
          <w:rFonts w:ascii="Times New Roman" w:eastAsia="Calibri" w:hAnsi="Times New Roman" w:cs="Times New Roman"/>
          <w:b/>
          <w:sz w:val="24"/>
          <w:szCs w:val="24"/>
          <w:lang w:val="en-US"/>
        </w:rPr>
        <w:t>V</w:t>
      </w:r>
      <w:r w:rsidRPr="003055BF">
        <w:rPr>
          <w:rFonts w:ascii="Times New Roman" w:eastAsia="Calibri" w:hAnsi="Times New Roman" w:cs="Times New Roman"/>
          <w:b/>
          <w:sz w:val="24"/>
          <w:szCs w:val="24"/>
        </w:rPr>
        <w:t>. СОЦИАЛЬНАЯ АКТИВНОСТЬ И ВНЕШНИЕ СВЯЗИ УЧРЕЖДЕНИЯ.</w:t>
      </w:r>
    </w:p>
    <w:p w:rsidR="0066628D" w:rsidRPr="003055BF" w:rsidRDefault="0066628D" w:rsidP="0066628D">
      <w:pPr>
        <w:spacing w:after="0" w:line="240" w:lineRule="auto"/>
        <w:ind w:firstLine="284"/>
        <w:jc w:val="both"/>
        <w:rPr>
          <w:rFonts w:ascii="Times New Roman" w:eastAsia="Calibri" w:hAnsi="Times New Roman" w:cs="Times New Roman"/>
          <w:sz w:val="24"/>
          <w:szCs w:val="24"/>
        </w:rPr>
      </w:pPr>
    </w:p>
    <w:p w:rsidR="0066628D" w:rsidRPr="003055BF" w:rsidRDefault="0066628D" w:rsidP="0066628D">
      <w:pPr>
        <w:spacing w:after="0" w:line="240" w:lineRule="auto"/>
        <w:ind w:firstLine="284"/>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Особенности современных социально-экономических изменений в российском обществе в качестве одного из направлений модернизации отечественной системы образования определяют задачу поиска оптимальных способов и средств взаимодействия образовательных институтов и учреждений путем реализации сетевого характера их взаимодействия. Использование сетевого взаимодействия является способом организации познавательной деятельности обучающихся с целью активного, осознанного освоения навыков учебной деятельности, повышения мотивации обучения, развития коммуникативных способностей. МБОУ СОШ с УИОП г. Алдан», начиная с 1996 года, тесно сотрудничает с ДНТО «Интеллект будущего», с 2010 года – с Домом Учителя уральского федерального округа  через участие обучающихся учреждения в образовательных программах и дистанционных олимпиадах различных направлений, 2012 года – Институтом развития школьного образования (г. Калининград).</w:t>
      </w:r>
    </w:p>
    <w:p w:rsidR="0066628D" w:rsidRPr="003055BF" w:rsidRDefault="0066628D" w:rsidP="0066628D">
      <w:pPr>
        <w:spacing w:after="0" w:line="240" w:lineRule="auto"/>
        <w:ind w:firstLine="284"/>
        <w:jc w:val="both"/>
        <w:rPr>
          <w:rFonts w:ascii="Times New Roman" w:eastAsia="Calibri" w:hAnsi="Times New Roman" w:cs="Times New Roman"/>
          <w:bCs/>
          <w:sz w:val="24"/>
          <w:szCs w:val="24"/>
        </w:rPr>
      </w:pPr>
      <w:r w:rsidRPr="003055BF">
        <w:rPr>
          <w:rFonts w:ascii="Times New Roman" w:eastAsia="Calibri" w:hAnsi="Times New Roman" w:cs="Times New Roman"/>
          <w:bCs/>
          <w:sz w:val="24"/>
          <w:szCs w:val="24"/>
        </w:rPr>
        <w:t xml:space="preserve">Под социальным партнерством МБОУ </w:t>
      </w:r>
      <w:r w:rsidRPr="003055BF">
        <w:rPr>
          <w:rFonts w:ascii="Times New Roman" w:eastAsia="Calibri" w:hAnsi="Times New Roman" w:cs="Times New Roman"/>
          <w:sz w:val="24"/>
          <w:szCs w:val="24"/>
        </w:rPr>
        <w:t>«Средняя общеобразовательная школа с углубленным изучением отдельных предметов г. Алдан»</w:t>
      </w:r>
      <w:r w:rsidRPr="003055BF">
        <w:rPr>
          <w:rFonts w:ascii="Times New Roman" w:eastAsia="Calibri" w:hAnsi="Times New Roman" w:cs="Times New Roman"/>
          <w:bCs/>
          <w:sz w:val="24"/>
          <w:szCs w:val="24"/>
        </w:rPr>
        <w:t xml:space="preserve"> понимает:</w:t>
      </w:r>
    </w:p>
    <w:p w:rsidR="0066628D" w:rsidRPr="003055BF" w:rsidRDefault="0066628D" w:rsidP="0066628D">
      <w:pPr>
        <w:numPr>
          <w:ilvl w:val="0"/>
          <w:numId w:val="2"/>
        </w:numPr>
        <w:spacing w:after="0" w:line="240" w:lineRule="auto"/>
        <w:ind w:firstLine="284"/>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партнерство внутри системы образования между социальными группами данной профессиональной общности;</w:t>
      </w:r>
    </w:p>
    <w:p w:rsidR="0066628D" w:rsidRPr="003055BF" w:rsidRDefault="0066628D" w:rsidP="0066628D">
      <w:pPr>
        <w:numPr>
          <w:ilvl w:val="0"/>
          <w:numId w:val="2"/>
        </w:numPr>
        <w:spacing w:after="0" w:line="240" w:lineRule="auto"/>
        <w:ind w:firstLine="284"/>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партнерство, в которое вступают работники системы образования, контактируя с представителями разных сфер общественного воспроизводства;</w:t>
      </w:r>
    </w:p>
    <w:p w:rsidR="0066628D" w:rsidRPr="003055BF" w:rsidRDefault="0066628D" w:rsidP="0066628D">
      <w:pPr>
        <w:numPr>
          <w:ilvl w:val="0"/>
          <w:numId w:val="2"/>
        </w:numPr>
        <w:spacing w:after="0" w:line="240" w:lineRule="auto"/>
        <w:ind w:firstLine="284"/>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партнерство, которое инициирует система образования как особая сфера социальной жизни, делающая вклад в становление гражданского общества.</w:t>
      </w:r>
    </w:p>
    <w:p w:rsidR="0066628D" w:rsidRPr="003055BF" w:rsidRDefault="0066628D" w:rsidP="0066628D">
      <w:pPr>
        <w:spacing w:after="0" w:line="240" w:lineRule="auto"/>
        <w:ind w:firstLine="284"/>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Последнее понимание партнерства мы отмечаем  как  наиболее значимое, позволяющее изменять, проектировать, апробировать и устанавливать новые общественно значимые функции системы образования. В качестве наших социальных партнеров выступают промышленные предприятия, коммерческие бюджетные организации, учреждения дополнительного образования и учреждения профессионального образования. На протяжении многих лет школа с углублённым изучением отдельных предметов  сотрудничает со Школ</w:t>
      </w:r>
      <w:r w:rsidR="006D520B" w:rsidRPr="003055BF">
        <w:rPr>
          <w:rFonts w:ascii="Times New Roman" w:eastAsia="Calibri" w:hAnsi="Times New Roman" w:cs="Times New Roman"/>
          <w:sz w:val="24"/>
          <w:szCs w:val="24"/>
        </w:rPr>
        <w:t>ой искусств,</w:t>
      </w:r>
      <w:r w:rsidRPr="003055BF">
        <w:rPr>
          <w:rFonts w:ascii="Times New Roman" w:eastAsia="Calibri" w:hAnsi="Times New Roman" w:cs="Times New Roman"/>
          <w:sz w:val="24"/>
          <w:szCs w:val="24"/>
        </w:rPr>
        <w:t xml:space="preserve"> </w:t>
      </w:r>
      <w:proofErr w:type="spellStart"/>
      <w:r w:rsidRPr="003055BF">
        <w:rPr>
          <w:rFonts w:ascii="Times New Roman" w:eastAsia="Calibri" w:hAnsi="Times New Roman" w:cs="Times New Roman"/>
          <w:sz w:val="24"/>
          <w:szCs w:val="24"/>
        </w:rPr>
        <w:t>ТЮЗом</w:t>
      </w:r>
      <w:proofErr w:type="spellEnd"/>
      <w:r w:rsidRPr="003055BF">
        <w:rPr>
          <w:rFonts w:ascii="Times New Roman" w:eastAsia="Calibri" w:hAnsi="Times New Roman" w:cs="Times New Roman"/>
          <w:sz w:val="24"/>
          <w:szCs w:val="24"/>
        </w:rPr>
        <w:t xml:space="preserve">, Государственным концертным оркестром Якутии (Договор о социальном партнерстве с 01.09.2006 г.), Филиалом Якутского музыкального колледжа им. </w:t>
      </w:r>
      <w:proofErr w:type="spellStart"/>
      <w:r w:rsidRPr="003055BF">
        <w:rPr>
          <w:rFonts w:ascii="Times New Roman" w:eastAsia="Calibri" w:hAnsi="Times New Roman" w:cs="Times New Roman"/>
          <w:sz w:val="24"/>
          <w:szCs w:val="24"/>
        </w:rPr>
        <w:t>Жиркова</w:t>
      </w:r>
      <w:proofErr w:type="spellEnd"/>
      <w:r w:rsidRPr="003055BF">
        <w:rPr>
          <w:rFonts w:ascii="Times New Roman" w:eastAsia="Calibri" w:hAnsi="Times New Roman" w:cs="Times New Roman"/>
          <w:sz w:val="24"/>
          <w:szCs w:val="24"/>
        </w:rPr>
        <w:t xml:space="preserve">, ДЮСШ (Договор о социальном партнерстве с 30.10.2006 г.), </w:t>
      </w:r>
      <w:proofErr w:type="spellStart"/>
      <w:r w:rsidRPr="003055BF">
        <w:rPr>
          <w:rFonts w:ascii="Times New Roman" w:eastAsia="Calibri" w:hAnsi="Times New Roman" w:cs="Times New Roman"/>
          <w:sz w:val="24"/>
          <w:szCs w:val="24"/>
        </w:rPr>
        <w:t>Алданским</w:t>
      </w:r>
      <w:proofErr w:type="spellEnd"/>
      <w:r w:rsidRPr="003055BF">
        <w:rPr>
          <w:rFonts w:ascii="Times New Roman" w:eastAsia="Calibri" w:hAnsi="Times New Roman" w:cs="Times New Roman"/>
          <w:sz w:val="24"/>
          <w:szCs w:val="24"/>
        </w:rPr>
        <w:t xml:space="preserve"> историко-краеведческим музеем (Договор о сотрудничестве с</w:t>
      </w:r>
      <w:r w:rsidR="006D520B" w:rsidRPr="003055BF">
        <w:rPr>
          <w:rFonts w:ascii="Times New Roman" w:eastAsia="Calibri" w:hAnsi="Times New Roman" w:cs="Times New Roman"/>
          <w:sz w:val="24"/>
          <w:szCs w:val="24"/>
        </w:rPr>
        <w:t xml:space="preserve"> 25.08.2006 г.), с АК «ЖДЯ», с </w:t>
      </w:r>
      <w:proofErr w:type="spellStart"/>
      <w:r w:rsidR="006D520B" w:rsidRPr="003055BF">
        <w:rPr>
          <w:rFonts w:ascii="Times New Roman" w:eastAsia="Calibri" w:hAnsi="Times New Roman" w:cs="Times New Roman"/>
          <w:sz w:val="24"/>
          <w:szCs w:val="24"/>
        </w:rPr>
        <w:t>А</w:t>
      </w:r>
      <w:r w:rsidRPr="003055BF">
        <w:rPr>
          <w:rFonts w:ascii="Times New Roman" w:eastAsia="Calibri" w:hAnsi="Times New Roman" w:cs="Times New Roman"/>
          <w:sz w:val="24"/>
          <w:szCs w:val="24"/>
        </w:rPr>
        <w:t>лданским</w:t>
      </w:r>
      <w:proofErr w:type="spellEnd"/>
      <w:r w:rsidRPr="003055BF">
        <w:rPr>
          <w:rFonts w:ascii="Times New Roman" w:eastAsia="Calibri" w:hAnsi="Times New Roman" w:cs="Times New Roman"/>
          <w:sz w:val="24"/>
          <w:szCs w:val="24"/>
        </w:rPr>
        <w:t xml:space="preserve"> медицинским колледжем,</w:t>
      </w:r>
      <w:r w:rsidR="006D520B" w:rsidRPr="003055BF">
        <w:rPr>
          <w:rFonts w:ascii="Times New Roman" w:eastAsia="Calibri" w:hAnsi="Times New Roman" w:cs="Times New Roman"/>
          <w:sz w:val="24"/>
          <w:szCs w:val="24"/>
        </w:rPr>
        <w:t xml:space="preserve"> </w:t>
      </w:r>
      <w:proofErr w:type="spellStart"/>
      <w:r w:rsidR="006D520B" w:rsidRPr="003055BF">
        <w:rPr>
          <w:rFonts w:ascii="Times New Roman" w:eastAsia="Calibri" w:hAnsi="Times New Roman" w:cs="Times New Roman"/>
          <w:sz w:val="24"/>
          <w:szCs w:val="24"/>
        </w:rPr>
        <w:t>Алданским</w:t>
      </w:r>
      <w:proofErr w:type="spellEnd"/>
      <w:r w:rsidR="006D520B" w:rsidRPr="003055BF">
        <w:rPr>
          <w:rFonts w:ascii="Times New Roman" w:eastAsia="Calibri" w:hAnsi="Times New Roman" w:cs="Times New Roman"/>
          <w:sz w:val="24"/>
          <w:szCs w:val="24"/>
        </w:rPr>
        <w:t xml:space="preserve"> политехническим техникумом,</w:t>
      </w:r>
      <w:r w:rsidRPr="003055BF">
        <w:rPr>
          <w:rFonts w:ascii="Times New Roman" w:eastAsia="Calibri" w:hAnsi="Times New Roman" w:cs="Times New Roman"/>
          <w:sz w:val="24"/>
          <w:szCs w:val="24"/>
        </w:rPr>
        <w:t xml:space="preserve"> МБДОУ «Мишутка». Договоры о социальном партнерстве пролонгируются на каждый новый учебный год, с уточнением программы работы.</w:t>
      </w:r>
    </w:p>
    <w:p w:rsidR="0066628D" w:rsidRPr="003055BF" w:rsidRDefault="0066628D" w:rsidP="0066628D">
      <w:pPr>
        <w:spacing w:after="0" w:line="240" w:lineRule="auto"/>
        <w:ind w:firstLine="284"/>
        <w:jc w:val="center"/>
        <w:rPr>
          <w:rFonts w:ascii="Times New Roman" w:eastAsia="Calibri" w:hAnsi="Times New Roman" w:cs="Times New Roman"/>
          <w:b/>
          <w:sz w:val="24"/>
          <w:szCs w:val="24"/>
        </w:rPr>
      </w:pPr>
    </w:p>
    <w:p w:rsidR="0066628D" w:rsidRPr="003055BF" w:rsidRDefault="0066628D" w:rsidP="0066628D">
      <w:pPr>
        <w:spacing w:after="0" w:line="240" w:lineRule="auto"/>
        <w:ind w:firstLine="284"/>
        <w:jc w:val="center"/>
        <w:rPr>
          <w:rFonts w:ascii="Times New Roman" w:eastAsia="Calibri" w:hAnsi="Times New Roman" w:cs="Times New Roman"/>
          <w:b/>
          <w:sz w:val="24"/>
          <w:szCs w:val="24"/>
        </w:rPr>
      </w:pPr>
    </w:p>
    <w:p w:rsidR="0066628D" w:rsidRPr="003055BF" w:rsidRDefault="0066628D" w:rsidP="0066628D">
      <w:pPr>
        <w:spacing w:after="0" w:line="240" w:lineRule="auto"/>
        <w:ind w:firstLine="284"/>
        <w:jc w:val="center"/>
        <w:rPr>
          <w:rFonts w:ascii="Times New Roman" w:eastAsia="Calibri" w:hAnsi="Times New Roman" w:cs="Times New Roman"/>
          <w:b/>
          <w:sz w:val="24"/>
          <w:szCs w:val="24"/>
        </w:rPr>
      </w:pPr>
    </w:p>
    <w:p w:rsidR="0066628D" w:rsidRPr="003055BF" w:rsidRDefault="0066628D" w:rsidP="0066628D">
      <w:pPr>
        <w:spacing w:after="0" w:line="240" w:lineRule="auto"/>
        <w:ind w:firstLine="284"/>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 xml:space="preserve">Сетевые проекты школы  </w:t>
      </w:r>
    </w:p>
    <w:p w:rsidR="0066628D" w:rsidRPr="003055BF" w:rsidRDefault="0066628D" w:rsidP="0066628D">
      <w:pPr>
        <w:spacing w:after="0" w:line="240" w:lineRule="auto"/>
        <w:ind w:firstLine="284"/>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(мероприятия для обучающихся, педагогов, общественности района)</w:t>
      </w:r>
    </w:p>
    <w:p w:rsidR="0066628D" w:rsidRPr="003055BF" w:rsidRDefault="0066628D" w:rsidP="0066628D">
      <w:pPr>
        <w:spacing w:after="0" w:line="240" w:lineRule="auto"/>
        <w:ind w:firstLine="284"/>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576"/>
        <w:gridCol w:w="1417"/>
        <w:gridCol w:w="2693"/>
        <w:gridCol w:w="1920"/>
        <w:gridCol w:w="1306"/>
      </w:tblGrid>
      <w:tr w:rsidR="004870BD" w:rsidRPr="005F2772" w:rsidTr="004870BD">
        <w:tc>
          <w:tcPr>
            <w:tcW w:w="659" w:type="dxa"/>
          </w:tcPr>
          <w:p w:rsidR="004870BD" w:rsidRPr="004870BD" w:rsidRDefault="004870BD" w:rsidP="001004E8">
            <w:pPr>
              <w:jc w:val="center"/>
              <w:rPr>
                <w:rFonts w:ascii="Times New Roman" w:hAnsi="Times New Roman"/>
                <w:b/>
              </w:rPr>
            </w:pPr>
            <w:r w:rsidRPr="004870BD">
              <w:rPr>
                <w:rFonts w:ascii="Times New Roman" w:hAnsi="Times New Roman"/>
                <w:b/>
              </w:rPr>
              <w:lastRenderedPageBreak/>
              <w:t>№№</w:t>
            </w:r>
          </w:p>
        </w:tc>
        <w:tc>
          <w:tcPr>
            <w:tcW w:w="1576" w:type="dxa"/>
          </w:tcPr>
          <w:p w:rsidR="004870BD" w:rsidRPr="004870BD" w:rsidRDefault="004870BD" w:rsidP="001004E8">
            <w:pPr>
              <w:jc w:val="center"/>
              <w:rPr>
                <w:rFonts w:ascii="Times New Roman" w:hAnsi="Times New Roman"/>
                <w:b/>
              </w:rPr>
            </w:pPr>
            <w:r w:rsidRPr="004870BD">
              <w:rPr>
                <w:rFonts w:ascii="Times New Roman" w:hAnsi="Times New Roman"/>
                <w:b/>
              </w:rPr>
              <w:t>Кол-во задействованных человек</w:t>
            </w:r>
          </w:p>
        </w:tc>
        <w:tc>
          <w:tcPr>
            <w:tcW w:w="1417" w:type="dxa"/>
          </w:tcPr>
          <w:p w:rsidR="004870BD" w:rsidRPr="004870BD" w:rsidRDefault="004870BD" w:rsidP="001004E8">
            <w:pPr>
              <w:jc w:val="center"/>
              <w:rPr>
                <w:rFonts w:ascii="Times New Roman" w:hAnsi="Times New Roman"/>
                <w:b/>
              </w:rPr>
            </w:pPr>
            <w:r w:rsidRPr="004870BD">
              <w:rPr>
                <w:rFonts w:ascii="Times New Roman" w:hAnsi="Times New Roman"/>
                <w:b/>
              </w:rPr>
              <w:t>Создание (год)</w:t>
            </w:r>
          </w:p>
        </w:tc>
        <w:tc>
          <w:tcPr>
            <w:tcW w:w="2693" w:type="dxa"/>
          </w:tcPr>
          <w:p w:rsidR="004870BD" w:rsidRPr="004870BD" w:rsidRDefault="004870BD" w:rsidP="001004E8">
            <w:pPr>
              <w:jc w:val="center"/>
              <w:rPr>
                <w:rFonts w:ascii="Times New Roman" w:hAnsi="Times New Roman"/>
                <w:b/>
              </w:rPr>
            </w:pPr>
            <w:r w:rsidRPr="004870BD">
              <w:rPr>
                <w:rFonts w:ascii="Times New Roman" w:hAnsi="Times New Roman"/>
                <w:b/>
              </w:rPr>
              <w:t>Название проекта</w:t>
            </w:r>
          </w:p>
        </w:tc>
        <w:tc>
          <w:tcPr>
            <w:tcW w:w="1920" w:type="dxa"/>
          </w:tcPr>
          <w:p w:rsidR="004870BD" w:rsidRPr="004870BD" w:rsidRDefault="004870BD" w:rsidP="001004E8">
            <w:pPr>
              <w:jc w:val="center"/>
              <w:rPr>
                <w:rFonts w:ascii="Times New Roman" w:hAnsi="Times New Roman"/>
                <w:b/>
              </w:rPr>
            </w:pPr>
            <w:r w:rsidRPr="004870BD">
              <w:rPr>
                <w:rFonts w:ascii="Times New Roman" w:hAnsi="Times New Roman"/>
                <w:b/>
              </w:rPr>
              <w:t>Направление деятельности</w:t>
            </w:r>
          </w:p>
        </w:tc>
        <w:tc>
          <w:tcPr>
            <w:tcW w:w="1306" w:type="dxa"/>
          </w:tcPr>
          <w:p w:rsidR="004870BD" w:rsidRPr="004870BD" w:rsidRDefault="004870BD" w:rsidP="001004E8">
            <w:pPr>
              <w:jc w:val="center"/>
              <w:rPr>
                <w:rFonts w:ascii="Times New Roman" w:hAnsi="Times New Roman"/>
                <w:b/>
              </w:rPr>
            </w:pPr>
            <w:r w:rsidRPr="004870BD">
              <w:rPr>
                <w:rFonts w:ascii="Times New Roman" w:hAnsi="Times New Roman"/>
                <w:b/>
              </w:rPr>
              <w:t>Куратор</w:t>
            </w:r>
          </w:p>
        </w:tc>
      </w:tr>
      <w:tr w:rsidR="004870BD" w:rsidRPr="005F2772" w:rsidTr="004870BD">
        <w:tc>
          <w:tcPr>
            <w:tcW w:w="659" w:type="dxa"/>
          </w:tcPr>
          <w:p w:rsidR="004870BD" w:rsidRPr="005F2772" w:rsidRDefault="004870BD" w:rsidP="001004E8">
            <w:pPr>
              <w:jc w:val="center"/>
              <w:rPr>
                <w:rFonts w:ascii="Times New Roman" w:hAnsi="Times New Roman"/>
              </w:rPr>
            </w:pPr>
          </w:p>
        </w:tc>
        <w:tc>
          <w:tcPr>
            <w:tcW w:w="1576" w:type="dxa"/>
          </w:tcPr>
          <w:p w:rsidR="004870BD" w:rsidRPr="005F2772" w:rsidRDefault="004870BD" w:rsidP="001004E8">
            <w:pPr>
              <w:jc w:val="center"/>
              <w:rPr>
                <w:rFonts w:ascii="Times New Roman" w:hAnsi="Times New Roman"/>
              </w:rPr>
            </w:pPr>
          </w:p>
        </w:tc>
        <w:tc>
          <w:tcPr>
            <w:tcW w:w="1417" w:type="dxa"/>
          </w:tcPr>
          <w:p w:rsidR="004870BD" w:rsidRPr="005F2772" w:rsidRDefault="004870BD" w:rsidP="001004E8">
            <w:pPr>
              <w:jc w:val="center"/>
              <w:rPr>
                <w:rFonts w:ascii="Times New Roman" w:hAnsi="Times New Roman"/>
              </w:rPr>
            </w:pPr>
          </w:p>
        </w:tc>
        <w:tc>
          <w:tcPr>
            <w:tcW w:w="2693" w:type="dxa"/>
          </w:tcPr>
          <w:p w:rsidR="004870BD" w:rsidRPr="005F2772" w:rsidRDefault="004870BD" w:rsidP="001004E8">
            <w:pPr>
              <w:jc w:val="center"/>
              <w:rPr>
                <w:rFonts w:ascii="Times New Roman" w:hAnsi="Times New Roman"/>
              </w:rPr>
            </w:pPr>
          </w:p>
        </w:tc>
        <w:tc>
          <w:tcPr>
            <w:tcW w:w="1920" w:type="dxa"/>
          </w:tcPr>
          <w:p w:rsidR="004870BD" w:rsidRPr="005F2772" w:rsidRDefault="004870BD" w:rsidP="001004E8">
            <w:pPr>
              <w:jc w:val="center"/>
              <w:rPr>
                <w:rFonts w:ascii="Times New Roman" w:hAnsi="Times New Roman"/>
              </w:rPr>
            </w:pPr>
          </w:p>
        </w:tc>
        <w:tc>
          <w:tcPr>
            <w:tcW w:w="1306" w:type="dxa"/>
          </w:tcPr>
          <w:p w:rsidR="004870BD" w:rsidRPr="005F2772" w:rsidRDefault="004870BD" w:rsidP="001004E8">
            <w:pPr>
              <w:jc w:val="center"/>
              <w:rPr>
                <w:rFonts w:ascii="Times New Roman" w:hAnsi="Times New Roman"/>
              </w:rPr>
            </w:pPr>
          </w:p>
        </w:tc>
      </w:tr>
      <w:tr w:rsidR="004870BD" w:rsidRPr="005F2772" w:rsidTr="004870BD">
        <w:tc>
          <w:tcPr>
            <w:tcW w:w="659" w:type="dxa"/>
            <w:tcBorders>
              <w:top w:val="single" w:sz="4" w:space="0" w:color="auto"/>
              <w:left w:val="single" w:sz="4" w:space="0" w:color="auto"/>
              <w:bottom w:val="single" w:sz="4" w:space="0" w:color="auto"/>
              <w:right w:val="single" w:sz="4" w:space="0" w:color="auto"/>
            </w:tcBorders>
          </w:tcPr>
          <w:p w:rsidR="004870BD" w:rsidRPr="005F2772" w:rsidRDefault="004870BD" w:rsidP="004870BD">
            <w:pPr>
              <w:pStyle w:val="a4"/>
              <w:numPr>
                <w:ilvl w:val="0"/>
                <w:numId w:val="7"/>
              </w:numPr>
              <w:ind w:left="360"/>
            </w:pPr>
          </w:p>
        </w:tc>
        <w:tc>
          <w:tcPr>
            <w:tcW w:w="1576" w:type="dxa"/>
            <w:tcBorders>
              <w:top w:val="single" w:sz="4" w:space="0" w:color="auto"/>
              <w:left w:val="single" w:sz="4" w:space="0" w:color="auto"/>
              <w:bottom w:val="single" w:sz="4" w:space="0" w:color="auto"/>
              <w:right w:val="single" w:sz="4" w:space="0" w:color="auto"/>
            </w:tcBorders>
          </w:tcPr>
          <w:p w:rsidR="004870BD" w:rsidRPr="005F2772" w:rsidRDefault="004870BD" w:rsidP="001004E8">
            <w:pPr>
              <w:jc w:val="center"/>
              <w:rPr>
                <w:rFonts w:ascii="Times New Roman" w:hAnsi="Times New Roman"/>
              </w:rPr>
            </w:pPr>
            <w:r>
              <w:rPr>
                <w:rFonts w:ascii="Times New Roman" w:hAnsi="Times New Roman"/>
              </w:rPr>
              <w:t>4085</w:t>
            </w:r>
          </w:p>
          <w:p w:rsidR="004870BD" w:rsidRPr="005F2772" w:rsidRDefault="004870BD" w:rsidP="001004E8">
            <w:pPr>
              <w:jc w:val="center"/>
              <w:rPr>
                <w:rFonts w:ascii="Times New Roman" w:hAnsi="Times New Roman"/>
              </w:rPr>
            </w:pPr>
            <w:r w:rsidRPr="005F2772">
              <w:rPr>
                <w:rFonts w:ascii="Times New Roman" w:hAnsi="Times New Roman"/>
              </w:rPr>
              <w:t xml:space="preserve"> (в 1</w:t>
            </w:r>
            <w:r>
              <w:rPr>
                <w:rFonts w:ascii="Times New Roman" w:hAnsi="Times New Roman"/>
              </w:rPr>
              <w:t>0</w:t>
            </w:r>
            <w:r w:rsidRPr="005F2772">
              <w:rPr>
                <w:rFonts w:ascii="Times New Roman" w:hAnsi="Times New Roman"/>
              </w:rPr>
              <w:t xml:space="preserve"> конкурсах)</w:t>
            </w:r>
          </w:p>
        </w:tc>
        <w:tc>
          <w:tcPr>
            <w:tcW w:w="1417" w:type="dxa"/>
            <w:tcBorders>
              <w:top w:val="single" w:sz="4" w:space="0" w:color="auto"/>
              <w:left w:val="single" w:sz="4" w:space="0" w:color="auto"/>
              <w:bottom w:val="single" w:sz="4" w:space="0" w:color="auto"/>
              <w:right w:val="single" w:sz="4" w:space="0" w:color="auto"/>
            </w:tcBorders>
          </w:tcPr>
          <w:p w:rsidR="004870BD" w:rsidRPr="005F2772" w:rsidRDefault="004870BD" w:rsidP="001004E8">
            <w:pPr>
              <w:jc w:val="center"/>
              <w:rPr>
                <w:rFonts w:ascii="Times New Roman" w:hAnsi="Times New Roman"/>
              </w:rPr>
            </w:pPr>
            <w:r w:rsidRPr="005F2772">
              <w:rPr>
                <w:rFonts w:ascii="Times New Roman" w:hAnsi="Times New Roman"/>
              </w:rPr>
              <w:t>2012 г.</w:t>
            </w:r>
          </w:p>
        </w:tc>
        <w:tc>
          <w:tcPr>
            <w:tcW w:w="2693" w:type="dxa"/>
            <w:tcBorders>
              <w:top w:val="single" w:sz="4" w:space="0" w:color="auto"/>
              <w:left w:val="single" w:sz="4" w:space="0" w:color="auto"/>
              <w:bottom w:val="single" w:sz="4" w:space="0" w:color="auto"/>
              <w:right w:val="single" w:sz="4" w:space="0" w:color="auto"/>
            </w:tcBorders>
          </w:tcPr>
          <w:p w:rsidR="004870BD" w:rsidRPr="005F2772" w:rsidRDefault="004870BD" w:rsidP="001004E8">
            <w:pPr>
              <w:jc w:val="center"/>
              <w:rPr>
                <w:rFonts w:ascii="Times New Roman" w:hAnsi="Times New Roman"/>
              </w:rPr>
            </w:pPr>
            <w:r w:rsidRPr="005F2772">
              <w:rPr>
                <w:rFonts w:ascii="Times New Roman" w:hAnsi="Times New Roman"/>
              </w:rPr>
              <w:t>Региональный организатор дистанционных игр-конкурсов</w:t>
            </w:r>
          </w:p>
        </w:tc>
        <w:tc>
          <w:tcPr>
            <w:tcW w:w="1920" w:type="dxa"/>
            <w:tcBorders>
              <w:top w:val="single" w:sz="4" w:space="0" w:color="auto"/>
              <w:left w:val="single" w:sz="4" w:space="0" w:color="auto"/>
              <w:bottom w:val="single" w:sz="4" w:space="0" w:color="auto"/>
              <w:right w:val="single" w:sz="4" w:space="0" w:color="auto"/>
            </w:tcBorders>
          </w:tcPr>
          <w:p w:rsidR="004870BD" w:rsidRPr="005F2772" w:rsidRDefault="004870BD" w:rsidP="001004E8">
            <w:pPr>
              <w:jc w:val="center"/>
              <w:rPr>
                <w:rFonts w:ascii="Times New Roman" w:hAnsi="Times New Roman"/>
              </w:rPr>
            </w:pPr>
            <w:r w:rsidRPr="005F2772">
              <w:rPr>
                <w:rFonts w:ascii="Times New Roman" w:hAnsi="Times New Roman"/>
              </w:rPr>
              <w:t>Интеллектуальное</w:t>
            </w:r>
          </w:p>
        </w:tc>
        <w:tc>
          <w:tcPr>
            <w:tcW w:w="1306" w:type="dxa"/>
            <w:tcBorders>
              <w:top w:val="single" w:sz="4" w:space="0" w:color="auto"/>
              <w:left w:val="single" w:sz="4" w:space="0" w:color="auto"/>
              <w:bottom w:val="single" w:sz="4" w:space="0" w:color="auto"/>
              <w:right w:val="single" w:sz="4" w:space="0" w:color="auto"/>
            </w:tcBorders>
          </w:tcPr>
          <w:p w:rsidR="004870BD" w:rsidRPr="005F2772" w:rsidRDefault="004870BD" w:rsidP="001004E8">
            <w:pPr>
              <w:jc w:val="center"/>
              <w:rPr>
                <w:rFonts w:ascii="Times New Roman" w:hAnsi="Times New Roman"/>
              </w:rPr>
            </w:pPr>
            <w:r w:rsidRPr="005F2772">
              <w:rPr>
                <w:rFonts w:ascii="Times New Roman" w:hAnsi="Times New Roman"/>
              </w:rPr>
              <w:t>Тарасова Ж.И.</w:t>
            </w:r>
          </w:p>
        </w:tc>
      </w:tr>
      <w:tr w:rsidR="004870BD" w:rsidRPr="005F2772" w:rsidTr="004870BD">
        <w:tc>
          <w:tcPr>
            <w:tcW w:w="659" w:type="dxa"/>
            <w:tcBorders>
              <w:top w:val="single" w:sz="4" w:space="0" w:color="auto"/>
              <w:left w:val="single" w:sz="4" w:space="0" w:color="auto"/>
              <w:bottom w:val="single" w:sz="4" w:space="0" w:color="auto"/>
              <w:right w:val="single" w:sz="4" w:space="0" w:color="auto"/>
            </w:tcBorders>
          </w:tcPr>
          <w:p w:rsidR="004870BD" w:rsidRPr="005F2772" w:rsidRDefault="004870BD" w:rsidP="004870BD">
            <w:pPr>
              <w:pStyle w:val="a4"/>
              <w:numPr>
                <w:ilvl w:val="0"/>
                <w:numId w:val="7"/>
              </w:numPr>
              <w:ind w:left="360"/>
            </w:pPr>
          </w:p>
        </w:tc>
        <w:tc>
          <w:tcPr>
            <w:tcW w:w="1576" w:type="dxa"/>
            <w:tcBorders>
              <w:top w:val="single" w:sz="4" w:space="0" w:color="auto"/>
              <w:left w:val="single" w:sz="4" w:space="0" w:color="auto"/>
              <w:bottom w:val="single" w:sz="4" w:space="0" w:color="auto"/>
              <w:right w:val="single" w:sz="4" w:space="0" w:color="auto"/>
            </w:tcBorders>
          </w:tcPr>
          <w:p w:rsidR="004870BD" w:rsidRPr="005F2772" w:rsidRDefault="004870BD" w:rsidP="001004E8">
            <w:pPr>
              <w:jc w:val="center"/>
              <w:rPr>
                <w:rFonts w:ascii="Times New Roman" w:hAnsi="Times New Roman"/>
              </w:rPr>
            </w:pPr>
            <w:r w:rsidRPr="005F2772">
              <w:rPr>
                <w:rFonts w:ascii="Times New Roman" w:hAnsi="Times New Roman"/>
              </w:rPr>
              <w:t>150</w:t>
            </w:r>
          </w:p>
        </w:tc>
        <w:tc>
          <w:tcPr>
            <w:tcW w:w="1417" w:type="dxa"/>
            <w:tcBorders>
              <w:top w:val="single" w:sz="4" w:space="0" w:color="auto"/>
              <w:left w:val="single" w:sz="4" w:space="0" w:color="auto"/>
              <w:bottom w:val="single" w:sz="4" w:space="0" w:color="auto"/>
              <w:right w:val="single" w:sz="4" w:space="0" w:color="auto"/>
            </w:tcBorders>
          </w:tcPr>
          <w:p w:rsidR="004870BD" w:rsidRPr="005F2772" w:rsidRDefault="004870BD" w:rsidP="001004E8">
            <w:pPr>
              <w:jc w:val="center"/>
              <w:rPr>
                <w:rFonts w:ascii="Times New Roman" w:hAnsi="Times New Roman"/>
              </w:rPr>
            </w:pPr>
            <w:r w:rsidRPr="005F2772">
              <w:rPr>
                <w:rFonts w:ascii="Times New Roman" w:hAnsi="Times New Roman"/>
              </w:rPr>
              <w:t>с 1997 г.</w:t>
            </w:r>
          </w:p>
          <w:p w:rsidR="004870BD" w:rsidRPr="005F2772" w:rsidRDefault="004870BD" w:rsidP="001004E8">
            <w:pPr>
              <w:jc w:val="center"/>
              <w:rPr>
                <w:rFonts w:ascii="Times New Roman" w:hAnsi="Times New Roman"/>
              </w:rPr>
            </w:pPr>
            <w:r w:rsidRPr="005F2772">
              <w:rPr>
                <w:rFonts w:ascii="Times New Roman" w:hAnsi="Times New Roman"/>
              </w:rPr>
              <w:t>регулярно</w:t>
            </w:r>
          </w:p>
        </w:tc>
        <w:tc>
          <w:tcPr>
            <w:tcW w:w="2693" w:type="dxa"/>
            <w:tcBorders>
              <w:top w:val="single" w:sz="4" w:space="0" w:color="auto"/>
              <w:left w:val="single" w:sz="4" w:space="0" w:color="auto"/>
              <w:bottom w:val="single" w:sz="4" w:space="0" w:color="auto"/>
              <w:right w:val="single" w:sz="4" w:space="0" w:color="auto"/>
            </w:tcBorders>
          </w:tcPr>
          <w:p w:rsidR="004870BD" w:rsidRPr="005F2772" w:rsidRDefault="004870BD" w:rsidP="001004E8">
            <w:pPr>
              <w:jc w:val="center"/>
              <w:rPr>
                <w:rFonts w:ascii="Times New Roman" w:hAnsi="Times New Roman"/>
              </w:rPr>
            </w:pPr>
            <w:r w:rsidRPr="005F2772">
              <w:rPr>
                <w:rFonts w:ascii="Times New Roman" w:hAnsi="Times New Roman"/>
              </w:rPr>
              <w:t xml:space="preserve">Районная интеллект рейтинговая олимпиада для учащихся 3-6классов «Интеллект будущего» </w:t>
            </w:r>
          </w:p>
        </w:tc>
        <w:tc>
          <w:tcPr>
            <w:tcW w:w="1920" w:type="dxa"/>
            <w:tcBorders>
              <w:top w:val="single" w:sz="4" w:space="0" w:color="auto"/>
              <w:left w:val="single" w:sz="4" w:space="0" w:color="auto"/>
              <w:bottom w:val="single" w:sz="4" w:space="0" w:color="auto"/>
              <w:right w:val="single" w:sz="4" w:space="0" w:color="auto"/>
            </w:tcBorders>
          </w:tcPr>
          <w:p w:rsidR="004870BD" w:rsidRPr="005F2772" w:rsidRDefault="004870BD" w:rsidP="001004E8">
            <w:pPr>
              <w:jc w:val="center"/>
              <w:rPr>
                <w:rFonts w:ascii="Times New Roman" w:hAnsi="Times New Roman"/>
              </w:rPr>
            </w:pPr>
            <w:r w:rsidRPr="005F2772">
              <w:rPr>
                <w:rFonts w:ascii="Times New Roman" w:hAnsi="Times New Roman"/>
              </w:rPr>
              <w:t>Интеллектуально-творческое</w:t>
            </w:r>
          </w:p>
        </w:tc>
        <w:tc>
          <w:tcPr>
            <w:tcW w:w="1306" w:type="dxa"/>
            <w:tcBorders>
              <w:top w:val="single" w:sz="4" w:space="0" w:color="auto"/>
              <w:left w:val="single" w:sz="4" w:space="0" w:color="auto"/>
              <w:bottom w:val="single" w:sz="4" w:space="0" w:color="auto"/>
              <w:right w:val="single" w:sz="4" w:space="0" w:color="auto"/>
            </w:tcBorders>
          </w:tcPr>
          <w:p w:rsidR="004870BD" w:rsidRPr="005F2772" w:rsidRDefault="004870BD" w:rsidP="001004E8">
            <w:pPr>
              <w:jc w:val="center"/>
              <w:rPr>
                <w:rFonts w:ascii="Times New Roman" w:hAnsi="Times New Roman"/>
              </w:rPr>
            </w:pPr>
            <w:proofErr w:type="spellStart"/>
            <w:r w:rsidRPr="005F2772">
              <w:rPr>
                <w:rFonts w:ascii="Times New Roman" w:hAnsi="Times New Roman"/>
              </w:rPr>
              <w:t>Федо</w:t>
            </w:r>
            <w:proofErr w:type="spellEnd"/>
            <w:r w:rsidRPr="005F2772">
              <w:rPr>
                <w:rFonts w:ascii="Times New Roman" w:hAnsi="Times New Roman"/>
              </w:rPr>
              <w:t xml:space="preserve"> Т.А., Тарасова Ж.И.</w:t>
            </w:r>
          </w:p>
        </w:tc>
      </w:tr>
      <w:tr w:rsidR="004870BD" w:rsidRPr="005F2772" w:rsidTr="004870BD">
        <w:tc>
          <w:tcPr>
            <w:tcW w:w="659" w:type="dxa"/>
            <w:tcBorders>
              <w:top w:val="single" w:sz="4" w:space="0" w:color="auto"/>
              <w:left w:val="single" w:sz="4" w:space="0" w:color="auto"/>
              <w:bottom w:val="single" w:sz="4" w:space="0" w:color="auto"/>
              <w:right w:val="single" w:sz="4" w:space="0" w:color="auto"/>
            </w:tcBorders>
          </w:tcPr>
          <w:p w:rsidR="004870BD" w:rsidRPr="005F2772" w:rsidRDefault="004870BD" w:rsidP="004870BD">
            <w:pPr>
              <w:pStyle w:val="a4"/>
              <w:numPr>
                <w:ilvl w:val="0"/>
                <w:numId w:val="7"/>
              </w:numPr>
              <w:ind w:left="360"/>
            </w:pPr>
          </w:p>
        </w:tc>
        <w:tc>
          <w:tcPr>
            <w:tcW w:w="1576" w:type="dxa"/>
            <w:tcBorders>
              <w:top w:val="single" w:sz="4" w:space="0" w:color="auto"/>
              <w:left w:val="single" w:sz="4" w:space="0" w:color="auto"/>
              <w:bottom w:val="single" w:sz="4" w:space="0" w:color="auto"/>
              <w:right w:val="single" w:sz="4" w:space="0" w:color="auto"/>
            </w:tcBorders>
          </w:tcPr>
          <w:p w:rsidR="004870BD" w:rsidRPr="005F2772" w:rsidRDefault="004870BD" w:rsidP="001004E8">
            <w:pPr>
              <w:jc w:val="center"/>
              <w:rPr>
                <w:rFonts w:ascii="Times New Roman" w:hAnsi="Times New Roman"/>
              </w:rPr>
            </w:pPr>
            <w:r w:rsidRPr="005F2772">
              <w:rPr>
                <w:rFonts w:ascii="Times New Roman" w:hAnsi="Times New Roman"/>
              </w:rPr>
              <w:t>30</w:t>
            </w:r>
          </w:p>
        </w:tc>
        <w:tc>
          <w:tcPr>
            <w:tcW w:w="1417" w:type="dxa"/>
            <w:tcBorders>
              <w:top w:val="single" w:sz="4" w:space="0" w:color="auto"/>
              <w:left w:val="single" w:sz="4" w:space="0" w:color="auto"/>
              <w:bottom w:val="single" w:sz="4" w:space="0" w:color="auto"/>
              <w:right w:val="single" w:sz="4" w:space="0" w:color="auto"/>
            </w:tcBorders>
          </w:tcPr>
          <w:p w:rsidR="004870BD" w:rsidRPr="005F2772" w:rsidRDefault="004870BD" w:rsidP="001004E8">
            <w:pPr>
              <w:jc w:val="center"/>
              <w:rPr>
                <w:rFonts w:ascii="Times New Roman" w:hAnsi="Times New Roman"/>
              </w:rPr>
            </w:pPr>
            <w:r w:rsidRPr="005F2772">
              <w:rPr>
                <w:rFonts w:ascii="Times New Roman" w:hAnsi="Times New Roman"/>
              </w:rPr>
              <w:t>2016 г.</w:t>
            </w:r>
          </w:p>
        </w:tc>
        <w:tc>
          <w:tcPr>
            <w:tcW w:w="2693" w:type="dxa"/>
            <w:tcBorders>
              <w:top w:val="single" w:sz="4" w:space="0" w:color="auto"/>
              <w:left w:val="single" w:sz="4" w:space="0" w:color="auto"/>
              <w:bottom w:val="single" w:sz="4" w:space="0" w:color="auto"/>
              <w:right w:val="single" w:sz="4" w:space="0" w:color="auto"/>
            </w:tcBorders>
          </w:tcPr>
          <w:p w:rsidR="004870BD" w:rsidRPr="005F2772" w:rsidRDefault="004870BD" w:rsidP="001004E8">
            <w:pPr>
              <w:jc w:val="center"/>
              <w:rPr>
                <w:rFonts w:ascii="Times New Roman" w:hAnsi="Times New Roman"/>
              </w:rPr>
            </w:pPr>
            <w:proofErr w:type="spellStart"/>
            <w:r w:rsidRPr="005F2772">
              <w:rPr>
                <w:rFonts w:ascii="Times New Roman" w:hAnsi="Times New Roman"/>
              </w:rPr>
              <w:t>Всероссийскакя</w:t>
            </w:r>
            <w:proofErr w:type="spellEnd"/>
            <w:r w:rsidRPr="005F2772">
              <w:rPr>
                <w:rFonts w:ascii="Times New Roman" w:hAnsi="Times New Roman"/>
              </w:rPr>
              <w:t xml:space="preserve"> акция «Диктант Победы»</w:t>
            </w:r>
          </w:p>
        </w:tc>
        <w:tc>
          <w:tcPr>
            <w:tcW w:w="1920" w:type="dxa"/>
            <w:tcBorders>
              <w:top w:val="single" w:sz="4" w:space="0" w:color="auto"/>
              <w:left w:val="single" w:sz="4" w:space="0" w:color="auto"/>
              <w:bottom w:val="single" w:sz="4" w:space="0" w:color="auto"/>
              <w:right w:val="single" w:sz="4" w:space="0" w:color="auto"/>
            </w:tcBorders>
          </w:tcPr>
          <w:p w:rsidR="004870BD" w:rsidRPr="005F2772" w:rsidRDefault="004870BD" w:rsidP="001004E8">
            <w:pPr>
              <w:jc w:val="center"/>
              <w:rPr>
                <w:rFonts w:ascii="Times New Roman" w:hAnsi="Times New Roman"/>
              </w:rPr>
            </w:pPr>
            <w:r w:rsidRPr="005F2772">
              <w:rPr>
                <w:rFonts w:ascii="Times New Roman" w:hAnsi="Times New Roman"/>
              </w:rPr>
              <w:t>Просветительское</w:t>
            </w:r>
          </w:p>
        </w:tc>
        <w:tc>
          <w:tcPr>
            <w:tcW w:w="1306" w:type="dxa"/>
            <w:tcBorders>
              <w:top w:val="single" w:sz="4" w:space="0" w:color="auto"/>
              <w:left w:val="single" w:sz="4" w:space="0" w:color="auto"/>
              <w:bottom w:val="single" w:sz="4" w:space="0" w:color="auto"/>
              <w:right w:val="single" w:sz="4" w:space="0" w:color="auto"/>
            </w:tcBorders>
          </w:tcPr>
          <w:p w:rsidR="004870BD" w:rsidRPr="005F2772" w:rsidRDefault="004870BD" w:rsidP="001004E8">
            <w:pPr>
              <w:jc w:val="center"/>
              <w:rPr>
                <w:rFonts w:ascii="Times New Roman" w:hAnsi="Times New Roman"/>
              </w:rPr>
            </w:pPr>
            <w:proofErr w:type="spellStart"/>
            <w:r w:rsidRPr="005F2772">
              <w:rPr>
                <w:rFonts w:ascii="Times New Roman" w:hAnsi="Times New Roman"/>
              </w:rPr>
              <w:t>Федо</w:t>
            </w:r>
            <w:proofErr w:type="spellEnd"/>
            <w:r w:rsidRPr="005F2772">
              <w:rPr>
                <w:rFonts w:ascii="Times New Roman" w:hAnsi="Times New Roman"/>
              </w:rPr>
              <w:t xml:space="preserve"> Т.А.</w:t>
            </w:r>
          </w:p>
        </w:tc>
      </w:tr>
      <w:tr w:rsidR="004870BD" w:rsidRPr="005F2772" w:rsidTr="004870BD">
        <w:tc>
          <w:tcPr>
            <w:tcW w:w="659" w:type="dxa"/>
            <w:tcBorders>
              <w:top w:val="single" w:sz="4" w:space="0" w:color="auto"/>
              <w:left w:val="single" w:sz="4" w:space="0" w:color="auto"/>
              <w:bottom w:val="single" w:sz="4" w:space="0" w:color="auto"/>
              <w:right w:val="single" w:sz="4" w:space="0" w:color="auto"/>
            </w:tcBorders>
          </w:tcPr>
          <w:p w:rsidR="004870BD" w:rsidRPr="005F2772" w:rsidRDefault="004870BD" w:rsidP="004870BD">
            <w:pPr>
              <w:pStyle w:val="a4"/>
              <w:numPr>
                <w:ilvl w:val="0"/>
                <w:numId w:val="7"/>
              </w:numPr>
              <w:ind w:left="360"/>
            </w:pPr>
          </w:p>
        </w:tc>
        <w:tc>
          <w:tcPr>
            <w:tcW w:w="1576" w:type="dxa"/>
            <w:tcBorders>
              <w:top w:val="single" w:sz="4" w:space="0" w:color="auto"/>
              <w:left w:val="single" w:sz="4" w:space="0" w:color="auto"/>
              <w:bottom w:val="single" w:sz="4" w:space="0" w:color="auto"/>
              <w:right w:val="single" w:sz="4" w:space="0" w:color="auto"/>
            </w:tcBorders>
          </w:tcPr>
          <w:p w:rsidR="004870BD" w:rsidRPr="005F2772" w:rsidRDefault="004870BD" w:rsidP="001004E8">
            <w:pPr>
              <w:jc w:val="center"/>
              <w:rPr>
                <w:rFonts w:ascii="Times New Roman" w:hAnsi="Times New Roman"/>
              </w:rPr>
            </w:pPr>
            <w:r w:rsidRPr="005F2772">
              <w:rPr>
                <w:rFonts w:ascii="Times New Roman" w:hAnsi="Times New Roman"/>
              </w:rPr>
              <w:t>295</w:t>
            </w:r>
          </w:p>
        </w:tc>
        <w:tc>
          <w:tcPr>
            <w:tcW w:w="1417" w:type="dxa"/>
            <w:tcBorders>
              <w:top w:val="single" w:sz="4" w:space="0" w:color="auto"/>
              <w:left w:val="single" w:sz="4" w:space="0" w:color="auto"/>
              <w:bottom w:val="single" w:sz="4" w:space="0" w:color="auto"/>
              <w:right w:val="single" w:sz="4" w:space="0" w:color="auto"/>
            </w:tcBorders>
          </w:tcPr>
          <w:p w:rsidR="004870BD" w:rsidRPr="005F2772" w:rsidRDefault="004870BD" w:rsidP="001004E8">
            <w:pPr>
              <w:jc w:val="center"/>
              <w:rPr>
                <w:rFonts w:ascii="Times New Roman" w:hAnsi="Times New Roman"/>
              </w:rPr>
            </w:pPr>
            <w:r w:rsidRPr="005F2772">
              <w:rPr>
                <w:rFonts w:ascii="Times New Roman" w:hAnsi="Times New Roman"/>
              </w:rPr>
              <w:t>2018 г.</w:t>
            </w:r>
          </w:p>
        </w:tc>
        <w:tc>
          <w:tcPr>
            <w:tcW w:w="2693" w:type="dxa"/>
            <w:tcBorders>
              <w:top w:val="single" w:sz="4" w:space="0" w:color="auto"/>
              <w:left w:val="single" w:sz="4" w:space="0" w:color="auto"/>
              <w:bottom w:val="single" w:sz="4" w:space="0" w:color="auto"/>
              <w:right w:val="single" w:sz="4" w:space="0" w:color="auto"/>
            </w:tcBorders>
          </w:tcPr>
          <w:p w:rsidR="004870BD" w:rsidRPr="005F2772" w:rsidRDefault="004870BD" w:rsidP="001004E8">
            <w:pPr>
              <w:jc w:val="center"/>
              <w:rPr>
                <w:rFonts w:ascii="Times New Roman" w:hAnsi="Times New Roman"/>
              </w:rPr>
            </w:pPr>
            <w:r w:rsidRPr="005F2772">
              <w:rPr>
                <w:rFonts w:ascii="Times New Roman" w:hAnsi="Times New Roman"/>
              </w:rPr>
              <w:t>«Школьный дворик»</w:t>
            </w:r>
          </w:p>
        </w:tc>
        <w:tc>
          <w:tcPr>
            <w:tcW w:w="1920" w:type="dxa"/>
            <w:tcBorders>
              <w:top w:val="single" w:sz="4" w:space="0" w:color="auto"/>
              <w:left w:val="single" w:sz="4" w:space="0" w:color="auto"/>
              <w:bottom w:val="single" w:sz="4" w:space="0" w:color="auto"/>
              <w:right w:val="single" w:sz="4" w:space="0" w:color="auto"/>
            </w:tcBorders>
          </w:tcPr>
          <w:p w:rsidR="004870BD" w:rsidRPr="005F2772" w:rsidRDefault="004870BD" w:rsidP="001004E8">
            <w:pPr>
              <w:jc w:val="center"/>
              <w:rPr>
                <w:rFonts w:ascii="Times New Roman" w:hAnsi="Times New Roman"/>
              </w:rPr>
            </w:pPr>
            <w:r w:rsidRPr="005F2772">
              <w:rPr>
                <w:rFonts w:ascii="Times New Roman" w:hAnsi="Times New Roman"/>
              </w:rPr>
              <w:t>Социальное</w:t>
            </w:r>
          </w:p>
        </w:tc>
        <w:tc>
          <w:tcPr>
            <w:tcW w:w="1306" w:type="dxa"/>
            <w:tcBorders>
              <w:top w:val="single" w:sz="4" w:space="0" w:color="auto"/>
              <w:left w:val="single" w:sz="4" w:space="0" w:color="auto"/>
              <w:bottom w:val="single" w:sz="4" w:space="0" w:color="auto"/>
              <w:right w:val="single" w:sz="4" w:space="0" w:color="auto"/>
            </w:tcBorders>
          </w:tcPr>
          <w:p w:rsidR="004870BD" w:rsidRPr="005F2772" w:rsidRDefault="004870BD" w:rsidP="001004E8">
            <w:pPr>
              <w:jc w:val="center"/>
              <w:rPr>
                <w:rFonts w:ascii="Times New Roman" w:hAnsi="Times New Roman"/>
              </w:rPr>
            </w:pPr>
            <w:proofErr w:type="spellStart"/>
            <w:r w:rsidRPr="005F2772">
              <w:rPr>
                <w:rFonts w:ascii="Times New Roman" w:hAnsi="Times New Roman"/>
              </w:rPr>
              <w:t>Чимитова</w:t>
            </w:r>
            <w:proofErr w:type="spellEnd"/>
            <w:r w:rsidRPr="005F2772">
              <w:rPr>
                <w:rFonts w:ascii="Times New Roman" w:hAnsi="Times New Roman"/>
              </w:rPr>
              <w:t xml:space="preserve"> Ж.Б.</w:t>
            </w:r>
          </w:p>
        </w:tc>
      </w:tr>
      <w:tr w:rsidR="004870BD" w:rsidRPr="005F2772" w:rsidTr="004870BD">
        <w:tc>
          <w:tcPr>
            <w:tcW w:w="659" w:type="dxa"/>
            <w:tcBorders>
              <w:top w:val="single" w:sz="4" w:space="0" w:color="auto"/>
              <w:left w:val="single" w:sz="4" w:space="0" w:color="auto"/>
              <w:bottom w:val="single" w:sz="4" w:space="0" w:color="auto"/>
              <w:right w:val="single" w:sz="4" w:space="0" w:color="auto"/>
            </w:tcBorders>
          </w:tcPr>
          <w:p w:rsidR="004870BD" w:rsidRPr="005F2772" w:rsidRDefault="004870BD" w:rsidP="004870BD">
            <w:pPr>
              <w:pStyle w:val="a4"/>
              <w:numPr>
                <w:ilvl w:val="0"/>
                <w:numId w:val="7"/>
              </w:numPr>
              <w:ind w:left="360"/>
            </w:pPr>
          </w:p>
        </w:tc>
        <w:tc>
          <w:tcPr>
            <w:tcW w:w="1576" w:type="dxa"/>
            <w:tcBorders>
              <w:top w:val="single" w:sz="4" w:space="0" w:color="auto"/>
              <w:left w:val="single" w:sz="4" w:space="0" w:color="auto"/>
              <w:bottom w:val="single" w:sz="4" w:space="0" w:color="auto"/>
              <w:right w:val="single" w:sz="4" w:space="0" w:color="auto"/>
            </w:tcBorders>
          </w:tcPr>
          <w:p w:rsidR="004870BD" w:rsidRPr="005F2772" w:rsidRDefault="004870BD" w:rsidP="001004E8">
            <w:pPr>
              <w:jc w:val="center"/>
              <w:rPr>
                <w:rFonts w:ascii="Times New Roman" w:hAnsi="Times New Roman"/>
              </w:rPr>
            </w:pPr>
            <w:r w:rsidRPr="005F2772">
              <w:rPr>
                <w:rFonts w:ascii="Times New Roman" w:hAnsi="Times New Roman"/>
              </w:rPr>
              <w:t>10</w:t>
            </w:r>
          </w:p>
        </w:tc>
        <w:tc>
          <w:tcPr>
            <w:tcW w:w="1417" w:type="dxa"/>
            <w:tcBorders>
              <w:top w:val="single" w:sz="4" w:space="0" w:color="auto"/>
              <w:left w:val="single" w:sz="4" w:space="0" w:color="auto"/>
              <w:bottom w:val="single" w:sz="4" w:space="0" w:color="auto"/>
              <w:right w:val="single" w:sz="4" w:space="0" w:color="auto"/>
            </w:tcBorders>
          </w:tcPr>
          <w:p w:rsidR="004870BD" w:rsidRPr="005F2772" w:rsidRDefault="004870BD" w:rsidP="001004E8">
            <w:pPr>
              <w:jc w:val="center"/>
              <w:rPr>
                <w:rFonts w:ascii="Times New Roman" w:hAnsi="Times New Roman"/>
              </w:rPr>
            </w:pPr>
            <w:r w:rsidRPr="005F2772">
              <w:rPr>
                <w:rFonts w:ascii="Times New Roman" w:hAnsi="Times New Roman"/>
              </w:rPr>
              <w:t>2017 г.</w:t>
            </w:r>
          </w:p>
        </w:tc>
        <w:tc>
          <w:tcPr>
            <w:tcW w:w="2693" w:type="dxa"/>
            <w:tcBorders>
              <w:top w:val="single" w:sz="4" w:space="0" w:color="auto"/>
              <w:left w:val="single" w:sz="4" w:space="0" w:color="auto"/>
              <w:bottom w:val="single" w:sz="4" w:space="0" w:color="auto"/>
              <w:right w:val="single" w:sz="4" w:space="0" w:color="auto"/>
            </w:tcBorders>
          </w:tcPr>
          <w:p w:rsidR="004870BD" w:rsidRPr="005F2772" w:rsidRDefault="004870BD" w:rsidP="001004E8">
            <w:pPr>
              <w:jc w:val="center"/>
              <w:rPr>
                <w:rFonts w:ascii="Times New Roman" w:hAnsi="Times New Roman"/>
              </w:rPr>
            </w:pPr>
            <w:r w:rsidRPr="005F2772">
              <w:rPr>
                <w:rFonts w:ascii="Times New Roman" w:hAnsi="Times New Roman"/>
              </w:rPr>
              <w:t>«Школьный интернет – музей»</w:t>
            </w:r>
          </w:p>
        </w:tc>
        <w:tc>
          <w:tcPr>
            <w:tcW w:w="1920" w:type="dxa"/>
            <w:tcBorders>
              <w:top w:val="single" w:sz="4" w:space="0" w:color="auto"/>
              <w:left w:val="single" w:sz="4" w:space="0" w:color="auto"/>
              <w:bottom w:val="single" w:sz="4" w:space="0" w:color="auto"/>
              <w:right w:val="single" w:sz="4" w:space="0" w:color="auto"/>
            </w:tcBorders>
          </w:tcPr>
          <w:p w:rsidR="004870BD" w:rsidRPr="005F2772" w:rsidRDefault="004870BD" w:rsidP="001004E8">
            <w:pPr>
              <w:jc w:val="center"/>
              <w:rPr>
                <w:rFonts w:ascii="Times New Roman" w:hAnsi="Times New Roman"/>
              </w:rPr>
            </w:pPr>
            <w:r w:rsidRPr="005F2772">
              <w:rPr>
                <w:rFonts w:ascii="Times New Roman" w:hAnsi="Times New Roman"/>
              </w:rPr>
              <w:t>Социальное</w:t>
            </w:r>
          </w:p>
        </w:tc>
        <w:tc>
          <w:tcPr>
            <w:tcW w:w="1306" w:type="dxa"/>
            <w:tcBorders>
              <w:top w:val="single" w:sz="4" w:space="0" w:color="auto"/>
              <w:left w:val="single" w:sz="4" w:space="0" w:color="auto"/>
              <w:bottom w:val="single" w:sz="4" w:space="0" w:color="auto"/>
              <w:right w:val="single" w:sz="4" w:space="0" w:color="auto"/>
            </w:tcBorders>
          </w:tcPr>
          <w:p w:rsidR="004870BD" w:rsidRPr="005F2772" w:rsidRDefault="004870BD" w:rsidP="001004E8">
            <w:pPr>
              <w:jc w:val="center"/>
              <w:rPr>
                <w:rFonts w:ascii="Times New Roman" w:hAnsi="Times New Roman"/>
              </w:rPr>
            </w:pPr>
            <w:proofErr w:type="spellStart"/>
            <w:r w:rsidRPr="005F2772">
              <w:rPr>
                <w:rFonts w:ascii="Times New Roman" w:hAnsi="Times New Roman"/>
              </w:rPr>
              <w:t>Федо</w:t>
            </w:r>
            <w:proofErr w:type="spellEnd"/>
            <w:r w:rsidRPr="005F2772">
              <w:rPr>
                <w:rFonts w:ascii="Times New Roman" w:hAnsi="Times New Roman"/>
              </w:rPr>
              <w:t xml:space="preserve"> Т.А., </w:t>
            </w:r>
            <w:proofErr w:type="spellStart"/>
            <w:r w:rsidRPr="005F2772">
              <w:rPr>
                <w:rFonts w:ascii="Times New Roman" w:hAnsi="Times New Roman"/>
              </w:rPr>
              <w:t>Варушин</w:t>
            </w:r>
            <w:proofErr w:type="spellEnd"/>
            <w:r w:rsidRPr="005F2772">
              <w:rPr>
                <w:rFonts w:ascii="Times New Roman" w:hAnsi="Times New Roman"/>
              </w:rPr>
              <w:t xml:space="preserve"> С.В., Золотухина А.А., </w:t>
            </w:r>
            <w:proofErr w:type="spellStart"/>
            <w:r w:rsidRPr="005F2772">
              <w:rPr>
                <w:rFonts w:ascii="Times New Roman" w:hAnsi="Times New Roman"/>
              </w:rPr>
              <w:t>Чикачева</w:t>
            </w:r>
            <w:proofErr w:type="spellEnd"/>
            <w:r w:rsidRPr="005F2772">
              <w:rPr>
                <w:rFonts w:ascii="Times New Roman" w:hAnsi="Times New Roman"/>
              </w:rPr>
              <w:t xml:space="preserve"> О.Д.</w:t>
            </w:r>
          </w:p>
        </w:tc>
      </w:tr>
      <w:tr w:rsidR="004870BD" w:rsidRPr="005F2772" w:rsidTr="004870BD">
        <w:tc>
          <w:tcPr>
            <w:tcW w:w="659" w:type="dxa"/>
            <w:tcBorders>
              <w:top w:val="single" w:sz="4" w:space="0" w:color="auto"/>
              <w:left w:val="single" w:sz="4" w:space="0" w:color="auto"/>
              <w:bottom w:val="single" w:sz="4" w:space="0" w:color="auto"/>
              <w:right w:val="single" w:sz="4" w:space="0" w:color="auto"/>
            </w:tcBorders>
          </w:tcPr>
          <w:p w:rsidR="004870BD" w:rsidRPr="005F2772" w:rsidRDefault="004870BD" w:rsidP="004870BD">
            <w:pPr>
              <w:pStyle w:val="a4"/>
              <w:numPr>
                <w:ilvl w:val="0"/>
                <w:numId w:val="7"/>
              </w:numPr>
              <w:ind w:left="360"/>
            </w:pPr>
          </w:p>
        </w:tc>
        <w:tc>
          <w:tcPr>
            <w:tcW w:w="1576" w:type="dxa"/>
            <w:tcBorders>
              <w:top w:val="single" w:sz="4" w:space="0" w:color="auto"/>
              <w:left w:val="single" w:sz="4" w:space="0" w:color="auto"/>
              <w:bottom w:val="single" w:sz="4" w:space="0" w:color="auto"/>
              <w:right w:val="single" w:sz="4" w:space="0" w:color="auto"/>
            </w:tcBorders>
          </w:tcPr>
          <w:p w:rsidR="004870BD" w:rsidRPr="005F2772" w:rsidRDefault="004870BD" w:rsidP="001004E8">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4870BD" w:rsidRPr="005F2772" w:rsidRDefault="004870BD" w:rsidP="001004E8">
            <w:pPr>
              <w:jc w:val="center"/>
              <w:rPr>
                <w:rFonts w:ascii="Times New Roman" w:hAnsi="Times New Roman"/>
              </w:rPr>
            </w:pPr>
            <w:r w:rsidRPr="005F2772">
              <w:rPr>
                <w:rFonts w:ascii="Times New Roman" w:hAnsi="Times New Roman"/>
              </w:rPr>
              <w:t>2021 г.</w:t>
            </w:r>
          </w:p>
        </w:tc>
        <w:tc>
          <w:tcPr>
            <w:tcW w:w="2693" w:type="dxa"/>
            <w:tcBorders>
              <w:top w:val="single" w:sz="4" w:space="0" w:color="auto"/>
              <w:left w:val="single" w:sz="4" w:space="0" w:color="auto"/>
              <w:bottom w:val="single" w:sz="4" w:space="0" w:color="auto"/>
              <w:right w:val="single" w:sz="4" w:space="0" w:color="auto"/>
            </w:tcBorders>
          </w:tcPr>
          <w:p w:rsidR="004870BD" w:rsidRPr="005F2772" w:rsidRDefault="004870BD" w:rsidP="001004E8">
            <w:pPr>
              <w:jc w:val="center"/>
              <w:rPr>
                <w:rFonts w:ascii="Times New Roman" w:hAnsi="Times New Roman"/>
              </w:rPr>
            </w:pPr>
            <w:r w:rsidRPr="005F2772">
              <w:rPr>
                <w:rFonts w:ascii="Times New Roman" w:hAnsi="Times New Roman"/>
              </w:rPr>
              <w:t>«Русский и якут в добром соседстве живут»</w:t>
            </w:r>
          </w:p>
        </w:tc>
        <w:tc>
          <w:tcPr>
            <w:tcW w:w="1920" w:type="dxa"/>
            <w:tcBorders>
              <w:top w:val="single" w:sz="4" w:space="0" w:color="auto"/>
              <w:left w:val="single" w:sz="4" w:space="0" w:color="auto"/>
              <w:bottom w:val="single" w:sz="4" w:space="0" w:color="auto"/>
              <w:right w:val="single" w:sz="4" w:space="0" w:color="auto"/>
            </w:tcBorders>
          </w:tcPr>
          <w:p w:rsidR="004870BD" w:rsidRPr="005F2772" w:rsidRDefault="004870BD" w:rsidP="001004E8">
            <w:pPr>
              <w:jc w:val="center"/>
              <w:rPr>
                <w:rFonts w:ascii="Times New Roman" w:hAnsi="Times New Roman"/>
              </w:rPr>
            </w:pPr>
            <w:r w:rsidRPr="005F2772">
              <w:rPr>
                <w:rFonts w:ascii="Times New Roman" w:hAnsi="Times New Roman"/>
              </w:rPr>
              <w:t>Просветительское</w:t>
            </w:r>
          </w:p>
        </w:tc>
        <w:tc>
          <w:tcPr>
            <w:tcW w:w="1306" w:type="dxa"/>
            <w:tcBorders>
              <w:top w:val="single" w:sz="4" w:space="0" w:color="auto"/>
              <w:left w:val="single" w:sz="4" w:space="0" w:color="auto"/>
              <w:bottom w:val="single" w:sz="4" w:space="0" w:color="auto"/>
              <w:right w:val="single" w:sz="4" w:space="0" w:color="auto"/>
            </w:tcBorders>
          </w:tcPr>
          <w:p w:rsidR="004870BD" w:rsidRPr="005F2772" w:rsidRDefault="004870BD" w:rsidP="001004E8">
            <w:pPr>
              <w:jc w:val="center"/>
              <w:rPr>
                <w:rFonts w:ascii="Times New Roman" w:hAnsi="Times New Roman"/>
              </w:rPr>
            </w:pPr>
            <w:proofErr w:type="spellStart"/>
            <w:r w:rsidRPr="005F2772">
              <w:rPr>
                <w:rFonts w:ascii="Times New Roman" w:hAnsi="Times New Roman"/>
              </w:rPr>
              <w:t>Чикачева</w:t>
            </w:r>
            <w:proofErr w:type="spellEnd"/>
            <w:r w:rsidRPr="005F2772">
              <w:rPr>
                <w:rFonts w:ascii="Times New Roman" w:hAnsi="Times New Roman"/>
              </w:rPr>
              <w:t xml:space="preserve"> О.Д., Христенко Л.Н.</w:t>
            </w:r>
          </w:p>
        </w:tc>
      </w:tr>
    </w:tbl>
    <w:p w:rsidR="0066628D" w:rsidRPr="003055BF" w:rsidRDefault="0066628D" w:rsidP="0066628D">
      <w:pPr>
        <w:spacing w:after="0" w:line="240" w:lineRule="auto"/>
        <w:rPr>
          <w:rFonts w:ascii="Times New Roman" w:eastAsia="Calibri" w:hAnsi="Times New Roman" w:cs="Times New Roman"/>
          <w:sz w:val="24"/>
          <w:szCs w:val="24"/>
        </w:rPr>
      </w:pPr>
    </w:p>
    <w:p w:rsidR="0066628D" w:rsidRPr="003055BF" w:rsidRDefault="0066628D" w:rsidP="0066628D">
      <w:pPr>
        <w:spacing w:after="0" w:line="240" w:lineRule="auto"/>
        <w:ind w:left="720"/>
        <w:jc w:val="center"/>
        <w:rPr>
          <w:rFonts w:ascii="Times New Roman" w:eastAsia="Calibri" w:hAnsi="Times New Roman" w:cs="Times New Roman"/>
          <w:sz w:val="24"/>
          <w:szCs w:val="24"/>
          <w:u w:val="single"/>
        </w:rPr>
      </w:pPr>
    </w:p>
    <w:p w:rsidR="0066628D" w:rsidRPr="003055BF" w:rsidRDefault="0066628D" w:rsidP="0066628D">
      <w:pPr>
        <w:spacing w:after="0" w:line="240" w:lineRule="auto"/>
        <w:ind w:firstLine="284"/>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 xml:space="preserve">РАЗДЕЛ </w:t>
      </w:r>
      <w:r w:rsidRPr="003055BF">
        <w:rPr>
          <w:rFonts w:ascii="Times New Roman" w:eastAsia="Calibri" w:hAnsi="Times New Roman" w:cs="Times New Roman"/>
          <w:b/>
          <w:sz w:val="24"/>
          <w:szCs w:val="24"/>
          <w:lang w:val="en-US"/>
        </w:rPr>
        <w:t>VI</w:t>
      </w:r>
      <w:r w:rsidRPr="003055BF">
        <w:rPr>
          <w:rFonts w:ascii="Times New Roman" w:eastAsia="Calibri" w:hAnsi="Times New Roman" w:cs="Times New Roman"/>
          <w:b/>
          <w:sz w:val="24"/>
          <w:szCs w:val="24"/>
        </w:rPr>
        <w:t>. ФИНАНСОВО-ЭКОНОМИЧЕСКАЯ ДЕЯТЕЛЬНОСТЬ.</w:t>
      </w:r>
    </w:p>
    <w:p w:rsidR="0066628D" w:rsidRPr="003055BF" w:rsidRDefault="0066628D" w:rsidP="0066628D">
      <w:pPr>
        <w:spacing w:after="0" w:line="240" w:lineRule="auto"/>
        <w:ind w:firstLine="284"/>
        <w:jc w:val="both"/>
        <w:rPr>
          <w:rFonts w:ascii="Times New Roman" w:eastAsia="Calibri" w:hAnsi="Times New Roman" w:cs="Times New Roman"/>
          <w:sz w:val="24"/>
          <w:szCs w:val="24"/>
        </w:rPr>
      </w:pPr>
    </w:p>
    <w:p w:rsidR="0066628D" w:rsidRPr="003055BF" w:rsidRDefault="00974F4F" w:rsidP="0066628D">
      <w:pPr>
        <w:spacing w:after="0" w:line="240" w:lineRule="auto"/>
        <w:ind w:firstLine="284"/>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Финансовый отчет за 2020-2021</w:t>
      </w:r>
      <w:r w:rsidR="0066628D" w:rsidRPr="003055BF">
        <w:rPr>
          <w:rFonts w:ascii="Times New Roman" w:eastAsia="Calibri" w:hAnsi="Times New Roman" w:cs="Times New Roman"/>
          <w:sz w:val="24"/>
          <w:szCs w:val="24"/>
        </w:rPr>
        <w:t xml:space="preserve"> учебный год</w:t>
      </w:r>
    </w:p>
    <w:p w:rsidR="0066628D" w:rsidRPr="003055BF" w:rsidRDefault="0066628D" w:rsidP="0066628D">
      <w:pPr>
        <w:spacing w:after="0" w:line="240" w:lineRule="auto"/>
        <w:ind w:firstLine="284"/>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  </w:t>
      </w:r>
    </w:p>
    <w:tbl>
      <w:tblPr>
        <w:tblW w:w="8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6"/>
        <w:gridCol w:w="1591"/>
        <w:gridCol w:w="1591"/>
        <w:gridCol w:w="1592"/>
      </w:tblGrid>
      <w:tr w:rsidR="00C659AD" w:rsidRPr="003055BF" w:rsidTr="006B221D">
        <w:trPr>
          <w:jc w:val="center"/>
        </w:trPr>
        <w:tc>
          <w:tcPr>
            <w:tcW w:w="3926" w:type="dxa"/>
            <w:vAlign w:val="center"/>
          </w:tcPr>
          <w:p w:rsidR="00974F4F" w:rsidRPr="003055BF" w:rsidRDefault="00974F4F" w:rsidP="006B221D">
            <w:pPr>
              <w:spacing w:after="0" w:line="240" w:lineRule="auto"/>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Наименование  статьи</w:t>
            </w:r>
          </w:p>
        </w:tc>
        <w:tc>
          <w:tcPr>
            <w:tcW w:w="1591" w:type="dxa"/>
            <w:vAlign w:val="center"/>
          </w:tcPr>
          <w:p w:rsidR="00974F4F" w:rsidRPr="003055BF" w:rsidRDefault="00974F4F" w:rsidP="00974F4F">
            <w:pPr>
              <w:spacing w:after="0" w:line="240" w:lineRule="auto"/>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2018 год</w:t>
            </w:r>
          </w:p>
        </w:tc>
        <w:tc>
          <w:tcPr>
            <w:tcW w:w="1591" w:type="dxa"/>
            <w:vAlign w:val="center"/>
          </w:tcPr>
          <w:p w:rsidR="00974F4F" w:rsidRPr="003055BF" w:rsidRDefault="00974F4F" w:rsidP="00974F4F">
            <w:pPr>
              <w:spacing w:after="0" w:line="240" w:lineRule="auto"/>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2019 года</w:t>
            </w:r>
          </w:p>
        </w:tc>
        <w:tc>
          <w:tcPr>
            <w:tcW w:w="1592" w:type="dxa"/>
            <w:vAlign w:val="center"/>
          </w:tcPr>
          <w:p w:rsidR="00974F4F" w:rsidRPr="003055BF" w:rsidRDefault="00974F4F" w:rsidP="006B221D">
            <w:pPr>
              <w:spacing w:after="0" w:line="240" w:lineRule="auto"/>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2020 год</w:t>
            </w:r>
          </w:p>
        </w:tc>
      </w:tr>
      <w:tr w:rsidR="00C659AD" w:rsidRPr="003055BF" w:rsidTr="006B221D">
        <w:trPr>
          <w:jc w:val="center"/>
        </w:trPr>
        <w:tc>
          <w:tcPr>
            <w:tcW w:w="3926" w:type="dxa"/>
          </w:tcPr>
          <w:p w:rsidR="00974F4F" w:rsidRPr="003055BF" w:rsidRDefault="00974F4F" w:rsidP="006B221D">
            <w:pPr>
              <w:spacing w:after="0" w:line="240" w:lineRule="auto"/>
              <w:rPr>
                <w:rFonts w:ascii="Times New Roman" w:eastAsia="Calibri" w:hAnsi="Times New Roman" w:cs="Times New Roman"/>
                <w:b/>
                <w:sz w:val="24"/>
                <w:szCs w:val="24"/>
              </w:rPr>
            </w:pPr>
            <w:r w:rsidRPr="003055BF">
              <w:rPr>
                <w:rFonts w:ascii="Times New Roman" w:eastAsia="Calibri" w:hAnsi="Times New Roman" w:cs="Times New Roman"/>
                <w:b/>
                <w:sz w:val="24"/>
                <w:szCs w:val="24"/>
              </w:rPr>
              <w:t>Заработная плата учителей</w:t>
            </w:r>
          </w:p>
        </w:tc>
        <w:tc>
          <w:tcPr>
            <w:tcW w:w="1591" w:type="dxa"/>
          </w:tcPr>
          <w:p w:rsidR="00974F4F" w:rsidRPr="003055BF" w:rsidRDefault="00974F4F" w:rsidP="00974F4F">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13283,3</w:t>
            </w:r>
          </w:p>
        </w:tc>
        <w:tc>
          <w:tcPr>
            <w:tcW w:w="1591" w:type="dxa"/>
          </w:tcPr>
          <w:p w:rsidR="00974F4F" w:rsidRPr="003055BF" w:rsidRDefault="00974F4F" w:rsidP="00974F4F">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14415,1</w:t>
            </w:r>
          </w:p>
        </w:tc>
        <w:tc>
          <w:tcPr>
            <w:tcW w:w="1592" w:type="dxa"/>
          </w:tcPr>
          <w:p w:rsidR="00974F4F" w:rsidRPr="003055BF" w:rsidRDefault="00C659AD" w:rsidP="006B221D">
            <w:pPr>
              <w:spacing w:after="0" w:line="240" w:lineRule="auto"/>
              <w:jc w:val="center"/>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lang w:val="en-US"/>
              </w:rPr>
              <w:t>16022.3</w:t>
            </w:r>
          </w:p>
        </w:tc>
      </w:tr>
      <w:tr w:rsidR="00C659AD" w:rsidRPr="003055BF" w:rsidTr="006B221D">
        <w:trPr>
          <w:jc w:val="center"/>
        </w:trPr>
        <w:tc>
          <w:tcPr>
            <w:tcW w:w="8700" w:type="dxa"/>
            <w:gridSpan w:val="4"/>
          </w:tcPr>
          <w:p w:rsidR="00974F4F" w:rsidRPr="003055BF" w:rsidRDefault="00974F4F"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b/>
                <w:sz w:val="24"/>
                <w:szCs w:val="24"/>
              </w:rPr>
              <w:t>Основные средства</w:t>
            </w:r>
            <w:r w:rsidRPr="003055BF">
              <w:rPr>
                <w:rFonts w:ascii="Times New Roman" w:eastAsia="Calibri" w:hAnsi="Times New Roman" w:cs="Times New Roman"/>
                <w:sz w:val="24"/>
                <w:szCs w:val="24"/>
              </w:rPr>
              <w:t xml:space="preserve"> Учебные цели (приобретение учебно-методической литературы, оборудования, ТСО,  школьной мебели и пр.):</w:t>
            </w:r>
          </w:p>
        </w:tc>
      </w:tr>
      <w:tr w:rsidR="00C659AD" w:rsidRPr="003055BF" w:rsidTr="006B221D">
        <w:trPr>
          <w:jc w:val="center"/>
        </w:trPr>
        <w:tc>
          <w:tcPr>
            <w:tcW w:w="3926" w:type="dxa"/>
          </w:tcPr>
          <w:p w:rsidR="00974F4F" w:rsidRPr="003055BF" w:rsidRDefault="00974F4F"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республиканские</w:t>
            </w:r>
          </w:p>
        </w:tc>
        <w:tc>
          <w:tcPr>
            <w:tcW w:w="1591" w:type="dxa"/>
          </w:tcPr>
          <w:p w:rsidR="00974F4F" w:rsidRPr="003055BF" w:rsidRDefault="00974F4F" w:rsidP="00974F4F">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607,2</w:t>
            </w:r>
          </w:p>
        </w:tc>
        <w:tc>
          <w:tcPr>
            <w:tcW w:w="1591" w:type="dxa"/>
          </w:tcPr>
          <w:p w:rsidR="00974F4F" w:rsidRPr="003055BF" w:rsidRDefault="00974F4F" w:rsidP="00974F4F">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981</w:t>
            </w:r>
          </w:p>
        </w:tc>
        <w:tc>
          <w:tcPr>
            <w:tcW w:w="1592" w:type="dxa"/>
          </w:tcPr>
          <w:p w:rsidR="00974F4F" w:rsidRPr="003055BF" w:rsidRDefault="00C659AD" w:rsidP="006B221D">
            <w:pPr>
              <w:spacing w:after="0" w:line="240" w:lineRule="auto"/>
              <w:jc w:val="center"/>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lang w:val="en-US"/>
              </w:rPr>
              <w:t>941.0</w:t>
            </w:r>
          </w:p>
        </w:tc>
      </w:tr>
      <w:tr w:rsidR="00C659AD" w:rsidRPr="003055BF" w:rsidTr="006B221D">
        <w:trPr>
          <w:jc w:val="center"/>
        </w:trPr>
        <w:tc>
          <w:tcPr>
            <w:tcW w:w="3926" w:type="dxa"/>
          </w:tcPr>
          <w:p w:rsidR="00974F4F" w:rsidRPr="003055BF" w:rsidRDefault="00974F4F"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федеральные</w:t>
            </w:r>
          </w:p>
        </w:tc>
        <w:tc>
          <w:tcPr>
            <w:tcW w:w="1591" w:type="dxa"/>
          </w:tcPr>
          <w:p w:rsidR="00974F4F" w:rsidRPr="003055BF" w:rsidRDefault="00974F4F" w:rsidP="00974F4F">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w:t>
            </w:r>
          </w:p>
        </w:tc>
        <w:tc>
          <w:tcPr>
            <w:tcW w:w="1591" w:type="dxa"/>
          </w:tcPr>
          <w:p w:rsidR="00974F4F" w:rsidRPr="003055BF" w:rsidRDefault="00974F4F" w:rsidP="00974F4F">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w:t>
            </w:r>
          </w:p>
        </w:tc>
        <w:tc>
          <w:tcPr>
            <w:tcW w:w="1592" w:type="dxa"/>
          </w:tcPr>
          <w:p w:rsidR="00974F4F" w:rsidRPr="003055BF" w:rsidRDefault="00C659AD" w:rsidP="006B221D">
            <w:pPr>
              <w:spacing w:after="0" w:line="240" w:lineRule="auto"/>
              <w:jc w:val="center"/>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lang w:val="en-US"/>
              </w:rPr>
              <w:t>-</w:t>
            </w:r>
          </w:p>
        </w:tc>
      </w:tr>
      <w:tr w:rsidR="00C659AD" w:rsidRPr="003055BF" w:rsidTr="006B221D">
        <w:trPr>
          <w:jc w:val="center"/>
        </w:trPr>
        <w:tc>
          <w:tcPr>
            <w:tcW w:w="3926" w:type="dxa"/>
          </w:tcPr>
          <w:p w:rsidR="00974F4F" w:rsidRPr="003055BF" w:rsidRDefault="00974F4F"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муниципальные</w:t>
            </w:r>
          </w:p>
        </w:tc>
        <w:tc>
          <w:tcPr>
            <w:tcW w:w="1591" w:type="dxa"/>
          </w:tcPr>
          <w:p w:rsidR="00974F4F" w:rsidRPr="003055BF" w:rsidRDefault="00974F4F" w:rsidP="00974F4F">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w:t>
            </w:r>
          </w:p>
        </w:tc>
        <w:tc>
          <w:tcPr>
            <w:tcW w:w="1591" w:type="dxa"/>
          </w:tcPr>
          <w:p w:rsidR="00974F4F" w:rsidRPr="003055BF" w:rsidRDefault="00974F4F" w:rsidP="00974F4F">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w:t>
            </w:r>
          </w:p>
        </w:tc>
        <w:tc>
          <w:tcPr>
            <w:tcW w:w="1592" w:type="dxa"/>
          </w:tcPr>
          <w:p w:rsidR="00974F4F" w:rsidRPr="003055BF" w:rsidRDefault="00C659AD" w:rsidP="006B221D">
            <w:pPr>
              <w:spacing w:after="0" w:line="240" w:lineRule="auto"/>
              <w:jc w:val="center"/>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lang w:val="en-US"/>
              </w:rPr>
              <w:t>-</w:t>
            </w:r>
          </w:p>
        </w:tc>
      </w:tr>
      <w:tr w:rsidR="00C659AD" w:rsidRPr="003055BF" w:rsidTr="006B221D">
        <w:trPr>
          <w:jc w:val="center"/>
        </w:trPr>
        <w:tc>
          <w:tcPr>
            <w:tcW w:w="3926" w:type="dxa"/>
          </w:tcPr>
          <w:p w:rsidR="00974F4F" w:rsidRPr="003055BF" w:rsidRDefault="00974F4F"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Безвозмездно  (бюджет)</w:t>
            </w:r>
          </w:p>
        </w:tc>
        <w:tc>
          <w:tcPr>
            <w:tcW w:w="1591" w:type="dxa"/>
          </w:tcPr>
          <w:p w:rsidR="00974F4F" w:rsidRPr="003055BF" w:rsidRDefault="00974F4F" w:rsidP="00974F4F">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w:t>
            </w:r>
          </w:p>
        </w:tc>
        <w:tc>
          <w:tcPr>
            <w:tcW w:w="1591" w:type="dxa"/>
          </w:tcPr>
          <w:p w:rsidR="00974F4F" w:rsidRPr="003055BF" w:rsidRDefault="00974F4F" w:rsidP="00974F4F">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w:t>
            </w:r>
          </w:p>
        </w:tc>
        <w:tc>
          <w:tcPr>
            <w:tcW w:w="1592" w:type="dxa"/>
          </w:tcPr>
          <w:p w:rsidR="00974F4F" w:rsidRPr="003055BF" w:rsidRDefault="00C659AD" w:rsidP="006B221D">
            <w:pPr>
              <w:spacing w:after="0" w:line="240" w:lineRule="auto"/>
              <w:jc w:val="center"/>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lang w:val="en-US"/>
              </w:rPr>
              <w:t>-</w:t>
            </w:r>
          </w:p>
        </w:tc>
      </w:tr>
      <w:tr w:rsidR="00C659AD" w:rsidRPr="003055BF" w:rsidTr="006B221D">
        <w:trPr>
          <w:jc w:val="center"/>
        </w:trPr>
        <w:tc>
          <w:tcPr>
            <w:tcW w:w="3926" w:type="dxa"/>
          </w:tcPr>
          <w:p w:rsidR="00974F4F" w:rsidRPr="003055BF" w:rsidRDefault="00974F4F"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Безвозмездно (</w:t>
            </w:r>
            <w:proofErr w:type="spellStart"/>
            <w:r w:rsidRPr="003055BF">
              <w:rPr>
                <w:rFonts w:ascii="Times New Roman" w:eastAsia="Calibri" w:hAnsi="Times New Roman" w:cs="Times New Roman"/>
                <w:sz w:val="24"/>
                <w:szCs w:val="24"/>
              </w:rPr>
              <w:t>внебюджет</w:t>
            </w:r>
            <w:proofErr w:type="spellEnd"/>
            <w:r w:rsidRPr="003055BF">
              <w:rPr>
                <w:rFonts w:ascii="Times New Roman" w:eastAsia="Calibri" w:hAnsi="Times New Roman" w:cs="Times New Roman"/>
                <w:sz w:val="24"/>
                <w:szCs w:val="24"/>
              </w:rPr>
              <w:t>)</w:t>
            </w:r>
          </w:p>
        </w:tc>
        <w:tc>
          <w:tcPr>
            <w:tcW w:w="1591" w:type="dxa"/>
          </w:tcPr>
          <w:p w:rsidR="00974F4F" w:rsidRPr="003055BF" w:rsidRDefault="00974F4F" w:rsidP="00974F4F">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w:t>
            </w:r>
          </w:p>
        </w:tc>
        <w:tc>
          <w:tcPr>
            <w:tcW w:w="1591" w:type="dxa"/>
          </w:tcPr>
          <w:p w:rsidR="00974F4F" w:rsidRPr="003055BF" w:rsidRDefault="00974F4F" w:rsidP="00974F4F">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w:t>
            </w:r>
          </w:p>
        </w:tc>
        <w:tc>
          <w:tcPr>
            <w:tcW w:w="1592" w:type="dxa"/>
          </w:tcPr>
          <w:p w:rsidR="00974F4F" w:rsidRPr="003055BF" w:rsidRDefault="00C659AD" w:rsidP="006B221D">
            <w:pPr>
              <w:spacing w:after="0" w:line="240" w:lineRule="auto"/>
              <w:jc w:val="center"/>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lang w:val="en-US"/>
              </w:rPr>
              <w:t>-</w:t>
            </w:r>
          </w:p>
        </w:tc>
      </w:tr>
      <w:tr w:rsidR="00C659AD" w:rsidRPr="003055BF" w:rsidTr="006B221D">
        <w:trPr>
          <w:jc w:val="center"/>
        </w:trPr>
        <w:tc>
          <w:tcPr>
            <w:tcW w:w="8700" w:type="dxa"/>
            <w:gridSpan w:val="4"/>
          </w:tcPr>
          <w:p w:rsidR="00974F4F" w:rsidRPr="003055BF" w:rsidRDefault="00974F4F" w:rsidP="006B221D">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b/>
                <w:sz w:val="24"/>
                <w:szCs w:val="24"/>
              </w:rPr>
              <w:t>Материальные запасы</w:t>
            </w:r>
            <w:r w:rsidRPr="003055BF">
              <w:rPr>
                <w:rFonts w:ascii="Times New Roman" w:eastAsia="Calibri" w:hAnsi="Times New Roman" w:cs="Times New Roman"/>
                <w:sz w:val="24"/>
                <w:szCs w:val="24"/>
              </w:rPr>
              <w:t xml:space="preserve"> (Содержание, ремонт школьного здания)</w:t>
            </w:r>
          </w:p>
        </w:tc>
      </w:tr>
      <w:tr w:rsidR="00C659AD" w:rsidRPr="003055BF" w:rsidTr="006B221D">
        <w:trPr>
          <w:jc w:val="center"/>
        </w:trPr>
        <w:tc>
          <w:tcPr>
            <w:tcW w:w="3926" w:type="dxa"/>
          </w:tcPr>
          <w:p w:rsidR="00974F4F" w:rsidRPr="003055BF" w:rsidRDefault="00974F4F"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республиканские</w:t>
            </w:r>
          </w:p>
        </w:tc>
        <w:tc>
          <w:tcPr>
            <w:tcW w:w="1591" w:type="dxa"/>
          </w:tcPr>
          <w:p w:rsidR="00974F4F" w:rsidRPr="003055BF" w:rsidRDefault="00974F4F" w:rsidP="00974F4F">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w:t>
            </w:r>
          </w:p>
        </w:tc>
        <w:tc>
          <w:tcPr>
            <w:tcW w:w="1591" w:type="dxa"/>
          </w:tcPr>
          <w:p w:rsidR="00974F4F" w:rsidRPr="003055BF" w:rsidRDefault="00974F4F" w:rsidP="00974F4F">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w:t>
            </w:r>
          </w:p>
        </w:tc>
        <w:tc>
          <w:tcPr>
            <w:tcW w:w="1592" w:type="dxa"/>
          </w:tcPr>
          <w:p w:rsidR="00974F4F" w:rsidRPr="003055BF" w:rsidRDefault="00C659AD" w:rsidP="006B221D">
            <w:pPr>
              <w:spacing w:after="0" w:line="240" w:lineRule="auto"/>
              <w:jc w:val="center"/>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lang w:val="en-US"/>
              </w:rPr>
              <w:t>-</w:t>
            </w:r>
          </w:p>
        </w:tc>
      </w:tr>
      <w:tr w:rsidR="00C659AD" w:rsidRPr="003055BF" w:rsidTr="006B221D">
        <w:trPr>
          <w:jc w:val="center"/>
        </w:trPr>
        <w:tc>
          <w:tcPr>
            <w:tcW w:w="3926" w:type="dxa"/>
          </w:tcPr>
          <w:p w:rsidR="00974F4F" w:rsidRPr="003055BF" w:rsidRDefault="00974F4F" w:rsidP="006B221D">
            <w:pPr>
              <w:spacing w:after="0" w:line="240" w:lineRule="auto"/>
              <w:rPr>
                <w:rFonts w:ascii="Times New Roman" w:eastAsia="Calibri" w:hAnsi="Times New Roman" w:cs="Times New Roman"/>
                <w:sz w:val="24"/>
                <w:szCs w:val="24"/>
              </w:rPr>
            </w:pPr>
            <w:r w:rsidRPr="003055BF">
              <w:rPr>
                <w:rFonts w:ascii="Times New Roman" w:eastAsia="Calibri" w:hAnsi="Times New Roman" w:cs="Times New Roman"/>
                <w:sz w:val="24"/>
                <w:szCs w:val="24"/>
              </w:rPr>
              <w:t>муниципальные</w:t>
            </w:r>
          </w:p>
        </w:tc>
        <w:tc>
          <w:tcPr>
            <w:tcW w:w="1591" w:type="dxa"/>
          </w:tcPr>
          <w:p w:rsidR="00974F4F" w:rsidRPr="003055BF" w:rsidRDefault="00974F4F" w:rsidP="00974F4F">
            <w:pPr>
              <w:spacing w:after="0" w:line="240" w:lineRule="auto"/>
              <w:jc w:val="center"/>
              <w:rPr>
                <w:rFonts w:ascii="Times New Roman" w:eastAsia="Calibri" w:hAnsi="Times New Roman" w:cs="Times New Roman"/>
                <w:sz w:val="24"/>
                <w:szCs w:val="24"/>
              </w:rPr>
            </w:pPr>
            <w:r w:rsidRPr="003055BF">
              <w:rPr>
                <w:rFonts w:ascii="Times New Roman" w:eastAsia="Calibri" w:hAnsi="Times New Roman" w:cs="Times New Roman"/>
                <w:sz w:val="24"/>
                <w:szCs w:val="24"/>
              </w:rPr>
              <w:t>109</w:t>
            </w:r>
          </w:p>
        </w:tc>
        <w:tc>
          <w:tcPr>
            <w:tcW w:w="1591" w:type="dxa"/>
          </w:tcPr>
          <w:p w:rsidR="00974F4F" w:rsidRPr="003055BF" w:rsidRDefault="00C659AD" w:rsidP="00974F4F">
            <w:pPr>
              <w:spacing w:after="0" w:line="240" w:lineRule="auto"/>
              <w:jc w:val="center"/>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rPr>
              <w:t>2131,3</w:t>
            </w:r>
          </w:p>
        </w:tc>
        <w:tc>
          <w:tcPr>
            <w:tcW w:w="1592" w:type="dxa"/>
          </w:tcPr>
          <w:p w:rsidR="00974F4F" w:rsidRPr="003055BF" w:rsidRDefault="00C659AD" w:rsidP="006B221D">
            <w:pPr>
              <w:spacing w:after="0" w:line="240" w:lineRule="auto"/>
              <w:jc w:val="center"/>
              <w:rPr>
                <w:rFonts w:ascii="Times New Roman" w:eastAsia="Calibri" w:hAnsi="Times New Roman" w:cs="Times New Roman"/>
                <w:sz w:val="24"/>
                <w:szCs w:val="24"/>
                <w:lang w:val="en-US"/>
              </w:rPr>
            </w:pPr>
            <w:r w:rsidRPr="003055BF">
              <w:rPr>
                <w:rFonts w:ascii="Times New Roman" w:eastAsia="Calibri" w:hAnsi="Times New Roman" w:cs="Times New Roman"/>
                <w:sz w:val="24"/>
                <w:szCs w:val="24"/>
                <w:lang w:val="en-US"/>
              </w:rPr>
              <w:t>697.4</w:t>
            </w:r>
          </w:p>
        </w:tc>
      </w:tr>
    </w:tbl>
    <w:p w:rsidR="0066628D" w:rsidRPr="0070419D" w:rsidRDefault="0066628D" w:rsidP="0066628D">
      <w:pPr>
        <w:spacing w:after="0" w:line="240" w:lineRule="auto"/>
        <w:ind w:firstLine="284"/>
        <w:jc w:val="both"/>
        <w:rPr>
          <w:rFonts w:ascii="Times New Roman" w:eastAsia="Calibri" w:hAnsi="Times New Roman" w:cs="Times New Roman"/>
          <w:sz w:val="24"/>
          <w:szCs w:val="24"/>
        </w:rPr>
      </w:pPr>
      <w:r w:rsidRPr="0070419D">
        <w:rPr>
          <w:rFonts w:ascii="Times New Roman" w:eastAsia="Calibri" w:hAnsi="Times New Roman" w:cs="Times New Roman"/>
          <w:sz w:val="24"/>
          <w:szCs w:val="24"/>
        </w:rPr>
        <w:t xml:space="preserve"> </w:t>
      </w:r>
    </w:p>
    <w:p w:rsidR="0066628D" w:rsidRPr="003055BF" w:rsidRDefault="0066628D" w:rsidP="0066628D">
      <w:pPr>
        <w:spacing w:after="0" w:line="240" w:lineRule="auto"/>
        <w:ind w:firstLine="284"/>
        <w:jc w:val="both"/>
        <w:rPr>
          <w:rFonts w:ascii="Times New Roman" w:eastAsia="Calibri" w:hAnsi="Times New Roman" w:cs="Times New Roman"/>
          <w:color w:val="FF0000"/>
          <w:sz w:val="24"/>
          <w:szCs w:val="24"/>
        </w:rPr>
      </w:pPr>
      <w:r w:rsidRPr="003055BF">
        <w:rPr>
          <w:rFonts w:ascii="Times New Roman" w:eastAsia="Calibri" w:hAnsi="Times New Roman" w:cs="Times New Roman"/>
          <w:color w:val="FF0000"/>
          <w:sz w:val="24"/>
          <w:szCs w:val="24"/>
        </w:rPr>
        <w:lastRenderedPageBreak/>
        <w:t xml:space="preserve"> На бюджетные средства,  выделяемые на  улучшение материальной базы,  приобретена школьная мебель, </w:t>
      </w:r>
      <w:r w:rsidR="001004E8">
        <w:rPr>
          <w:rFonts w:ascii="Times New Roman" w:eastAsia="Calibri" w:hAnsi="Times New Roman" w:cs="Times New Roman"/>
          <w:color w:val="FF0000"/>
          <w:sz w:val="24"/>
          <w:szCs w:val="24"/>
        </w:rPr>
        <w:t>компьютер</w:t>
      </w:r>
      <w:r w:rsidRPr="003055BF">
        <w:rPr>
          <w:rFonts w:ascii="Times New Roman" w:eastAsia="Calibri" w:hAnsi="Times New Roman" w:cs="Times New Roman"/>
          <w:color w:val="FF0000"/>
          <w:sz w:val="24"/>
          <w:szCs w:val="24"/>
        </w:rPr>
        <w:t xml:space="preserve">, </w:t>
      </w:r>
      <w:r w:rsidR="007D0923">
        <w:rPr>
          <w:rFonts w:ascii="Times New Roman" w:eastAsia="Calibri" w:hAnsi="Times New Roman" w:cs="Times New Roman"/>
          <w:color w:val="FF0000"/>
          <w:sz w:val="24"/>
          <w:szCs w:val="24"/>
        </w:rPr>
        <w:t>интерактивный стрелковый тренажер</w:t>
      </w:r>
      <w:r w:rsidRPr="003055BF">
        <w:rPr>
          <w:rFonts w:ascii="Times New Roman" w:eastAsia="Calibri" w:hAnsi="Times New Roman" w:cs="Times New Roman"/>
          <w:color w:val="FF0000"/>
          <w:sz w:val="24"/>
          <w:szCs w:val="24"/>
        </w:rPr>
        <w:t>, приобретен</w:t>
      </w:r>
      <w:r w:rsidR="007D0923">
        <w:rPr>
          <w:rFonts w:ascii="Times New Roman" w:eastAsia="Calibri" w:hAnsi="Times New Roman" w:cs="Times New Roman"/>
          <w:color w:val="FF0000"/>
          <w:sz w:val="24"/>
          <w:szCs w:val="24"/>
        </w:rPr>
        <w:t>ы</w:t>
      </w:r>
      <w:r w:rsidRPr="003055BF">
        <w:rPr>
          <w:rFonts w:ascii="Times New Roman" w:eastAsia="Calibri" w:hAnsi="Times New Roman" w:cs="Times New Roman"/>
          <w:color w:val="FF0000"/>
          <w:sz w:val="24"/>
          <w:szCs w:val="24"/>
        </w:rPr>
        <w:t xml:space="preserve"> учебник</w:t>
      </w:r>
      <w:r w:rsidR="007D0923">
        <w:rPr>
          <w:rFonts w:ascii="Times New Roman" w:eastAsia="Calibri" w:hAnsi="Times New Roman" w:cs="Times New Roman"/>
          <w:color w:val="FF0000"/>
          <w:sz w:val="24"/>
          <w:szCs w:val="24"/>
        </w:rPr>
        <w:t>и</w:t>
      </w:r>
      <w:r w:rsidRPr="003055BF">
        <w:rPr>
          <w:rFonts w:ascii="Times New Roman" w:eastAsia="Calibri" w:hAnsi="Times New Roman" w:cs="Times New Roman"/>
          <w:color w:val="FF0000"/>
          <w:sz w:val="24"/>
          <w:szCs w:val="24"/>
        </w:rPr>
        <w:t xml:space="preserve"> на сумму 9</w:t>
      </w:r>
      <w:r w:rsidR="00C659AD" w:rsidRPr="003055BF">
        <w:rPr>
          <w:rFonts w:ascii="Times New Roman" w:eastAsia="Calibri" w:hAnsi="Times New Roman" w:cs="Times New Roman"/>
          <w:color w:val="FF0000"/>
          <w:sz w:val="24"/>
          <w:szCs w:val="24"/>
        </w:rPr>
        <w:t>4</w:t>
      </w:r>
      <w:r w:rsidRPr="003055BF">
        <w:rPr>
          <w:rFonts w:ascii="Times New Roman" w:eastAsia="Calibri" w:hAnsi="Times New Roman" w:cs="Times New Roman"/>
          <w:color w:val="FF0000"/>
          <w:sz w:val="24"/>
          <w:szCs w:val="24"/>
        </w:rPr>
        <w:t xml:space="preserve">1 тыс. руб. </w:t>
      </w:r>
    </w:p>
    <w:p w:rsidR="0066628D" w:rsidRPr="003055BF" w:rsidRDefault="0066628D" w:rsidP="0066628D">
      <w:pPr>
        <w:spacing w:after="0" w:line="240" w:lineRule="auto"/>
        <w:ind w:firstLine="284"/>
        <w:jc w:val="both"/>
        <w:rPr>
          <w:rFonts w:ascii="Times New Roman" w:eastAsia="Calibri" w:hAnsi="Times New Roman" w:cs="Times New Roman"/>
          <w:color w:val="FF0000"/>
          <w:sz w:val="24"/>
          <w:szCs w:val="24"/>
        </w:rPr>
      </w:pPr>
      <w:r w:rsidRPr="003055BF">
        <w:rPr>
          <w:rFonts w:ascii="Times New Roman" w:eastAsia="Calibri" w:hAnsi="Times New Roman" w:cs="Times New Roman"/>
          <w:color w:val="FF0000"/>
          <w:sz w:val="24"/>
          <w:szCs w:val="24"/>
        </w:rPr>
        <w:t xml:space="preserve">Организовано горячее питание обучающихся, в среднем за год стоимость обеда составила – 80 руб. </w:t>
      </w:r>
    </w:p>
    <w:p w:rsidR="0066628D" w:rsidRPr="003055BF" w:rsidRDefault="0066628D" w:rsidP="0066628D">
      <w:pPr>
        <w:spacing w:after="0" w:line="240" w:lineRule="auto"/>
        <w:ind w:firstLine="284"/>
        <w:jc w:val="both"/>
        <w:rPr>
          <w:rFonts w:ascii="Times New Roman" w:eastAsia="Calibri" w:hAnsi="Times New Roman" w:cs="Times New Roman"/>
          <w:color w:val="FF0000"/>
          <w:sz w:val="24"/>
          <w:szCs w:val="24"/>
        </w:rPr>
      </w:pPr>
      <w:r w:rsidRPr="003055BF">
        <w:rPr>
          <w:rFonts w:ascii="Times New Roman" w:eastAsia="Calibri" w:hAnsi="Times New Roman" w:cs="Times New Roman"/>
          <w:color w:val="FF0000"/>
          <w:sz w:val="24"/>
          <w:szCs w:val="24"/>
        </w:rPr>
        <w:t>В целях обеспечения противопожарной и антитеррористической безопасности в летний период 20</w:t>
      </w:r>
      <w:r w:rsidR="00C659AD" w:rsidRPr="003055BF">
        <w:rPr>
          <w:rFonts w:ascii="Times New Roman" w:eastAsia="Calibri" w:hAnsi="Times New Roman" w:cs="Times New Roman"/>
          <w:color w:val="FF0000"/>
          <w:sz w:val="24"/>
          <w:szCs w:val="24"/>
        </w:rPr>
        <w:t>21</w:t>
      </w:r>
      <w:r w:rsidRPr="003055BF">
        <w:rPr>
          <w:rFonts w:ascii="Times New Roman" w:eastAsia="Calibri" w:hAnsi="Times New Roman" w:cs="Times New Roman"/>
          <w:color w:val="FF0000"/>
          <w:sz w:val="24"/>
          <w:szCs w:val="24"/>
        </w:rPr>
        <w:t xml:space="preserve"> года были обновлены первичные средства пожаротушения. </w:t>
      </w:r>
      <w:r w:rsidRPr="003055BF">
        <w:rPr>
          <w:rFonts w:ascii="Times New Roman" w:eastAsia="Arial Unicode MS" w:hAnsi="Times New Roman" w:cs="Times New Roman"/>
          <w:color w:val="FF0000"/>
          <w:sz w:val="24"/>
          <w:szCs w:val="24"/>
          <w:lang w:eastAsia="ru-RU" w:bidi="ru-RU"/>
        </w:rPr>
        <w:t xml:space="preserve">Регулярно проводится обучение и тренировки действий персонала и обучающихся образовательного учреждения при возникновении чрезвычайных ситуаций. </w:t>
      </w:r>
      <w:r w:rsidRPr="003055BF">
        <w:rPr>
          <w:rFonts w:ascii="Times New Roman" w:eastAsia="Calibri" w:hAnsi="Times New Roman" w:cs="Times New Roman"/>
          <w:color w:val="FF0000"/>
          <w:sz w:val="24"/>
          <w:szCs w:val="24"/>
        </w:rPr>
        <w:t>В летний период 20</w:t>
      </w:r>
      <w:r w:rsidR="007D0923">
        <w:rPr>
          <w:rFonts w:ascii="Times New Roman" w:eastAsia="Calibri" w:hAnsi="Times New Roman" w:cs="Times New Roman"/>
          <w:color w:val="FF0000"/>
          <w:sz w:val="24"/>
          <w:szCs w:val="24"/>
        </w:rPr>
        <w:t>20</w:t>
      </w:r>
      <w:r w:rsidRPr="003055BF">
        <w:rPr>
          <w:rFonts w:ascii="Times New Roman" w:eastAsia="Calibri" w:hAnsi="Times New Roman" w:cs="Times New Roman"/>
          <w:color w:val="FF0000"/>
          <w:sz w:val="24"/>
          <w:szCs w:val="24"/>
        </w:rPr>
        <w:t xml:space="preserve"> года произведен </w:t>
      </w:r>
      <w:r w:rsidR="007D0923">
        <w:rPr>
          <w:rFonts w:ascii="Times New Roman" w:eastAsia="Calibri" w:hAnsi="Times New Roman" w:cs="Times New Roman"/>
          <w:color w:val="FF0000"/>
          <w:sz w:val="24"/>
          <w:szCs w:val="24"/>
        </w:rPr>
        <w:t xml:space="preserve">капитальный </w:t>
      </w:r>
      <w:r w:rsidRPr="003055BF">
        <w:rPr>
          <w:rFonts w:ascii="Times New Roman" w:eastAsia="Calibri" w:hAnsi="Times New Roman" w:cs="Times New Roman"/>
          <w:color w:val="FF0000"/>
          <w:sz w:val="24"/>
          <w:szCs w:val="24"/>
        </w:rPr>
        <w:t xml:space="preserve">ремонт </w:t>
      </w:r>
      <w:r w:rsidR="007D0923">
        <w:rPr>
          <w:rFonts w:ascii="Times New Roman" w:eastAsia="Calibri" w:hAnsi="Times New Roman" w:cs="Times New Roman"/>
          <w:color w:val="FF0000"/>
          <w:sz w:val="24"/>
          <w:szCs w:val="24"/>
        </w:rPr>
        <w:t>учебного кабинета №1</w:t>
      </w:r>
      <w:r w:rsidRPr="003055BF">
        <w:rPr>
          <w:rFonts w:ascii="Times New Roman" w:eastAsia="Calibri" w:hAnsi="Times New Roman" w:cs="Times New Roman"/>
          <w:color w:val="FF0000"/>
          <w:sz w:val="24"/>
          <w:szCs w:val="24"/>
        </w:rPr>
        <w:t xml:space="preserve"> в здании по </w:t>
      </w:r>
      <w:proofErr w:type="spellStart"/>
      <w:r w:rsidRPr="003055BF">
        <w:rPr>
          <w:rFonts w:ascii="Times New Roman" w:eastAsia="Calibri" w:hAnsi="Times New Roman" w:cs="Times New Roman"/>
          <w:color w:val="FF0000"/>
          <w:sz w:val="24"/>
          <w:szCs w:val="24"/>
        </w:rPr>
        <w:t>ул.Ленина</w:t>
      </w:r>
      <w:proofErr w:type="spellEnd"/>
      <w:r w:rsidRPr="003055BF">
        <w:rPr>
          <w:rFonts w:ascii="Times New Roman" w:eastAsia="Calibri" w:hAnsi="Times New Roman" w:cs="Times New Roman"/>
          <w:color w:val="FF0000"/>
          <w:sz w:val="24"/>
          <w:szCs w:val="24"/>
        </w:rPr>
        <w:t xml:space="preserve"> д.25</w:t>
      </w:r>
      <w:r w:rsidR="007D0923">
        <w:rPr>
          <w:rFonts w:ascii="Times New Roman" w:eastAsia="Calibri" w:hAnsi="Times New Roman" w:cs="Times New Roman"/>
          <w:color w:val="FF0000"/>
          <w:sz w:val="24"/>
          <w:szCs w:val="24"/>
        </w:rPr>
        <w:t xml:space="preserve"> </w:t>
      </w:r>
      <w:r w:rsidRPr="003055BF">
        <w:rPr>
          <w:rFonts w:ascii="Times New Roman" w:eastAsia="Calibri" w:hAnsi="Times New Roman" w:cs="Times New Roman"/>
          <w:color w:val="FF0000"/>
          <w:sz w:val="24"/>
          <w:szCs w:val="24"/>
        </w:rPr>
        <w:t xml:space="preserve">на сумму </w:t>
      </w:r>
      <w:r w:rsidR="007D0923">
        <w:rPr>
          <w:rFonts w:ascii="Times New Roman" w:eastAsia="Calibri" w:hAnsi="Times New Roman" w:cs="Times New Roman"/>
          <w:color w:val="FF0000"/>
          <w:sz w:val="24"/>
          <w:szCs w:val="24"/>
        </w:rPr>
        <w:t>697,4</w:t>
      </w:r>
      <w:r w:rsidRPr="003055BF">
        <w:rPr>
          <w:rFonts w:ascii="Times New Roman" w:eastAsia="Calibri" w:hAnsi="Times New Roman" w:cs="Times New Roman"/>
          <w:color w:val="FF0000"/>
          <w:sz w:val="24"/>
          <w:szCs w:val="24"/>
        </w:rPr>
        <w:t xml:space="preserve"> </w:t>
      </w:r>
      <w:proofErr w:type="spellStart"/>
      <w:r w:rsidRPr="003055BF">
        <w:rPr>
          <w:rFonts w:ascii="Times New Roman" w:eastAsia="Calibri" w:hAnsi="Times New Roman" w:cs="Times New Roman"/>
          <w:color w:val="FF0000"/>
          <w:sz w:val="24"/>
          <w:szCs w:val="24"/>
        </w:rPr>
        <w:t>тыс.руб</w:t>
      </w:r>
      <w:proofErr w:type="spellEnd"/>
      <w:r w:rsidRPr="003055BF">
        <w:rPr>
          <w:rFonts w:ascii="Times New Roman" w:eastAsia="Calibri" w:hAnsi="Times New Roman" w:cs="Times New Roman"/>
          <w:color w:val="FF0000"/>
          <w:sz w:val="24"/>
          <w:szCs w:val="24"/>
        </w:rPr>
        <w:t>..</w:t>
      </w:r>
    </w:p>
    <w:p w:rsidR="0066628D" w:rsidRPr="003055BF" w:rsidRDefault="007D0923" w:rsidP="0066628D">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Функционирует </w:t>
      </w:r>
      <w:r w:rsidR="0066628D" w:rsidRPr="003055BF">
        <w:rPr>
          <w:rFonts w:ascii="Times New Roman" w:eastAsia="Calibri" w:hAnsi="Times New Roman" w:cs="Times New Roman"/>
          <w:sz w:val="24"/>
          <w:szCs w:val="24"/>
        </w:rPr>
        <w:t>Совет трудового коллектива школы, в обязанности которого входит, в том числе, распределение стимулирующей части заработной платы педагогов. Стимулирование педагогов и административно-обслуживающего персонала происходит  ежемесячно  по решению Совет трудового коллектива школы.</w:t>
      </w:r>
    </w:p>
    <w:p w:rsidR="0066628D" w:rsidRPr="003055BF" w:rsidRDefault="0066628D" w:rsidP="0066628D">
      <w:pPr>
        <w:spacing w:after="0" w:line="240" w:lineRule="auto"/>
        <w:jc w:val="both"/>
        <w:rPr>
          <w:rFonts w:ascii="Times New Roman" w:eastAsia="Calibri" w:hAnsi="Times New Roman" w:cs="Times New Roman"/>
          <w:sz w:val="24"/>
          <w:szCs w:val="24"/>
        </w:rPr>
      </w:pPr>
    </w:p>
    <w:p w:rsidR="0066628D" w:rsidRPr="003055BF" w:rsidRDefault="0066628D" w:rsidP="0066628D">
      <w:pPr>
        <w:spacing w:after="0" w:line="240" w:lineRule="auto"/>
        <w:ind w:firstLine="284"/>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  </w:t>
      </w:r>
    </w:p>
    <w:p w:rsidR="0066628D" w:rsidRPr="003055BF" w:rsidRDefault="0066628D" w:rsidP="0066628D">
      <w:pPr>
        <w:spacing w:after="0" w:line="240" w:lineRule="auto"/>
        <w:ind w:firstLine="284"/>
        <w:jc w:val="center"/>
        <w:rPr>
          <w:rFonts w:ascii="Times New Roman" w:eastAsia="Calibri" w:hAnsi="Times New Roman" w:cs="Times New Roman"/>
          <w:b/>
          <w:sz w:val="24"/>
          <w:szCs w:val="24"/>
        </w:rPr>
      </w:pPr>
      <w:r w:rsidRPr="003055BF">
        <w:rPr>
          <w:rFonts w:ascii="Times New Roman" w:eastAsia="Calibri" w:hAnsi="Times New Roman" w:cs="Times New Roman"/>
          <w:b/>
          <w:sz w:val="24"/>
          <w:szCs w:val="24"/>
        </w:rPr>
        <w:t xml:space="preserve">РАЗДЕЛ </w:t>
      </w:r>
      <w:r w:rsidRPr="003055BF">
        <w:rPr>
          <w:rFonts w:ascii="Times New Roman" w:eastAsia="Calibri" w:hAnsi="Times New Roman" w:cs="Times New Roman"/>
          <w:b/>
          <w:sz w:val="24"/>
          <w:szCs w:val="24"/>
          <w:lang w:val="en-US"/>
        </w:rPr>
        <w:t>VIII</w:t>
      </w:r>
      <w:r w:rsidRPr="003055BF">
        <w:rPr>
          <w:rFonts w:ascii="Times New Roman" w:eastAsia="Calibri" w:hAnsi="Times New Roman" w:cs="Times New Roman"/>
          <w:b/>
          <w:sz w:val="24"/>
          <w:szCs w:val="24"/>
        </w:rPr>
        <w:t>. ЗАКЛЮЧЕНИЕ. ПЕРСПЕКТИВЫ И ПЛАНЫ РАЗВИТИЯ.</w:t>
      </w:r>
    </w:p>
    <w:p w:rsidR="0066628D" w:rsidRPr="003055BF" w:rsidRDefault="0066628D" w:rsidP="0066628D">
      <w:pPr>
        <w:spacing w:after="0"/>
        <w:ind w:firstLine="284"/>
        <w:rPr>
          <w:rFonts w:ascii="Times New Roman" w:eastAsia="Calibri" w:hAnsi="Times New Roman" w:cs="Times New Roman"/>
          <w:sz w:val="24"/>
          <w:szCs w:val="24"/>
        </w:rPr>
      </w:pPr>
    </w:p>
    <w:p w:rsidR="007A13F7" w:rsidRPr="003055BF" w:rsidRDefault="007A13F7" w:rsidP="007A13F7">
      <w:pPr>
        <w:shd w:val="clear" w:color="auto" w:fill="FFFFFF"/>
        <w:spacing w:before="30" w:after="30" w:line="240" w:lineRule="auto"/>
        <w:ind w:left="142"/>
        <w:jc w:val="both"/>
        <w:rPr>
          <w:rFonts w:ascii="Times New Roman" w:eastAsia="Times New Roman" w:hAnsi="Times New Roman" w:cs="Times New Roman"/>
          <w:b/>
          <w:bCs/>
          <w:sz w:val="24"/>
          <w:szCs w:val="24"/>
          <w:shd w:val="clear" w:color="auto" w:fill="FFFFFF"/>
          <w:lang w:eastAsia="ru-RU"/>
        </w:rPr>
      </w:pPr>
      <w:r w:rsidRPr="003055BF">
        <w:rPr>
          <w:rFonts w:ascii="Times New Roman" w:eastAsia="Times New Roman" w:hAnsi="Times New Roman" w:cs="Times New Roman"/>
          <w:b/>
          <w:bCs/>
          <w:sz w:val="24"/>
          <w:szCs w:val="24"/>
          <w:shd w:val="clear" w:color="auto" w:fill="FFFFFF"/>
          <w:lang w:eastAsia="ru-RU"/>
        </w:rPr>
        <w:t>Методическая тема на 2021-2022 учебный год:</w:t>
      </w:r>
    </w:p>
    <w:p w:rsidR="007A13F7" w:rsidRPr="003055BF" w:rsidRDefault="007A13F7" w:rsidP="003055BF">
      <w:pPr>
        <w:shd w:val="clear" w:color="auto" w:fill="FFFFFF"/>
        <w:spacing w:before="30" w:after="30" w:line="240" w:lineRule="auto"/>
        <w:ind w:left="142"/>
        <w:jc w:val="both"/>
        <w:rPr>
          <w:rFonts w:ascii="Times New Roman" w:eastAsia="Times New Roman" w:hAnsi="Times New Roman" w:cs="Times New Roman"/>
          <w:bCs/>
          <w:sz w:val="24"/>
          <w:szCs w:val="24"/>
          <w:shd w:val="clear" w:color="auto" w:fill="FFFFFF"/>
          <w:lang w:eastAsia="ru-RU"/>
        </w:rPr>
      </w:pPr>
      <w:r w:rsidRPr="003055BF">
        <w:rPr>
          <w:rFonts w:ascii="Times New Roman" w:eastAsia="Times New Roman" w:hAnsi="Times New Roman" w:cs="Times New Roman"/>
          <w:bCs/>
          <w:sz w:val="24"/>
          <w:szCs w:val="24"/>
          <w:shd w:val="clear" w:color="auto" w:fill="FFFFFF"/>
          <w:lang w:eastAsia="ru-RU"/>
        </w:rPr>
        <w:t>«Повышение качества образовательной деятельности через реализацию системно-</w:t>
      </w:r>
      <w:proofErr w:type="spellStart"/>
      <w:r w:rsidRPr="003055BF">
        <w:rPr>
          <w:rFonts w:ascii="Times New Roman" w:eastAsia="Times New Roman" w:hAnsi="Times New Roman" w:cs="Times New Roman"/>
          <w:bCs/>
          <w:sz w:val="24"/>
          <w:szCs w:val="24"/>
          <w:shd w:val="clear" w:color="auto" w:fill="FFFFFF"/>
          <w:lang w:eastAsia="ru-RU"/>
        </w:rPr>
        <w:t>деятельностного</w:t>
      </w:r>
      <w:proofErr w:type="spellEnd"/>
      <w:r w:rsidRPr="003055BF">
        <w:rPr>
          <w:rFonts w:ascii="Times New Roman" w:eastAsia="Times New Roman" w:hAnsi="Times New Roman" w:cs="Times New Roman"/>
          <w:bCs/>
          <w:sz w:val="24"/>
          <w:szCs w:val="24"/>
          <w:shd w:val="clear" w:color="auto" w:fill="FFFFFF"/>
          <w:lang w:eastAsia="ru-RU"/>
        </w:rPr>
        <w:t xml:space="preserve"> подхода в обучении, воспитании, развитии обучающихся»</w:t>
      </w:r>
    </w:p>
    <w:p w:rsidR="007A13F7" w:rsidRPr="003055BF" w:rsidRDefault="007A13F7" w:rsidP="003055BF">
      <w:pPr>
        <w:shd w:val="clear" w:color="auto" w:fill="FFFFFF"/>
        <w:spacing w:before="30" w:after="30" w:line="240" w:lineRule="auto"/>
        <w:ind w:left="142"/>
        <w:jc w:val="both"/>
        <w:rPr>
          <w:rFonts w:ascii="Times New Roman" w:eastAsia="Times New Roman" w:hAnsi="Times New Roman" w:cs="Times New Roman"/>
          <w:bCs/>
          <w:sz w:val="24"/>
          <w:szCs w:val="24"/>
          <w:shd w:val="clear" w:color="auto" w:fill="FFFFFF"/>
          <w:lang w:eastAsia="ru-RU"/>
        </w:rPr>
      </w:pPr>
      <w:r w:rsidRPr="003055BF">
        <w:rPr>
          <w:rFonts w:ascii="Times New Roman" w:eastAsia="Times New Roman" w:hAnsi="Times New Roman" w:cs="Times New Roman"/>
          <w:b/>
          <w:bCs/>
          <w:sz w:val="24"/>
          <w:szCs w:val="24"/>
          <w:shd w:val="clear" w:color="auto" w:fill="FFFFFF"/>
          <w:lang w:eastAsia="ru-RU"/>
        </w:rPr>
        <w:t>Цель</w:t>
      </w:r>
      <w:r w:rsidRPr="003055BF">
        <w:rPr>
          <w:rFonts w:ascii="Times New Roman" w:eastAsia="Times New Roman" w:hAnsi="Times New Roman" w:cs="Times New Roman"/>
          <w:bCs/>
          <w:sz w:val="24"/>
          <w:szCs w:val="24"/>
          <w:shd w:val="clear" w:color="auto" w:fill="FFFFFF"/>
          <w:lang w:eastAsia="ru-RU"/>
        </w:rPr>
        <w:t>:   совершенствование педагогического мастерства учителя,  качества образовательной деятельности и успешности обучающихся через использование  системно-</w:t>
      </w:r>
      <w:proofErr w:type="spellStart"/>
      <w:r w:rsidRPr="003055BF">
        <w:rPr>
          <w:rFonts w:ascii="Times New Roman" w:eastAsia="Times New Roman" w:hAnsi="Times New Roman" w:cs="Times New Roman"/>
          <w:bCs/>
          <w:sz w:val="24"/>
          <w:szCs w:val="24"/>
          <w:shd w:val="clear" w:color="auto" w:fill="FFFFFF"/>
          <w:lang w:eastAsia="ru-RU"/>
        </w:rPr>
        <w:t>деятельностного</w:t>
      </w:r>
      <w:proofErr w:type="spellEnd"/>
      <w:r w:rsidRPr="003055BF">
        <w:rPr>
          <w:rFonts w:ascii="Times New Roman" w:eastAsia="Times New Roman" w:hAnsi="Times New Roman" w:cs="Times New Roman"/>
          <w:bCs/>
          <w:sz w:val="24"/>
          <w:szCs w:val="24"/>
          <w:shd w:val="clear" w:color="auto" w:fill="FFFFFF"/>
          <w:lang w:eastAsia="ru-RU"/>
        </w:rPr>
        <w:t xml:space="preserve"> подхода в обучении.</w:t>
      </w:r>
    </w:p>
    <w:p w:rsidR="007A13F7" w:rsidRPr="003055BF" w:rsidRDefault="007A13F7" w:rsidP="003055BF">
      <w:pPr>
        <w:shd w:val="clear" w:color="auto" w:fill="FFFFFF"/>
        <w:spacing w:before="30" w:after="30" w:line="240" w:lineRule="auto"/>
        <w:ind w:left="142"/>
        <w:jc w:val="both"/>
        <w:rPr>
          <w:rFonts w:ascii="Times New Roman" w:eastAsia="Times New Roman" w:hAnsi="Times New Roman" w:cs="Times New Roman"/>
          <w:b/>
          <w:bCs/>
          <w:sz w:val="24"/>
          <w:szCs w:val="24"/>
          <w:shd w:val="clear" w:color="auto" w:fill="FFFFFF"/>
          <w:lang w:eastAsia="ru-RU"/>
        </w:rPr>
      </w:pPr>
      <w:r w:rsidRPr="003055BF">
        <w:rPr>
          <w:rFonts w:ascii="Times New Roman" w:eastAsia="Times New Roman" w:hAnsi="Times New Roman" w:cs="Times New Roman"/>
          <w:b/>
          <w:bCs/>
          <w:sz w:val="24"/>
          <w:szCs w:val="24"/>
          <w:shd w:val="clear" w:color="auto" w:fill="FFFFFF"/>
          <w:lang w:eastAsia="ru-RU"/>
        </w:rPr>
        <w:t>Задачи:</w:t>
      </w:r>
    </w:p>
    <w:p w:rsidR="007A13F7" w:rsidRPr="003055BF" w:rsidRDefault="007A13F7" w:rsidP="003055BF">
      <w:pPr>
        <w:pStyle w:val="a4"/>
        <w:numPr>
          <w:ilvl w:val="0"/>
          <w:numId w:val="43"/>
        </w:numPr>
        <w:shd w:val="clear" w:color="auto" w:fill="FFFFFF"/>
        <w:jc w:val="both"/>
        <w:rPr>
          <w:rFonts w:eastAsia="Times New Roman"/>
          <w:bCs/>
          <w:sz w:val="24"/>
          <w:szCs w:val="24"/>
          <w:shd w:val="clear" w:color="auto" w:fill="FFFFFF"/>
          <w:lang w:eastAsia="ru-RU"/>
        </w:rPr>
      </w:pPr>
      <w:r w:rsidRPr="003055BF">
        <w:rPr>
          <w:rFonts w:eastAsia="Times New Roman"/>
          <w:bCs/>
          <w:sz w:val="24"/>
          <w:szCs w:val="24"/>
          <w:shd w:val="clear" w:color="auto" w:fill="FFFFFF"/>
          <w:lang w:eastAsia="ru-RU"/>
        </w:rPr>
        <w:t xml:space="preserve">Обновить педагогическую систему учителя на основе выделения сущности его опыта в технологии </w:t>
      </w:r>
      <w:proofErr w:type="spellStart"/>
      <w:r w:rsidRPr="003055BF">
        <w:rPr>
          <w:rFonts w:eastAsia="Times New Roman"/>
          <w:bCs/>
          <w:sz w:val="24"/>
          <w:szCs w:val="24"/>
          <w:shd w:val="clear" w:color="auto" w:fill="FFFFFF"/>
          <w:lang w:eastAsia="ru-RU"/>
        </w:rPr>
        <w:t>деятельностного</w:t>
      </w:r>
      <w:proofErr w:type="spellEnd"/>
      <w:r w:rsidRPr="003055BF">
        <w:rPr>
          <w:rFonts w:eastAsia="Times New Roman"/>
          <w:bCs/>
          <w:sz w:val="24"/>
          <w:szCs w:val="24"/>
          <w:shd w:val="clear" w:color="auto" w:fill="FFFFFF"/>
          <w:lang w:eastAsia="ru-RU"/>
        </w:rPr>
        <w:t xml:space="preserve"> обучения;</w:t>
      </w:r>
    </w:p>
    <w:p w:rsidR="007A13F7" w:rsidRPr="003055BF" w:rsidRDefault="007A13F7" w:rsidP="003055BF">
      <w:pPr>
        <w:pStyle w:val="a4"/>
        <w:numPr>
          <w:ilvl w:val="0"/>
          <w:numId w:val="43"/>
        </w:numPr>
        <w:shd w:val="clear" w:color="auto" w:fill="FFFFFF"/>
        <w:jc w:val="both"/>
        <w:rPr>
          <w:rFonts w:eastAsia="Times New Roman"/>
          <w:bCs/>
          <w:sz w:val="24"/>
          <w:szCs w:val="24"/>
          <w:shd w:val="clear" w:color="auto" w:fill="FFFFFF"/>
          <w:lang w:eastAsia="ru-RU"/>
        </w:rPr>
      </w:pPr>
      <w:r w:rsidRPr="003055BF">
        <w:rPr>
          <w:rFonts w:eastAsia="Times New Roman"/>
          <w:bCs/>
          <w:sz w:val="24"/>
          <w:szCs w:val="24"/>
          <w:shd w:val="clear" w:color="auto" w:fill="FFFFFF"/>
          <w:lang w:eastAsia="ru-RU"/>
        </w:rPr>
        <w:t xml:space="preserve">Способствовать формированию системы универсальных учебных действий средствами технологии  </w:t>
      </w:r>
      <w:proofErr w:type="spellStart"/>
      <w:r w:rsidRPr="003055BF">
        <w:rPr>
          <w:rFonts w:eastAsia="Times New Roman"/>
          <w:bCs/>
          <w:sz w:val="24"/>
          <w:szCs w:val="24"/>
          <w:shd w:val="clear" w:color="auto" w:fill="FFFFFF"/>
          <w:lang w:eastAsia="ru-RU"/>
        </w:rPr>
        <w:t>деятельностного</w:t>
      </w:r>
      <w:proofErr w:type="spellEnd"/>
      <w:r w:rsidRPr="003055BF">
        <w:rPr>
          <w:rFonts w:eastAsia="Times New Roman"/>
          <w:bCs/>
          <w:sz w:val="24"/>
          <w:szCs w:val="24"/>
          <w:shd w:val="clear" w:color="auto" w:fill="FFFFFF"/>
          <w:lang w:eastAsia="ru-RU"/>
        </w:rPr>
        <w:t xml:space="preserve"> обучения;</w:t>
      </w:r>
    </w:p>
    <w:p w:rsidR="007A13F7" w:rsidRPr="003055BF" w:rsidRDefault="007A13F7" w:rsidP="003055BF">
      <w:pPr>
        <w:pStyle w:val="a4"/>
        <w:numPr>
          <w:ilvl w:val="0"/>
          <w:numId w:val="43"/>
        </w:numPr>
        <w:shd w:val="clear" w:color="auto" w:fill="FFFFFF"/>
        <w:jc w:val="both"/>
        <w:rPr>
          <w:rFonts w:eastAsia="Times New Roman"/>
          <w:bCs/>
          <w:sz w:val="24"/>
          <w:szCs w:val="24"/>
          <w:shd w:val="clear" w:color="auto" w:fill="FFFFFF"/>
          <w:lang w:eastAsia="ru-RU"/>
        </w:rPr>
      </w:pPr>
      <w:r w:rsidRPr="003055BF">
        <w:rPr>
          <w:rFonts w:eastAsia="Times New Roman"/>
          <w:bCs/>
          <w:sz w:val="24"/>
          <w:szCs w:val="24"/>
          <w:shd w:val="clear" w:color="auto" w:fill="FFFFFF"/>
          <w:lang w:eastAsia="ru-RU"/>
        </w:rPr>
        <w:t>Обеспечить методическое сопровождение реализации ФГОС НОО, ФГОС ООО, ФГОС СОО;</w:t>
      </w:r>
    </w:p>
    <w:p w:rsidR="007A13F7" w:rsidRPr="003055BF" w:rsidRDefault="007A13F7" w:rsidP="003055BF">
      <w:pPr>
        <w:pStyle w:val="a4"/>
        <w:numPr>
          <w:ilvl w:val="0"/>
          <w:numId w:val="43"/>
        </w:numPr>
        <w:shd w:val="clear" w:color="auto" w:fill="FFFFFF"/>
        <w:jc w:val="both"/>
        <w:rPr>
          <w:rFonts w:eastAsia="Times New Roman"/>
          <w:bCs/>
          <w:sz w:val="24"/>
          <w:szCs w:val="24"/>
          <w:shd w:val="clear" w:color="auto" w:fill="FFFFFF"/>
          <w:lang w:eastAsia="ru-RU"/>
        </w:rPr>
      </w:pPr>
      <w:r w:rsidRPr="003055BF">
        <w:rPr>
          <w:rFonts w:eastAsia="Times New Roman"/>
          <w:bCs/>
          <w:sz w:val="24"/>
          <w:szCs w:val="24"/>
          <w:shd w:val="clear" w:color="auto" w:fill="FFFFFF"/>
          <w:lang w:eastAsia="ru-RU"/>
        </w:rPr>
        <w:t>Содействовать реализации образовательной программы на основе стандартов нового поколения.</w:t>
      </w:r>
    </w:p>
    <w:p w:rsidR="0066628D" w:rsidRPr="003055BF" w:rsidRDefault="0066628D" w:rsidP="003055BF">
      <w:pPr>
        <w:pStyle w:val="a4"/>
        <w:numPr>
          <w:ilvl w:val="0"/>
          <w:numId w:val="43"/>
        </w:numPr>
        <w:tabs>
          <w:tab w:val="left" w:pos="567"/>
        </w:tabs>
        <w:jc w:val="both"/>
        <w:rPr>
          <w:sz w:val="24"/>
          <w:szCs w:val="24"/>
        </w:rPr>
      </w:pPr>
      <w:r w:rsidRPr="003055BF">
        <w:rPr>
          <w:sz w:val="24"/>
          <w:szCs w:val="24"/>
        </w:rPr>
        <w:t>Создавать оптимальные условия (правовые и организационные) для повышения образовательного уровня педагогических работников по квалификации с учётом современных требований (нормативно-правовой базы ФГОС).</w:t>
      </w:r>
    </w:p>
    <w:p w:rsidR="0066628D" w:rsidRPr="003055BF" w:rsidRDefault="0066628D" w:rsidP="003055BF">
      <w:pPr>
        <w:pStyle w:val="a4"/>
        <w:numPr>
          <w:ilvl w:val="0"/>
          <w:numId w:val="43"/>
        </w:numPr>
        <w:tabs>
          <w:tab w:val="left" w:pos="567"/>
        </w:tabs>
        <w:jc w:val="both"/>
        <w:rPr>
          <w:sz w:val="24"/>
          <w:szCs w:val="24"/>
        </w:rPr>
      </w:pPr>
      <w:r w:rsidRPr="003055BF">
        <w:rPr>
          <w:sz w:val="24"/>
          <w:szCs w:val="24"/>
        </w:rPr>
        <w:t>Совершенствовать учебно-методическое и информационно-техническое обеспечение образовательной деятельности с учётом современных тенденций развития образования.</w:t>
      </w:r>
    </w:p>
    <w:p w:rsidR="0066628D" w:rsidRPr="003055BF" w:rsidRDefault="0066628D" w:rsidP="003055BF">
      <w:pPr>
        <w:pStyle w:val="a4"/>
        <w:numPr>
          <w:ilvl w:val="0"/>
          <w:numId w:val="43"/>
        </w:numPr>
        <w:tabs>
          <w:tab w:val="left" w:pos="567"/>
        </w:tabs>
        <w:jc w:val="both"/>
        <w:rPr>
          <w:sz w:val="24"/>
          <w:szCs w:val="24"/>
        </w:rPr>
      </w:pPr>
      <w:r w:rsidRPr="003055BF">
        <w:rPr>
          <w:sz w:val="24"/>
          <w:szCs w:val="24"/>
        </w:rPr>
        <w:t>Совершенствовать управленческую компетенцию руководителей образовательного учреждения.</w:t>
      </w:r>
    </w:p>
    <w:p w:rsidR="0066628D" w:rsidRPr="003055BF" w:rsidRDefault="0066628D" w:rsidP="003055BF">
      <w:pPr>
        <w:pStyle w:val="a4"/>
        <w:numPr>
          <w:ilvl w:val="0"/>
          <w:numId w:val="43"/>
        </w:numPr>
        <w:tabs>
          <w:tab w:val="left" w:pos="567"/>
        </w:tabs>
        <w:jc w:val="both"/>
        <w:rPr>
          <w:sz w:val="24"/>
          <w:szCs w:val="24"/>
        </w:rPr>
      </w:pPr>
      <w:r w:rsidRPr="003055BF">
        <w:rPr>
          <w:sz w:val="24"/>
          <w:szCs w:val="24"/>
        </w:rPr>
        <w:t>Постоянно работать над повышением мотивации педагогов в росте профессионального мастерства, в получении современных знаний.</w:t>
      </w:r>
    </w:p>
    <w:p w:rsidR="0066628D" w:rsidRPr="003055BF" w:rsidRDefault="0066628D" w:rsidP="003055BF">
      <w:pPr>
        <w:pStyle w:val="a4"/>
        <w:numPr>
          <w:ilvl w:val="0"/>
          <w:numId w:val="43"/>
        </w:numPr>
        <w:tabs>
          <w:tab w:val="left" w:pos="567"/>
        </w:tabs>
        <w:jc w:val="both"/>
        <w:rPr>
          <w:sz w:val="24"/>
          <w:szCs w:val="24"/>
        </w:rPr>
      </w:pPr>
      <w:r w:rsidRPr="003055BF">
        <w:rPr>
          <w:sz w:val="24"/>
          <w:szCs w:val="24"/>
        </w:rPr>
        <w:t>Развивать культурно-образовательную среду в школе, открытую всем субъектам педагогической деятельности, направленную на обеспечение высокого уровня образовательной деятельности.</w:t>
      </w:r>
    </w:p>
    <w:p w:rsidR="0066628D" w:rsidRPr="003055BF" w:rsidRDefault="0066628D" w:rsidP="003055BF">
      <w:pPr>
        <w:pStyle w:val="a4"/>
        <w:numPr>
          <w:ilvl w:val="0"/>
          <w:numId w:val="43"/>
        </w:numPr>
        <w:tabs>
          <w:tab w:val="left" w:pos="567"/>
        </w:tabs>
        <w:jc w:val="both"/>
        <w:rPr>
          <w:sz w:val="24"/>
          <w:szCs w:val="24"/>
        </w:rPr>
      </w:pPr>
      <w:r w:rsidRPr="003055BF">
        <w:rPr>
          <w:sz w:val="24"/>
          <w:szCs w:val="24"/>
        </w:rPr>
        <w:t>Обеспечивать рост профессиональной компетентности педагогов школы в ходе работы учителей по темам самообразования с целью ориентации на развитие мотивации обучения, способностей и возможностей каждого учащегося, на раскрытие его личностного, интеллектуального, творческого потенциала.</w:t>
      </w:r>
    </w:p>
    <w:p w:rsidR="0066628D" w:rsidRPr="003055BF" w:rsidRDefault="0066628D" w:rsidP="003055BF">
      <w:pPr>
        <w:pStyle w:val="a4"/>
        <w:numPr>
          <w:ilvl w:val="0"/>
          <w:numId w:val="43"/>
        </w:numPr>
        <w:tabs>
          <w:tab w:val="left" w:pos="567"/>
        </w:tabs>
        <w:jc w:val="both"/>
        <w:rPr>
          <w:sz w:val="24"/>
          <w:szCs w:val="24"/>
        </w:rPr>
      </w:pPr>
      <w:r w:rsidRPr="003055BF">
        <w:rPr>
          <w:sz w:val="24"/>
          <w:szCs w:val="24"/>
        </w:rPr>
        <w:lastRenderedPageBreak/>
        <w:t>Создавать единую систему урочной и внеурочной деятельности учителей и учащихся, направленную на разностороннее развитие личности участников образовательных отношений.</w:t>
      </w:r>
    </w:p>
    <w:p w:rsidR="0066628D" w:rsidRPr="003055BF" w:rsidRDefault="0066628D" w:rsidP="003055BF">
      <w:pPr>
        <w:pStyle w:val="a4"/>
        <w:numPr>
          <w:ilvl w:val="0"/>
          <w:numId w:val="43"/>
        </w:numPr>
        <w:tabs>
          <w:tab w:val="left" w:pos="567"/>
        </w:tabs>
        <w:jc w:val="both"/>
        <w:rPr>
          <w:sz w:val="24"/>
          <w:szCs w:val="24"/>
        </w:rPr>
      </w:pPr>
      <w:r w:rsidRPr="003055BF">
        <w:rPr>
          <w:sz w:val="24"/>
          <w:szCs w:val="24"/>
        </w:rPr>
        <w:t>Осуществлять в системе психолого-педагогическую поддержку слабоуспевающих учащихся.</w:t>
      </w:r>
    </w:p>
    <w:p w:rsidR="0066628D" w:rsidRPr="003055BF" w:rsidRDefault="0066628D" w:rsidP="003055BF">
      <w:pPr>
        <w:pStyle w:val="a4"/>
        <w:numPr>
          <w:ilvl w:val="0"/>
          <w:numId w:val="43"/>
        </w:numPr>
        <w:tabs>
          <w:tab w:val="left" w:pos="567"/>
        </w:tabs>
        <w:jc w:val="both"/>
        <w:rPr>
          <w:sz w:val="24"/>
          <w:szCs w:val="24"/>
        </w:rPr>
      </w:pPr>
      <w:r w:rsidRPr="003055BF">
        <w:rPr>
          <w:sz w:val="24"/>
          <w:szCs w:val="24"/>
        </w:rPr>
        <w:t>Расширять сферу использования информационных технологий, создавать условия для раннего раскрытия интересов и склонностей учащихся к научно- исследовательской деятельности, для освоения учащимися исследовательских, проектировочных и экспериментальных умений.</w:t>
      </w:r>
    </w:p>
    <w:p w:rsidR="0066628D" w:rsidRPr="003055BF" w:rsidRDefault="0066628D" w:rsidP="003055BF">
      <w:pPr>
        <w:pStyle w:val="a4"/>
        <w:numPr>
          <w:ilvl w:val="0"/>
          <w:numId w:val="43"/>
        </w:numPr>
        <w:tabs>
          <w:tab w:val="left" w:pos="567"/>
        </w:tabs>
        <w:jc w:val="both"/>
        <w:rPr>
          <w:sz w:val="24"/>
          <w:szCs w:val="24"/>
        </w:rPr>
      </w:pPr>
      <w:r w:rsidRPr="003055BF">
        <w:rPr>
          <w:sz w:val="24"/>
          <w:szCs w:val="24"/>
        </w:rPr>
        <w:t xml:space="preserve">Организовать и проводить мероприятия в рамках социальных практик среднего общего образования. </w:t>
      </w:r>
    </w:p>
    <w:p w:rsidR="0066628D" w:rsidRPr="003055BF" w:rsidRDefault="0066628D" w:rsidP="0066628D">
      <w:pPr>
        <w:spacing w:after="0" w:line="240" w:lineRule="auto"/>
        <w:ind w:firstLine="284"/>
        <w:jc w:val="right"/>
        <w:rPr>
          <w:rFonts w:ascii="Times New Roman" w:eastAsia="Calibri" w:hAnsi="Times New Roman" w:cs="Times New Roman"/>
          <w:sz w:val="24"/>
          <w:szCs w:val="24"/>
        </w:rPr>
      </w:pPr>
    </w:p>
    <w:p w:rsidR="0066628D" w:rsidRPr="003055BF" w:rsidRDefault="0066628D" w:rsidP="0066628D">
      <w:pPr>
        <w:spacing w:after="0" w:line="240" w:lineRule="auto"/>
        <w:ind w:firstLine="284"/>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Директор МБОУ «СОШ с УИОП г. Алдан»</w:t>
      </w:r>
      <w:r w:rsidRPr="003055BF">
        <w:rPr>
          <w:rFonts w:ascii="Times New Roman" w:eastAsia="Calibri" w:hAnsi="Times New Roman" w:cs="Times New Roman"/>
          <w:sz w:val="24"/>
          <w:szCs w:val="24"/>
        </w:rPr>
        <w:tab/>
      </w:r>
      <w:r w:rsidRPr="003055BF">
        <w:rPr>
          <w:rFonts w:ascii="Times New Roman" w:eastAsia="Calibri" w:hAnsi="Times New Roman" w:cs="Times New Roman"/>
          <w:sz w:val="24"/>
          <w:szCs w:val="24"/>
        </w:rPr>
        <w:tab/>
      </w:r>
      <w:r w:rsidRPr="003055BF">
        <w:rPr>
          <w:rFonts w:ascii="Times New Roman" w:eastAsia="Calibri" w:hAnsi="Times New Roman" w:cs="Times New Roman"/>
          <w:sz w:val="24"/>
          <w:szCs w:val="24"/>
        </w:rPr>
        <w:tab/>
      </w:r>
      <w:r w:rsidRPr="003055BF">
        <w:rPr>
          <w:rFonts w:ascii="Times New Roman" w:eastAsia="Calibri" w:hAnsi="Times New Roman" w:cs="Times New Roman"/>
          <w:sz w:val="24"/>
          <w:szCs w:val="24"/>
        </w:rPr>
        <w:tab/>
        <w:t>Л.Я. Соколовская</w:t>
      </w:r>
    </w:p>
    <w:p w:rsidR="0066628D" w:rsidRPr="003055BF" w:rsidRDefault="0066628D" w:rsidP="0066628D">
      <w:pPr>
        <w:spacing w:after="0" w:line="240" w:lineRule="auto"/>
        <w:ind w:firstLine="284"/>
        <w:jc w:val="right"/>
        <w:rPr>
          <w:rFonts w:ascii="Times New Roman" w:eastAsia="Calibri" w:hAnsi="Times New Roman" w:cs="Times New Roman"/>
          <w:sz w:val="24"/>
          <w:szCs w:val="24"/>
        </w:rPr>
      </w:pPr>
    </w:p>
    <w:p w:rsidR="0066628D" w:rsidRPr="003055BF" w:rsidRDefault="0066628D" w:rsidP="0066628D">
      <w:pPr>
        <w:spacing w:after="0" w:line="240" w:lineRule="auto"/>
        <w:ind w:firstLine="284"/>
        <w:jc w:val="right"/>
        <w:rPr>
          <w:rFonts w:ascii="Times New Roman" w:eastAsia="Calibri" w:hAnsi="Times New Roman" w:cs="Times New Roman"/>
          <w:sz w:val="24"/>
          <w:szCs w:val="24"/>
        </w:rPr>
      </w:pPr>
    </w:p>
    <w:p w:rsidR="0066628D" w:rsidRPr="003055BF" w:rsidRDefault="0066628D" w:rsidP="0066628D">
      <w:pPr>
        <w:spacing w:after="0" w:line="240" w:lineRule="auto"/>
        <w:ind w:firstLine="284"/>
        <w:jc w:val="both"/>
        <w:rPr>
          <w:rFonts w:ascii="Times New Roman" w:eastAsia="Calibri" w:hAnsi="Times New Roman" w:cs="Times New Roman"/>
          <w:sz w:val="24"/>
          <w:szCs w:val="24"/>
        </w:rPr>
      </w:pPr>
      <w:r w:rsidRPr="003055BF">
        <w:rPr>
          <w:rFonts w:ascii="Times New Roman" w:eastAsia="Calibri" w:hAnsi="Times New Roman" w:cs="Times New Roman"/>
          <w:sz w:val="24"/>
          <w:szCs w:val="24"/>
        </w:rPr>
        <w:t xml:space="preserve">Исп. Т.А. </w:t>
      </w:r>
      <w:proofErr w:type="spellStart"/>
      <w:r w:rsidRPr="003055BF">
        <w:rPr>
          <w:rFonts w:ascii="Times New Roman" w:eastAsia="Calibri" w:hAnsi="Times New Roman" w:cs="Times New Roman"/>
          <w:sz w:val="24"/>
          <w:szCs w:val="24"/>
        </w:rPr>
        <w:t>Федо</w:t>
      </w:r>
      <w:proofErr w:type="spellEnd"/>
      <w:r w:rsidRPr="003055BF">
        <w:rPr>
          <w:rFonts w:ascii="Times New Roman" w:eastAsia="Calibri" w:hAnsi="Times New Roman" w:cs="Times New Roman"/>
          <w:sz w:val="24"/>
          <w:szCs w:val="24"/>
        </w:rPr>
        <w:t xml:space="preserve">, </w:t>
      </w:r>
      <w:proofErr w:type="spellStart"/>
      <w:r w:rsidRPr="003055BF">
        <w:rPr>
          <w:rFonts w:ascii="Times New Roman" w:eastAsia="Calibri" w:hAnsi="Times New Roman" w:cs="Times New Roman"/>
          <w:sz w:val="24"/>
          <w:szCs w:val="24"/>
        </w:rPr>
        <w:t>О.В.Сагалаева</w:t>
      </w:r>
      <w:proofErr w:type="spellEnd"/>
      <w:r w:rsidR="004870BD">
        <w:rPr>
          <w:rFonts w:ascii="Times New Roman" w:eastAsia="Calibri" w:hAnsi="Times New Roman" w:cs="Times New Roman"/>
          <w:sz w:val="24"/>
          <w:szCs w:val="24"/>
        </w:rPr>
        <w:t>, Калугина Н.Б.</w:t>
      </w:r>
    </w:p>
    <w:p w:rsidR="0066628D" w:rsidRPr="003055BF" w:rsidRDefault="0066628D" w:rsidP="0066628D">
      <w:pPr>
        <w:spacing w:after="0" w:line="240" w:lineRule="auto"/>
        <w:ind w:firstLine="284"/>
        <w:jc w:val="right"/>
        <w:rPr>
          <w:rFonts w:ascii="Times New Roman" w:eastAsia="Calibri" w:hAnsi="Times New Roman" w:cs="Times New Roman"/>
          <w:sz w:val="24"/>
          <w:szCs w:val="24"/>
        </w:rPr>
      </w:pPr>
    </w:p>
    <w:p w:rsidR="0066628D" w:rsidRPr="003055BF" w:rsidRDefault="0066628D" w:rsidP="0066628D">
      <w:pPr>
        <w:spacing w:after="0" w:line="240" w:lineRule="auto"/>
        <w:ind w:firstLine="284"/>
        <w:jc w:val="right"/>
        <w:rPr>
          <w:rFonts w:ascii="Times New Roman" w:eastAsia="Calibri" w:hAnsi="Times New Roman" w:cs="Times New Roman"/>
          <w:sz w:val="24"/>
          <w:szCs w:val="24"/>
        </w:rPr>
      </w:pPr>
    </w:p>
    <w:p w:rsidR="0066628D" w:rsidRPr="003055BF" w:rsidRDefault="0066628D" w:rsidP="0066628D">
      <w:pPr>
        <w:spacing w:after="0" w:line="240" w:lineRule="auto"/>
        <w:ind w:firstLine="284"/>
        <w:jc w:val="right"/>
        <w:rPr>
          <w:rFonts w:ascii="Times New Roman" w:eastAsia="Calibri" w:hAnsi="Times New Roman" w:cs="Times New Roman"/>
          <w:sz w:val="24"/>
          <w:szCs w:val="24"/>
        </w:rPr>
      </w:pPr>
    </w:p>
    <w:p w:rsidR="0066628D" w:rsidRPr="003055BF" w:rsidRDefault="0066628D" w:rsidP="0066628D">
      <w:pPr>
        <w:spacing w:after="0" w:line="240" w:lineRule="auto"/>
        <w:ind w:firstLine="284"/>
        <w:jc w:val="right"/>
        <w:rPr>
          <w:rFonts w:ascii="Times New Roman" w:eastAsia="Calibri" w:hAnsi="Times New Roman" w:cs="Times New Roman"/>
          <w:sz w:val="24"/>
          <w:szCs w:val="24"/>
        </w:rPr>
      </w:pPr>
    </w:p>
    <w:p w:rsidR="0066628D" w:rsidRPr="003055BF" w:rsidRDefault="0066628D" w:rsidP="0066628D">
      <w:pPr>
        <w:spacing w:after="0" w:line="240" w:lineRule="auto"/>
        <w:ind w:firstLine="284"/>
        <w:jc w:val="right"/>
        <w:rPr>
          <w:rFonts w:ascii="Times New Roman" w:eastAsia="Calibri" w:hAnsi="Times New Roman" w:cs="Times New Roman"/>
          <w:sz w:val="24"/>
          <w:szCs w:val="24"/>
        </w:rPr>
      </w:pPr>
    </w:p>
    <w:p w:rsidR="004870BD" w:rsidRDefault="004870BD" w:rsidP="0066628D">
      <w:pPr>
        <w:spacing w:after="0" w:line="240" w:lineRule="auto"/>
        <w:ind w:firstLine="284"/>
        <w:jc w:val="right"/>
        <w:rPr>
          <w:rFonts w:ascii="Times New Roman" w:eastAsia="Calibri" w:hAnsi="Times New Roman" w:cs="Times New Roman"/>
          <w:sz w:val="24"/>
          <w:szCs w:val="24"/>
        </w:rPr>
      </w:pPr>
    </w:p>
    <w:p w:rsidR="004870BD" w:rsidRDefault="004870BD" w:rsidP="0066628D">
      <w:pPr>
        <w:spacing w:after="0" w:line="240" w:lineRule="auto"/>
        <w:ind w:firstLine="284"/>
        <w:jc w:val="right"/>
        <w:rPr>
          <w:rFonts w:ascii="Times New Roman" w:eastAsia="Calibri" w:hAnsi="Times New Roman" w:cs="Times New Roman"/>
          <w:sz w:val="24"/>
          <w:szCs w:val="24"/>
        </w:rPr>
      </w:pPr>
    </w:p>
    <w:p w:rsidR="004870BD" w:rsidRDefault="004870BD" w:rsidP="0066628D">
      <w:pPr>
        <w:spacing w:after="0" w:line="240" w:lineRule="auto"/>
        <w:ind w:firstLine="284"/>
        <w:jc w:val="right"/>
        <w:rPr>
          <w:rFonts w:ascii="Times New Roman" w:eastAsia="Calibri" w:hAnsi="Times New Roman" w:cs="Times New Roman"/>
          <w:sz w:val="24"/>
          <w:szCs w:val="24"/>
        </w:rPr>
      </w:pPr>
    </w:p>
    <w:p w:rsidR="004870BD" w:rsidRDefault="004870BD" w:rsidP="0066628D">
      <w:pPr>
        <w:spacing w:after="0" w:line="240" w:lineRule="auto"/>
        <w:ind w:firstLine="284"/>
        <w:jc w:val="right"/>
        <w:rPr>
          <w:rFonts w:ascii="Times New Roman" w:eastAsia="Calibri" w:hAnsi="Times New Roman" w:cs="Times New Roman"/>
          <w:sz w:val="24"/>
          <w:szCs w:val="24"/>
        </w:rPr>
      </w:pPr>
    </w:p>
    <w:p w:rsidR="004870BD" w:rsidRDefault="004870BD" w:rsidP="0066628D">
      <w:pPr>
        <w:spacing w:after="0" w:line="240" w:lineRule="auto"/>
        <w:ind w:firstLine="284"/>
        <w:jc w:val="right"/>
        <w:rPr>
          <w:rFonts w:ascii="Times New Roman" w:eastAsia="Calibri" w:hAnsi="Times New Roman" w:cs="Times New Roman"/>
          <w:sz w:val="24"/>
          <w:szCs w:val="24"/>
        </w:rPr>
      </w:pPr>
    </w:p>
    <w:p w:rsidR="004870BD" w:rsidRDefault="004870BD" w:rsidP="0066628D">
      <w:pPr>
        <w:spacing w:after="0" w:line="240" w:lineRule="auto"/>
        <w:ind w:firstLine="284"/>
        <w:jc w:val="right"/>
        <w:rPr>
          <w:rFonts w:ascii="Times New Roman" w:eastAsia="Calibri" w:hAnsi="Times New Roman" w:cs="Times New Roman"/>
          <w:sz w:val="24"/>
          <w:szCs w:val="24"/>
        </w:rPr>
      </w:pPr>
    </w:p>
    <w:p w:rsidR="004870BD" w:rsidRDefault="004870BD" w:rsidP="0066628D">
      <w:pPr>
        <w:spacing w:after="0" w:line="240" w:lineRule="auto"/>
        <w:ind w:firstLine="284"/>
        <w:jc w:val="right"/>
        <w:rPr>
          <w:rFonts w:ascii="Times New Roman" w:eastAsia="Calibri" w:hAnsi="Times New Roman" w:cs="Times New Roman"/>
          <w:sz w:val="24"/>
          <w:szCs w:val="24"/>
        </w:rPr>
      </w:pPr>
    </w:p>
    <w:p w:rsidR="004870BD" w:rsidRDefault="004870BD" w:rsidP="0066628D">
      <w:pPr>
        <w:spacing w:after="0" w:line="240" w:lineRule="auto"/>
        <w:ind w:firstLine="284"/>
        <w:jc w:val="right"/>
        <w:rPr>
          <w:rFonts w:ascii="Times New Roman" w:eastAsia="Calibri" w:hAnsi="Times New Roman" w:cs="Times New Roman"/>
          <w:sz w:val="24"/>
          <w:szCs w:val="24"/>
        </w:rPr>
      </w:pPr>
    </w:p>
    <w:p w:rsidR="004870BD" w:rsidRDefault="004870BD" w:rsidP="0066628D">
      <w:pPr>
        <w:spacing w:after="0" w:line="240" w:lineRule="auto"/>
        <w:ind w:firstLine="284"/>
        <w:jc w:val="right"/>
        <w:rPr>
          <w:rFonts w:ascii="Times New Roman" w:eastAsia="Calibri" w:hAnsi="Times New Roman" w:cs="Times New Roman"/>
          <w:sz w:val="24"/>
          <w:szCs w:val="24"/>
        </w:rPr>
      </w:pPr>
    </w:p>
    <w:p w:rsidR="004870BD" w:rsidRDefault="004870BD" w:rsidP="0066628D">
      <w:pPr>
        <w:spacing w:after="0" w:line="240" w:lineRule="auto"/>
        <w:ind w:firstLine="284"/>
        <w:jc w:val="right"/>
        <w:rPr>
          <w:rFonts w:ascii="Times New Roman" w:eastAsia="Calibri" w:hAnsi="Times New Roman" w:cs="Times New Roman"/>
          <w:sz w:val="24"/>
          <w:szCs w:val="24"/>
        </w:rPr>
      </w:pPr>
    </w:p>
    <w:p w:rsidR="004870BD" w:rsidRDefault="004870BD" w:rsidP="0066628D">
      <w:pPr>
        <w:spacing w:after="0" w:line="240" w:lineRule="auto"/>
        <w:ind w:firstLine="284"/>
        <w:jc w:val="right"/>
        <w:rPr>
          <w:rFonts w:ascii="Times New Roman" w:eastAsia="Calibri" w:hAnsi="Times New Roman" w:cs="Times New Roman"/>
          <w:sz w:val="24"/>
          <w:szCs w:val="24"/>
        </w:rPr>
      </w:pPr>
    </w:p>
    <w:p w:rsidR="004870BD" w:rsidRDefault="004870BD" w:rsidP="0066628D">
      <w:pPr>
        <w:spacing w:after="0" w:line="240" w:lineRule="auto"/>
        <w:ind w:firstLine="284"/>
        <w:jc w:val="right"/>
        <w:rPr>
          <w:rFonts w:ascii="Times New Roman" w:eastAsia="Calibri" w:hAnsi="Times New Roman" w:cs="Times New Roman"/>
          <w:sz w:val="24"/>
          <w:szCs w:val="24"/>
        </w:rPr>
      </w:pPr>
    </w:p>
    <w:p w:rsidR="004870BD" w:rsidRDefault="004870BD" w:rsidP="0066628D">
      <w:pPr>
        <w:spacing w:after="0" w:line="240" w:lineRule="auto"/>
        <w:ind w:firstLine="284"/>
        <w:jc w:val="right"/>
        <w:rPr>
          <w:rFonts w:ascii="Times New Roman" w:eastAsia="Calibri" w:hAnsi="Times New Roman" w:cs="Times New Roman"/>
          <w:sz w:val="24"/>
          <w:szCs w:val="24"/>
        </w:rPr>
      </w:pPr>
    </w:p>
    <w:p w:rsidR="004870BD" w:rsidRDefault="004870BD" w:rsidP="0066628D">
      <w:pPr>
        <w:spacing w:after="0" w:line="240" w:lineRule="auto"/>
        <w:ind w:firstLine="284"/>
        <w:jc w:val="right"/>
        <w:rPr>
          <w:rFonts w:ascii="Times New Roman" w:eastAsia="Calibri" w:hAnsi="Times New Roman" w:cs="Times New Roman"/>
          <w:sz w:val="24"/>
          <w:szCs w:val="24"/>
        </w:rPr>
      </w:pPr>
    </w:p>
    <w:p w:rsidR="004870BD" w:rsidRDefault="004870BD" w:rsidP="0066628D">
      <w:pPr>
        <w:spacing w:after="0" w:line="240" w:lineRule="auto"/>
        <w:ind w:firstLine="284"/>
        <w:jc w:val="right"/>
        <w:rPr>
          <w:rFonts w:ascii="Times New Roman" w:eastAsia="Calibri" w:hAnsi="Times New Roman" w:cs="Times New Roman"/>
          <w:sz w:val="24"/>
          <w:szCs w:val="24"/>
        </w:rPr>
      </w:pPr>
    </w:p>
    <w:p w:rsidR="004870BD" w:rsidRDefault="004870BD" w:rsidP="0066628D">
      <w:pPr>
        <w:spacing w:after="0" w:line="240" w:lineRule="auto"/>
        <w:ind w:firstLine="284"/>
        <w:jc w:val="right"/>
        <w:rPr>
          <w:rFonts w:ascii="Times New Roman" w:eastAsia="Calibri" w:hAnsi="Times New Roman" w:cs="Times New Roman"/>
          <w:sz w:val="24"/>
          <w:szCs w:val="24"/>
        </w:rPr>
      </w:pPr>
    </w:p>
    <w:p w:rsidR="004870BD" w:rsidRDefault="004870BD" w:rsidP="0066628D">
      <w:pPr>
        <w:spacing w:after="0" w:line="240" w:lineRule="auto"/>
        <w:ind w:firstLine="284"/>
        <w:jc w:val="right"/>
        <w:rPr>
          <w:rFonts w:ascii="Times New Roman" w:eastAsia="Calibri" w:hAnsi="Times New Roman" w:cs="Times New Roman"/>
          <w:sz w:val="24"/>
          <w:szCs w:val="24"/>
        </w:rPr>
      </w:pPr>
    </w:p>
    <w:p w:rsidR="004870BD" w:rsidRDefault="004870BD" w:rsidP="0066628D">
      <w:pPr>
        <w:spacing w:after="0" w:line="240" w:lineRule="auto"/>
        <w:ind w:firstLine="284"/>
        <w:jc w:val="right"/>
        <w:rPr>
          <w:rFonts w:ascii="Times New Roman" w:eastAsia="Calibri" w:hAnsi="Times New Roman" w:cs="Times New Roman"/>
          <w:sz w:val="24"/>
          <w:szCs w:val="24"/>
        </w:rPr>
      </w:pPr>
    </w:p>
    <w:p w:rsidR="004870BD" w:rsidRDefault="004870BD" w:rsidP="0066628D">
      <w:pPr>
        <w:spacing w:after="0" w:line="240" w:lineRule="auto"/>
        <w:ind w:firstLine="284"/>
        <w:jc w:val="right"/>
        <w:rPr>
          <w:rFonts w:ascii="Times New Roman" w:eastAsia="Calibri" w:hAnsi="Times New Roman" w:cs="Times New Roman"/>
          <w:sz w:val="24"/>
          <w:szCs w:val="24"/>
        </w:rPr>
      </w:pPr>
    </w:p>
    <w:p w:rsidR="004870BD" w:rsidRDefault="004870BD" w:rsidP="0066628D">
      <w:pPr>
        <w:spacing w:after="0" w:line="240" w:lineRule="auto"/>
        <w:ind w:firstLine="284"/>
        <w:jc w:val="right"/>
        <w:rPr>
          <w:rFonts w:ascii="Times New Roman" w:eastAsia="Calibri" w:hAnsi="Times New Roman" w:cs="Times New Roman"/>
          <w:sz w:val="24"/>
          <w:szCs w:val="24"/>
        </w:rPr>
      </w:pPr>
    </w:p>
    <w:p w:rsidR="004870BD" w:rsidRDefault="004870BD" w:rsidP="0066628D">
      <w:pPr>
        <w:spacing w:after="0" w:line="240" w:lineRule="auto"/>
        <w:ind w:firstLine="284"/>
        <w:jc w:val="right"/>
        <w:rPr>
          <w:rFonts w:ascii="Times New Roman" w:eastAsia="Calibri" w:hAnsi="Times New Roman" w:cs="Times New Roman"/>
          <w:sz w:val="24"/>
          <w:szCs w:val="24"/>
        </w:rPr>
      </w:pPr>
    </w:p>
    <w:p w:rsidR="004870BD" w:rsidRDefault="004870BD" w:rsidP="0066628D">
      <w:pPr>
        <w:spacing w:after="0" w:line="240" w:lineRule="auto"/>
        <w:ind w:firstLine="284"/>
        <w:jc w:val="right"/>
        <w:rPr>
          <w:rFonts w:ascii="Times New Roman" w:eastAsia="Calibri" w:hAnsi="Times New Roman" w:cs="Times New Roman"/>
          <w:sz w:val="24"/>
          <w:szCs w:val="24"/>
        </w:rPr>
      </w:pPr>
    </w:p>
    <w:p w:rsidR="004870BD" w:rsidRDefault="004870BD" w:rsidP="0066628D">
      <w:pPr>
        <w:spacing w:after="0" w:line="240" w:lineRule="auto"/>
        <w:ind w:firstLine="284"/>
        <w:jc w:val="right"/>
        <w:rPr>
          <w:rFonts w:ascii="Times New Roman" w:eastAsia="Calibri" w:hAnsi="Times New Roman" w:cs="Times New Roman"/>
          <w:sz w:val="24"/>
          <w:szCs w:val="24"/>
        </w:rPr>
      </w:pPr>
    </w:p>
    <w:p w:rsidR="004870BD" w:rsidRDefault="004870BD" w:rsidP="0066628D">
      <w:pPr>
        <w:spacing w:after="0" w:line="240" w:lineRule="auto"/>
        <w:ind w:firstLine="284"/>
        <w:jc w:val="right"/>
        <w:rPr>
          <w:rFonts w:ascii="Times New Roman" w:eastAsia="Calibri" w:hAnsi="Times New Roman" w:cs="Times New Roman"/>
          <w:sz w:val="24"/>
          <w:szCs w:val="24"/>
        </w:rPr>
      </w:pPr>
    </w:p>
    <w:p w:rsidR="004870BD" w:rsidRDefault="004870BD" w:rsidP="0066628D">
      <w:pPr>
        <w:spacing w:after="0" w:line="240" w:lineRule="auto"/>
        <w:ind w:firstLine="284"/>
        <w:jc w:val="right"/>
        <w:rPr>
          <w:rFonts w:ascii="Times New Roman" w:eastAsia="Calibri" w:hAnsi="Times New Roman" w:cs="Times New Roman"/>
          <w:sz w:val="24"/>
          <w:szCs w:val="24"/>
        </w:rPr>
      </w:pPr>
    </w:p>
    <w:p w:rsidR="004870BD" w:rsidRDefault="004870BD" w:rsidP="0066628D">
      <w:pPr>
        <w:spacing w:after="0" w:line="240" w:lineRule="auto"/>
        <w:ind w:firstLine="284"/>
        <w:jc w:val="right"/>
        <w:rPr>
          <w:rFonts w:ascii="Times New Roman" w:eastAsia="Calibri" w:hAnsi="Times New Roman" w:cs="Times New Roman"/>
          <w:sz w:val="24"/>
          <w:szCs w:val="24"/>
        </w:rPr>
      </w:pPr>
    </w:p>
    <w:p w:rsidR="004870BD" w:rsidRDefault="004870BD" w:rsidP="0066628D">
      <w:pPr>
        <w:spacing w:after="0" w:line="240" w:lineRule="auto"/>
        <w:ind w:firstLine="284"/>
        <w:jc w:val="right"/>
        <w:rPr>
          <w:rFonts w:ascii="Times New Roman" w:eastAsia="Calibri" w:hAnsi="Times New Roman" w:cs="Times New Roman"/>
          <w:sz w:val="24"/>
          <w:szCs w:val="24"/>
        </w:rPr>
      </w:pPr>
    </w:p>
    <w:p w:rsidR="004870BD" w:rsidRDefault="004870BD" w:rsidP="0066628D">
      <w:pPr>
        <w:spacing w:after="0" w:line="240" w:lineRule="auto"/>
        <w:ind w:firstLine="284"/>
        <w:jc w:val="right"/>
        <w:rPr>
          <w:rFonts w:ascii="Times New Roman" w:eastAsia="Calibri" w:hAnsi="Times New Roman" w:cs="Times New Roman"/>
          <w:sz w:val="24"/>
          <w:szCs w:val="24"/>
        </w:rPr>
      </w:pPr>
    </w:p>
    <w:p w:rsidR="004870BD" w:rsidRDefault="004870BD" w:rsidP="0066628D">
      <w:pPr>
        <w:spacing w:after="0" w:line="240" w:lineRule="auto"/>
        <w:ind w:firstLine="284"/>
        <w:jc w:val="right"/>
        <w:rPr>
          <w:rFonts w:ascii="Times New Roman" w:eastAsia="Calibri" w:hAnsi="Times New Roman" w:cs="Times New Roman"/>
          <w:sz w:val="24"/>
          <w:szCs w:val="24"/>
        </w:rPr>
      </w:pPr>
    </w:p>
    <w:p w:rsidR="004870BD" w:rsidRDefault="004870BD" w:rsidP="0066628D">
      <w:pPr>
        <w:spacing w:after="0" w:line="240" w:lineRule="auto"/>
        <w:ind w:firstLine="284"/>
        <w:jc w:val="right"/>
        <w:rPr>
          <w:rFonts w:ascii="Times New Roman" w:eastAsia="Calibri" w:hAnsi="Times New Roman" w:cs="Times New Roman"/>
          <w:sz w:val="24"/>
          <w:szCs w:val="24"/>
        </w:rPr>
      </w:pPr>
    </w:p>
    <w:p w:rsidR="004870BD" w:rsidRDefault="004870BD" w:rsidP="0066628D">
      <w:pPr>
        <w:spacing w:after="0" w:line="240" w:lineRule="auto"/>
        <w:ind w:firstLine="284"/>
        <w:jc w:val="right"/>
        <w:rPr>
          <w:rFonts w:ascii="Times New Roman" w:eastAsia="Calibri" w:hAnsi="Times New Roman" w:cs="Times New Roman"/>
          <w:sz w:val="24"/>
          <w:szCs w:val="24"/>
        </w:rPr>
      </w:pPr>
    </w:p>
    <w:p w:rsidR="004870BD" w:rsidRDefault="004870BD" w:rsidP="0066628D">
      <w:pPr>
        <w:spacing w:after="0" w:line="240" w:lineRule="auto"/>
        <w:ind w:firstLine="284"/>
        <w:jc w:val="right"/>
        <w:rPr>
          <w:rFonts w:ascii="Times New Roman" w:eastAsia="Calibri" w:hAnsi="Times New Roman" w:cs="Times New Roman"/>
          <w:sz w:val="24"/>
          <w:szCs w:val="24"/>
        </w:rPr>
      </w:pPr>
    </w:p>
    <w:p w:rsidR="004870BD" w:rsidRDefault="004870BD" w:rsidP="0066628D">
      <w:pPr>
        <w:spacing w:after="0" w:line="240" w:lineRule="auto"/>
        <w:ind w:firstLine="284"/>
        <w:jc w:val="right"/>
        <w:rPr>
          <w:rFonts w:ascii="Times New Roman" w:eastAsia="Calibri" w:hAnsi="Times New Roman" w:cs="Times New Roman"/>
          <w:sz w:val="24"/>
          <w:szCs w:val="24"/>
        </w:rPr>
      </w:pPr>
    </w:p>
    <w:p w:rsidR="0066628D" w:rsidRPr="003055BF" w:rsidRDefault="0066628D" w:rsidP="0066628D">
      <w:pPr>
        <w:spacing w:after="0" w:line="240" w:lineRule="auto"/>
        <w:ind w:firstLine="284"/>
        <w:jc w:val="right"/>
        <w:rPr>
          <w:rFonts w:ascii="Times New Roman" w:eastAsia="Calibri" w:hAnsi="Times New Roman" w:cs="Times New Roman"/>
          <w:sz w:val="24"/>
          <w:szCs w:val="24"/>
        </w:rPr>
      </w:pPr>
      <w:r w:rsidRPr="003055BF">
        <w:rPr>
          <w:rFonts w:ascii="Times New Roman" w:eastAsia="Calibri" w:hAnsi="Times New Roman" w:cs="Times New Roman"/>
          <w:sz w:val="24"/>
          <w:szCs w:val="24"/>
        </w:rPr>
        <w:lastRenderedPageBreak/>
        <w:t>Приложение 1.</w:t>
      </w:r>
    </w:p>
    <w:p w:rsidR="0066628D" w:rsidRPr="003055BF" w:rsidRDefault="0066628D" w:rsidP="0066628D">
      <w:pPr>
        <w:spacing w:after="0" w:line="240" w:lineRule="auto"/>
        <w:jc w:val="center"/>
        <w:rPr>
          <w:rFonts w:ascii="Times New Roman" w:hAnsi="Times New Roman" w:cs="Times New Roman"/>
          <w:b/>
          <w:sz w:val="24"/>
          <w:szCs w:val="24"/>
        </w:rPr>
      </w:pPr>
      <w:r w:rsidRPr="003055BF">
        <w:rPr>
          <w:rFonts w:ascii="Times New Roman" w:hAnsi="Times New Roman" w:cs="Times New Roman"/>
          <w:b/>
          <w:sz w:val="24"/>
          <w:szCs w:val="24"/>
        </w:rPr>
        <w:t>20</w:t>
      </w:r>
      <w:r w:rsidR="00974F4F" w:rsidRPr="003055BF">
        <w:rPr>
          <w:rFonts w:ascii="Times New Roman" w:hAnsi="Times New Roman" w:cs="Times New Roman"/>
          <w:b/>
          <w:sz w:val="24"/>
          <w:szCs w:val="24"/>
        </w:rPr>
        <w:t>20</w:t>
      </w:r>
      <w:r w:rsidRPr="003055BF">
        <w:rPr>
          <w:rFonts w:ascii="Times New Roman" w:hAnsi="Times New Roman" w:cs="Times New Roman"/>
          <w:b/>
          <w:sz w:val="24"/>
          <w:szCs w:val="24"/>
        </w:rPr>
        <w:t>-202</w:t>
      </w:r>
      <w:r w:rsidR="00974F4F" w:rsidRPr="003055BF">
        <w:rPr>
          <w:rFonts w:ascii="Times New Roman" w:hAnsi="Times New Roman" w:cs="Times New Roman"/>
          <w:b/>
          <w:sz w:val="24"/>
          <w:szCs w:val="24"/>
        </w:rPr>
        <w:t>1</w:t>
      </w:r>
      <w:r w:rsidRPr="003055BF">
        <w:rPr>
          <w:rFonts w:ascii="Times New Roman" w:hAnsi="Times New Roman" w:cs="Times New Roman"/>
          <w:b/>
          <w:sz w:val="24"/>
          <w:szCs w:val="24"/>
        </w:rPr>
        <w:t>учебный год</w:t>
      </w:r>
    </w:p>
    <w:p w:rsidR="0066628D" w:rsidRPr="003055BF" w:rsidRDefault="0066628D" w:rsidP="0066628D">
      <w:pPr>
        <w:spacing w:after="0" w:line="240" w:lineRule="auto"/>
        <w:jc w:val="center"/>
        <w:rPr>
          <w:rFonts w:ascii="Times New Roman" w:hAnsi="Times New Roman" w:cs="Times New Roman"/>
          <w:b/>
          <w:sz w:val="24"/>
          <w:szCs w:val="24"/>
        </w:rPr>
      </w:pPr>
      <w:r w:rsidRPr="003055BF">
        <w:rPr>
          <w:rFonts w:ascii="Times New Roman" w:hAnsi="Times New Roman" w:cs="Times New Roman"/>
          <w:b/>
          <w:sz w:val="24"/>
          <w:szCs w:val="24"/>
        </w:rPr>
        <w:t>Результаты участия в очных олимпиадах, конкурсах</w:t>
      </w:r>
    </w:p>
    <w:p w:rsidR="00974F4F" w:rsidRPr="003055BF" w:rsidRDefault="00974F4F" w:rsidP="0066628D">
      <w:pPr>
        <w:spacing w:after="0" w:line="240" w:lineRule="auto"/>
        <w:jc w:val="center"/>
        <w:rPr>
          <w:rFonts w:ascii="Times New Roman" w:hAnsi="Times New Roman" w:cs="Times New Roman"/>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318"/>
        <w:gridCol w:w="3219"/>
        <w:gridCol w:w="1891"/>
        <w:gridCol w:w="1664"/>
      </w:tblGrid>
      <w:tr w:rsidR="00974F4F" w:rsidRPr="003055BF" w:rsidTr="00974F4F">
        <w:tc>
          <w:tcPr>
            <w:tcW w:w="548" w:type="dxa"/>
          </w:tcPr>
          <w:p w:rsidR="00974F4F" w:rsidRPr="003055BF" w:rsidRDefault="00974F4F" w:rsidP="00974F4F">
            <w:pPr>
              <w:spacing w:line="240" w:lineRule="atLeast"/>
              <w:jc w:val="center"/>
              <w:rPr>
                <w:rFonts w:ascii="Times New Roman" w:hAnsi="Times New Roman"/>
              </w:rPr>
            </w:pPr>
            <w:r w:rsidRPr="003055BF">
              <w:rPr>
                <w:rFonts w:ascii="Times New Roman" w:hAnsi="Times New Roman"/>
              </w:rPr>
              <w:t>N п/п</w:t>
            </w:r>
          </w:p>
        </w:tc>
        <w:tc>
          <w:tcPr>
            <w:tcW w:w="2318" w:type="dxa"/>
          </w:tcPr>
          <w:p w:rsidR="00974F4F" w:rsidRPr="003055BF" w:rsidRDefault="00974F4F" w:rsidP="00974F4F">
            <w:pPr>
              <w:spacing w:line="240" w:lineRule="atLeast"/>
              <w:jc w:val="center"/>
              <w:rPr>
                <w:rFonts w:ascii="Times New Roman" w:hAnsi="Times New Roman"/>
              </w:rPr>
            </w:pPr>
            <w:r w:rsidRPr="003055BF">
              <w:rPr>
                <w:rFonts w:ascii="Times New Roman" w:hAnsi="Times New Roman"/>
              </w:rPr>
              <w:t>Название мероприятия</w:t>
            </w:r>
          </w:p>
        </w:tc>
        <w:tc>
          <w:tcPr>
            <w:tcW w:w="3219" w:type="dxa"/>
          </w:tcPr>
          <w:p w:rsidR="00974F4F" w:rsidRPr="003055BF" w:rsidRDefault="00974F4F" w:rsidP="00974F4F">
            <w:pPr>
              <w:spacing w:line="240" w:lineRule="atLeast"/>
              <w:jc w:val="center"/>
              <w:rPr>
                <w:rFonts w:ascii="Times New Roman" w:hAnsi="Times New Roman"/>
              </w:rPr>
            </w:pPr>
            <w:r w:rsidRPr="003055BF">
              <w:rPr>
                <w:rFonts w:ascii="Times New Roman" w:hAnsi="Times New Roman"/>
              </w:rPr>
              <w:t>Фамилии обучающихся</w:t>
            </w:r>
          </w:p>
        </w:tc>
        <w:tc>
          <w:tcPr>
            <w:tcW w:w="1891" w:type="dxa"/>
          </w:tcPr>
          <w:p w:rsidR="00974F4F" w:rsidRPr="003055BF" w:rsidRDefault="00974F4F" w:rsidP="00974F4F">
            <w:pPr>
              <w:spacing w:line="240" w:lineRule="atLeast"/>
              <w:jc w:val="center"/>
              <w:rPr>
                <w:rFonts w:ascii="Times New Roman" w:hAnsi="Times New Roman"/>
              </w:rPr>
            </w:pPr>
            <w:r w:rsidRPr="003055BF">
              <w:rPr>
                <w:rFonts w:ascii="Times New Roman" w:hAnsi="Times New Roman"/>
              </w:rPr>
              <w:t>ФИО педагога</w:t>
            </w:r>
          </w:p>
        </w:tc>
        <w:tc>
          <w:tcPr>
            <w:tcW w:w="1664" w:type="dxa"/>
          </w:tcPr>
          <w:p w:rsidR="00974F4F" w:rsidRPr="003055BF" w:rsidRDefault="00974F4F" w:rsidP="00974F4F">
            <w:pPr>
              <w:spacing w:line="240" w:lineRule="atLeast"/>
              <w:jc w:val="center"/>
              <w:rPr>
                <w:rFonts w:ascii="Times New Roman" w:hAnsi="Times New Roman"/>
              </w:rPr>
            </w:pPr>
            <w:r w:rsidRPr="003055BF">
              <w:rPr>
                <w:rFonts w:ascii="Times New Roman" w:hAnsi="Times New Roman"/>
              </w:rPr>
              <w:t>Результат</w:t>
            </w:r>
          </w:p>
        </w:tc>
      </w:tr>
      <w:tr w:rsidR="00974F4F" w:rsidRPr="003055BF" w:rsidTr="00974F4F">
        <w:tc>
          <w:tcPr>
            <w:tcW w:w="9640" w:type="dxa"/>
            <w:gridSpan w:val="5"/>
          </w:tcPr>
          <w:p w:rsidR="00974F4F" w:rsidRPr="003055BF" w:rsidRDefault="00974F4F" w:rsidP="00974F4F">
            <w:pPr>
              <w:spacing w:line="240" w:lineRule="atLeast"/>
              <w:jc w:val="center"/>
              <w:rPr>
                <w:rFonts w:ascii="Times New Roman" w:hAnsi="Times New Roman"/>
              </w:rPr>
            </w:pPr>
            <w:r w:rsidRPr="003055BF">
              <w:rPr>
                <w:rFonts w:ascii="Times New Roman" w:hAnsi="Times New Roman"/>
              </w:rPr>
              <w:t>Россия</w:t>
            </w:r>
          </w:p>
        </w:tc>
      </w:tr>
      <w:tr w:rsidR="00974F4F" w:rsidRPr="003055BF" w:rsidTr="00974F4F">
        <w:tc>
          <w:tcPr>
            <w:tcW w:w="548" w:type="dxa"/>
          </w:tcPr>
          <w:p w:rsidR="00974F4F" w:rsidRPr="003055BF" w:rsidRDefault="00974F4F" w:rsidP="00974F4F">
            <w:pPr>
              <w:spacing w:line="240" w:lineRule="atLeast"/>
              <w:jc w:val="center"/>
              <w:rPr>
                <w:rFonts w:ascii="Times New Roman" w:hAnsi="Times New Roman"/>
              </w:rPr>
            </w:pPr>
          </w:p>
        </w:tc>
        <w:tc>
          <w:tcPr>
            <w:tcW w:w="2318" w:type="dxa"/>
          </w:tcPr>
          <w:p w:rsidR="00974F4F" w:rsidRPr="003055BF" w:rsidRDefault="00974F4F" w:rsidP="00974F4F">
            <w:pPr>
              <w:jc w:val="both"/>
              <w:rPr>
                <w:rFonts w:ascii="Times New Roman" w:eastAsia="Calibri" w:hAnsi="Times New Roman"/>
              </w:rPr>
            </w:pPr>
            <w:r w:rsidRPr="003055BF">
              <w:rPr>
                <w:rFonts w:ascii="Times New Roman" w:eastAsia="Calibri" w:hAnsi="Times New Roman"/>
              </w:rPr>
              <w:t>Всероссийский конкурс научно-исследовательских работ им. Д.И. Менделеева  (г. Москва)</w:t>
            </w:r>
            <w:r w:rsidRPr="003055BF">
              <w:rPr>
                <w:rFonts w:ascii="Times New Roman" w:eastAsia="Calibri" w:hAnsi="Times New Roman"/>
              </w:rPr>
              <w:tab/>
              <w:t xml:space="preserve"> (защита в режиме онлайн)</w:t>
            </w:r>
          </w:p>
        </w:tc>
        <w:tc>
          <w:tcPr>
            <w:tcW w:w="3219" w:type="dxa"/>
          </w:tcPr>
          <w:p w:rsidR="00974F4F" w:rsidRPr="003055BF" w:rsidRDefault="00974F4F" w:rsidP="00974F4F">
            <w:pPr>
              <w:spacing w:line="240" w:lineRule="atLeast"/>
              <w:rPr>
                <w:rFonts w:ascii="Times New Roman" w:hAnsi="Times New Roman"/>
              </w:rPr>
            </w:pPr>
            <w:proofErr w:type="spellStart"/>
            <w:r w:rsidRPr="003055BF">
              <w:rPr>
                <w:rFonts w:ascii="Times New Roman" w:eastAsia="Calibri" w:hAnsi="Times New Roman"/>
              </w:rPr>
              <w:t>Чикачев</w:t>
            </w:r>
            <w:proofErr w:type="spellEnd"/>
            <w:r w:rsidRPr="003055BF">
              <w:rPr>
                <w:rFonts w:ascii="Times New Roman" w:eastAsia="Calibri" w:hAnsi="Times New Roman"/>
              </w:rPr>
              <w:t xml:space="preserve"> Илья</w:t>
            </w:r>
          </w:p>
        </w:tc>
        <w:tc>
          <w:tcPr>
            <w:tcW w:w="1891" w:type="dxa"/>
          </w:tcPr>
          <w:p w:rsidR="00974F4F" w:rsidRPr="003055BF" w:rsidRDefault="00974F4F" w:rsidP="00974F4F">
            <w:pPr>
              <w:spacing w:line="240" w:lineRule="atLeast"/>
              <w:rPr>
                <w:rFonts w:ascii="Times New Roman" w:hAnsi="Times New Roman"/>
              </w:rPr>
            </w:pPr>
            <w:proofErr w:type="spellStart"/>
            <w:r w:rsidRPr="003055BF">
              <w:rPr>
                <w:rFonts w:ascii="Times New Roman" w:hAnsi="Times New Roman"/>
              </w:rPr>
              <w:t>Чикачева</w:t>
            </w:r>
            <w:proofErr w:type="spellEnd"/>
            <w:r w:rsidRPr="003055BF">
              <w:rPr>
                <w:rFonts w:ascii="Times New Roman" w:hAnsi="Times New Roman"/>
              </w:rPr>
              <w:t xml:space="preserve"> Оксана Дмитриевна</w:t>
            </w:r>
          </w:p>
        </w:tc>
        <w:tc>
          <w:tcPr>
            <w:tcW w:w="1664" w:type="dxa"/>
          </w:tcPr>
          <w:p w:rsidR="00974F4F" w:rsidRPr="003055BF" w:rsidRDefault="00974F4F" w:rsidP="00974F4F">
            <w:pPr>
              <w:spacing w:line="240" w:lineRule="atLeast"/>
              <w:rPr>
                <w:rFonts w:ascii="Times New Roman" w:hAnsi="Times New Roman"/>
              </w:rPr>
            </w:pPr>
            <w:r w:rsidRPr="003055BF">
              <w:rPr>
                <w:rFonts w:ascii="Times New Roman" w:hAnsi="Times New Roman"/>
              </w:rPr>
              <w:t>участие</w:t>
            </w:r>
          </w:p>
        </w:tc>
      </w:tr>
      <w:tr w:rsidR="00974F4F" w:rsidRPr="003055BF" w:rsidTr="00974F4F">
        <w:tc>
          <w:tcPr>
            <w:tcW w:w="548" w:type="dxa"/>
          </w:tcPr>
          <w:p w:rsidR="00974F4F" w:rsidRPr="003055BF" w:rsidRDefault="00974F4F" w:rsidP="00974F4F">
            <w:pPr>
              <w:spacing w:line="240" w:lineRule="atLeast"/>
              <w:jc w:val="center"/>
              <w:rPr>
                <w:rFonts w:ascii="Times New Roman" w:hAnsi="Times New Roman"/>
              </w:rPr>
            </w:pPr>
          </w:p>
        </w:tc>
        <w:tc>
          <w:tcPr>
            <w:tcW w:w="2318" w:type="dxa"/>
          </w:tcPr>
          <w:p w:rsidR="00974F4F" w:rsidRPr="003055BF" w:rsidRDefault="00974F4F" w:rsidP="00974F4F">
            <w:pPr>
              <w:jc w:val="both"/>
              <w:rPr>
                <w:rFonts w:ascii="Times New Roman" w:eastAsia="Calibri" w:hAnsi="Times New Roman"/>
              </w:rPr>
            </w:pPr>
            <w:r w:rsidRPr="003055BF">
              <w:rPr>
                <w:rFonts w:ascii="Times New Roman" w:eastAsia="Calibri" w:hAnsi="Times New Roman"/>
              </w:rPr>
              <w:t>Всероссийский конкурс научно-исследовательских работ им. Д.И. Менделеева  (г. Москва)</w:t>
            </w:r>
            <w:r w:rsidRPr="003055BF">
              <w:rPr>
                <w:rFonts w:ascii="Times New Roman" w:eastAsia="Calibri" w:hAnsi="Times New Roman"/>
              </w:rPr>
              <w:tab/>
              <w:t xml:space="preserve"> (защита в режиме онлайн)</w:t>
            </w:r>
          </w:p>
        </w:tc>
        <w:tc>
          <w:tcPr>
            <w:tcW w:w="3219" w:type="dxa"/>
          </w:tcPr>
          <w:p w:rsidR="00974F4F" w:rsidRPr="003055BF" w:rsidRDefault="00974F4F" w:rsidP="00974F4F">
            <w:pPr>
              <w:spacing w:line="240" w:lineRule="atLeast"/>
              <w:rPr>
                <w:rFonts w:ascii="Times New Roman" w:eastAsia="Calibri" w:hAnsi="Times New Roman"/>
              </w:rPr>
            </w:pPr>
            <w:proofErr w:type="spellStart"/>
            <w:r w:rsidRPr="003055BF">
              <w:rPr>
                <w:rFonts w:ascii="Times New Roman" w:eastAsia="Calibri" w:hAnsi="Times New Roman"/>
              </w:rPr>
              <w:t>Фельдбуш</w:t>
            </w:r>
            <w:proofErr w:type="spellEnd"/>
            <w:r w:rsidRPr="003055BF">
              <w:rPr>
                <w:rFonts w:ascii="Times New Roman" w:eastAsia="Calibri" w:hAnsi="Times New Roman"/>
              </w:rPr>
              <w:t xml:space="preserve"> Александр</w:t>
            </w:r>
          </w:p>
        </w:tc>
        <w:tc>
          <w:tcPr>
            <w:tcW w:w="1891" w:type="dxa"/>
          </w:tcPr>
          <w:p w:rsidR="00974F4F" w:rsidRPr="003055BF" w:rsidRDefault="00974F4F" w:rsidP="00974F4F">
            <w:pPr>
              <w:spacing w:line="240" w:lineRule="atLeast"/>
              <w:rPr>
                <w:rFonts w:ascii="Times New Roman" w:hAnsi="Times New Roman"/>
              </w:rPr>
            </w:pPr>
            <w:proofErr w:type="spellStart"/>
            <w:r w:rsidRPr="003055BF">
              <w:rPr>
                <w:rFonts w:ascii="Times New Roman" w:hAnsi="Times New Roman"/>
              </w:rPr>
              <w:t>Чикачева</w:t>
            </w:r>
            <w:proofErr w:type="spellEnd"/>
            <w:r w:rsidRPr="003055BF">
              <w:rPr>
                <w:rFonts w:ascii="Times New Roman" w:hAnsi="Times New Roman"/>
              </w:rPr>
              <w:t xml:space="preserve"> Оксана Дмитриевна</w:t>
            </w:r>
          </w:p>
        </w:tc>
        <w:tc>
          <w:tcPr>
            <w:tcW w:w="1664" w:type="dxa"/>
          </w:tcPr>
          <w:p w:rsidR="00974F4F" w:rsidRPr="003055BF" w:rsidRDefault="00974F4F" w:rsidP="00974F4F">
            <w:pPr>
              <w:spacing w:line="240" w:lineRule="atLeast"/>
              <w:rPr>
                <w:rFonts w:ascii="Times New Roman" w:hAnsi="Times New Roman"/>
              </w:rPr>
            </w:pPr>
            <w:r w:rsidRPr="003055BF">
              <w:rPr>
                <w:rFonts w:ascii="Times New Roman" w:hAnsi="Times New Roman"/>
              </w:rPr>
              <w:t>участие</w:t>
            </w:r>
          </w:p>
        </w:tc>
      </w:tr>
      <w:tr w:rsidR="00974F4F" w:rsidRPr="003055BF" w:rsidTr="00974F4F">
        <w:tc>
          <w:tcPr>
            <w:tcW w:w="548" w:type="dxa"/>
          </w:tcPr>
          <w:p w:rsidR="00974F4F" w:rsidRPr="003055BF" w:rsidRDefault="00974F4F" w:rsidP="00974F4F">
            <w:pPr>
              <w:spacing w:line="240" w:lineRule="atLeast"/>
              <w:jc w:val="center"/>
              <w:rPr>
                <w:rFonts w:ascii="Times New Roman" w:hAnsi="Times New Roman"/>
              </w:rPr>
            </w:pPr>
          </w:p>
        </w:tc>
        <w:tc>
          <w:tcPr>
            <w:tcW w:w="2318" w:type="dxa"/>
          </w:tcPr>
          <w:p w:rsidR="00974F4F" w:rsidRPr="003055BF" w:rsidRDefault="00974F4F" w:rsidP="00974F4F">
            <w:pPr>
              <w:jc w:val="both"/>
              <w:rPr>
                <w:rFonts w:ascii="Times New Roman" w:eastAsia="Calibri" w:hAnsi="Times New Roman"/>
              </w:rPr>
            </w:pPr>
            <w:r w:rsidRPr="003055BF">
              <w:rPr>
                <w:rFonts w:ascii="Times New Roman" w:eastAsia="Calibri" w:hAnsi="Times New Roman"/>
              </w:rPr>
              <w:t>Всероссийский конкурс научно-исследовательских работ им. Д.И. Менделеева  (г. Москва)</w:t>
            </w:r>
            <w:r w:rsidRPr="003055BF">
              <w:rPr>
                <w:rFonts w:ascii="Times New Roman" w:eastAsia="Calibri" w:hAnsi="Times New Roman"/>
              </w:rPr>
              <w:tab/>
              <w:t xml:space="preserve"> (защита в режиме онлайн)</w:t>
            </w:r>
          </w:p>
        </w:tc>
        <w:tc>
          <w:tcPr>
            <w:tcW w:w="3219" w:type="dxa"/>
          </w:tcPr>
          <w:p w:rsidR="00974F4F" w:rsidRPr="003055BF" w:rsidRDefault="00974F4F" w:rsidP="00974F4F">
            <w:pPr>
              <w:spacing w:line="240" w:lineRule="atLeast"/>
              <w:rPr>
                <w:rFonts w:ascii="Times New Roman" w:eastAsia="Calibri" w:hAnsi="Times New Roman"/>
              </w:rPr>
            </w:pPr>
            <w:proofErr w:type="spellStart"/>
            <w:r w:rsidRPr="003055BF">
              <w:rPr>
                <w:rFonts w:ascii="Times New Roman" w:eastAsia="Calibri" w:hAnsi="Times New Roman"/>
              </w:rPr>
              <w:t>Федо</w:t>
            </w:r>
            <w:proofErr w:type="spellEnd"/>
            <w:r w:rsidRPr="003055BF">
              <w:rPr>
                <w:rFonts w:ascii="Times New Roman" w:eastAsia="Calibri" w:hAnsi="Times New Roman"/>
              </w:rPr>
              <w:t xml:space="preserve"> Александра</w:t>
            </w:r>
          </w:p>
        </w:tc>
        <w:tc>
          <w:tcPr>
            <w:tcW w:w="1891" w:type="dxa"/>
          </w:tcPr>
          <w:p w:rsidR="00974F4F" w:rsidRPr="003055BF" w:rsidRDefault="00974F4F" w:rsidP="00974F4F">
            <w:pPr>
              <w:spacing w:line="240" w:lineRule="atLeast"/>
              <w:rPr>
                <w:rFonts w:ascii="Times New Roman" w:hAnsi="Times New Roman"/>
              </w:rPr>
            </w:pPr>
            <w:proofErr w:type="spellStart"/>
            <w:r w:rsidRPr="003055BF">
              <w:rPr>
                <w:rFonts w:ascii="Times New Roman" w:hAnsi="Times New Roman"/>
              </w:rPr>
              <w:t>Дворникова</w:t>
            </w:r>
            <w:proofErr w:type="spellEnd"/>
            <w:r w:rsidRPr="003055BF">
              <w:rPr>
                <w:rFonts w:ascii="Times New Roman" w:hAnsi="Times New Roman"/>
              </w:rPr>
              <w:t xml:space="preserve"> Анастасия Владимировна</w:t>
            </w:r>
          </w:p>
        </w:tc>
        <w:tc>
          <w:tcPr>
            <w:tcW w:w="1664" w:type="dxa"/>
          </w:tcPr>
          <w:p w:rsidR="00974F4F" w:rsidRPr="003055BF" w:rsidRDefault="00974F4F" w:rsidP="00974F4F">
            <w:pPr>
              <w:spacing w:line="240" w:lineRule="atLeast"/>
              <w:rPr>
                <w:rFonts w:ascii="Times New Roman" w:hAnsi="Times New Roman"/>
              </w:rPr>
            </w:pPr>
            <w:r w:rsidRPr="003055BF">
              <w:rPr>
                <w:rFonts w:ascii="Times New Roman" w:hAnsi="Times New Roman"/>
              </w:rPr>
              <w:t>II место</w:t>
            </w:r>
          </w:p>
        </w:tc>
      </w:tr>
      <w:tr w:rsidR="00974F4F" w:rsidRPr="003055BF" w:rsidTr="00974F4F">
        <w:tc>
          <w:tcPr>
            <w:tcW w:w="9640" w:type="dxa"/>
            <w:gridSpan w:val="5"/>
          </w:tcPr>
          <w:p w:rsidR="00974F4F" w:rsidRPr="003055BF" w:rsidRDefault="00974F4F" w:rsidP="00974F4F">
            <w:pPr>
              <w:spacing w:line="240" w:lineRule="atLeast"/>
              <w:jc w:val="center"/>
              <w:rPr>
                <w:rFonts w:ascii="Times New Roman" w:hAnsi="Times New Roman"/>
              </w:rPr>
            </w:pPr>
            <w:r w:rsidRPr="003055BF">
              <w:rPr>
                <w:rFonts w:ascii="Times New Roman" w:hAnsi="Times New Roman"/>
              </w:rPr>
              <w:t>Республика</w:t>
            </w:r>
          </w:p>
        </w:tc>
      </w:tr>
      <w:tr w:rsidR="00974F4F" w:rsidRPr="003055BF" w:rsidTr="00974F4F">
        <w:tc>
          <w:tcPr>
            <w:tcW w:w="548" w:type="dxa"/>
            <w:vMerge w:val="restart"/>
          </w:tcPr>
          <w:p w:rsidR="00974F4F" w:rsidRPr="003055BF" w:rsidRDefault="00974F4F" w:rsidP="00974F4F">
            <w:pPr>
              <w:spacing w:line="240" w:lineRule="atLeast"/>
              <w:jc w:val="center"/>
              <w:rPr>
                <w:rFonts w:ascii="Times New Roman" w:hAnsi="Times New Roman"/>
              </w:rPr>
            </w:pPr>
          </w:p>
        </w:tc>
        <w:tc>
          <w:tcPr>
            <w:tcW w:w="2318" w:type="dxa"/>
            <w:vMerge w:val="restart"/>
          </w:tcPr>
          <w:p w:rsidR="00974F4F" w:rsidRPr="003055BF" w:rsidRDefault="00974F4F" w:rsidP="00974F4F">
            <w:pPr>
              <w:jc w:val="both"/>
              <w:rPr>
                <w:rFonts w:ascii="Times New Roman" w:eastAsia="Calibri" w:hAnsi="Times New Roman"/>
              </w:rPr>
            </w:pPr>
            <w:r w:rsidRPr="003055BF">
              <w:rPr>
                <w:rFonts w:ascii="Times New Roman" w:eastAsia="Calibri" w:hAnsi="Times New Roman"/>
              </w:rPr>
              <w:t>Всероссийский конкурс сочинений (республиканский этап)</w:t>
            </w:r>
          </w:p>
        </w:tc>
        <w:tc>
          <w:tcPr>
            <w:tcW w:w="3219" w:type="dxa"/>
          </w:tcPr>
          <w:p w:rsidR="00974F4F" w:rsidRPr="003055BF" w:rsidRDefault="00974F4F" w:rsidP="00974F4F">
            <w:pPr>
              <w:contextualSpacing/>
              <w:jc w:val="both"/>
              <w:rPr>
                <w:rFonts w:ascii="Times New Roman" w:hAnsi="Times New Roman"/>
              </w:rPr>
            </w:pPr>
            <w:proofErr w:type="spellStart"/>
            <w:r w:rsidRPr="003055BF">
              <w:rPr>
                <w:rFonts w:ascii="Times New Roman" w:eastAsia="Calibri" w:hAnsi="Times New Roman"/>
              </w:rPr>
              <w:t>Федо</w:t>
            </w:r>
            <w:proofErr w:type="spellEnd"/>
            <w:r w:rsidRPr="003055BF">
              <w:rPr>
                <w:rFonts w:ascii="Times New Roman" w:eastAsia="Calibri" w:hAnsi="Times New Roman"/>
              </w:rPr>
              <w:t xml:space="preserve"> Александра</w:t>
            </w:r>
          </w:p>
        </w:tc>
        <w:tc>
          <w:tcPr>
            <w:tcW w:w="1891" w:type="dxa"/>
          </w:tcPr>
          <w:p w:rsidR="00974F4F" w:rsidRPr="003055BF" w:rsidRDefault="00974F4F" w:rsidP="00974F4F">
            <w:pPr>
              <w:spacing w:line="240" w:lineRule="atLeast"/>
              <w:rPr>
                <w:rFonts w:ascii="Times New Roman" w:hAnsi="Times New Roman"/>
              </w:rPr>
            </w:pPr>
            <w:proofErr w:type="spellStart"/>
            <w:r w:rsidRPr="003055BF">
              <w:rPr>
                <w:rFonts w:ascii="Times New Roman" w:hAnsi="Times New Roman"/>
              </w:rPr>
              <w:t>Дворникова</w:t>
            </w:r>
            <w:proofErr w:type="spellEnd"/>
            <w:r w:rsidRPr="003055BF">
              <w:rPr>
                <w:rFonts w:ascii="Times New Roman" w:hAnsi="Times New Roman"/>
              </w:rPr>
              <w:t xml:space="preserve"> Анастасия Владимировна</w:t>
            </w:r>
          </w:p>
        </w:tc>
        <w:tc>
          <w:tcPr>
            <w:tcW w:w="1664" w:type="dxa"/>
          </w:tcPr>
          <w:p w:rsidR="00974F4F" w:rsidRPr="003055BF" w:rsidRDefault="00974F4F" w:rsidP="00974F4F">
            <w:pPr>
              <w:spacing w:line="240" w:lineRule="atLeast"/>
              <w:rPr>
                <w:rFonts w:ascii="Times New Roman" w:hAnsi="Times New Roman"/>
              </w:rPr>
            </w:pPr>
            <w:r w:rsidRPr="003055BF">
              <w:rPr>
                <w:rFonts w:ascii="Times New Roman" w:hAnsi="Times New Roman"/>
              </w:rPr>
              <w:t>II место</w:t>
            </w:r>
          </w:p>
        </w:tc>
      </w:tr>
      <w:tr w:rsidR="00974F4F" w:rsidRPr="003055BF" w:rsidTr="00974F4F">
        <w:tc>
          <w:tcPr>
            <w:tcW w:w="548" w:type="dxa"/>
            <w:vMerge/>
          </w:tcPr>
          <w:p w:rsidR="00974F4F" w:rsidRPr="003055BF" w:rsidRDefault="00974F4F" w:rsidP="00974F4F">
            <w:pPr>
              <w:spacing w:line="240" w:lineRule="atLeast"/>
              <w:jc w:val="center"/>
              <w:rPr>
                <w:rFonts w:ascii="Times New Roman" w:hAnsi="Times New Roman"/>
              </w:rPr>
            </w:pPr>
          </w:p>
        </w:tc>
        <w:tc>
          <w:tcPr>
            <w:tcW w:w="2318" w:type="dxa"/>
            <w:vMerge/>
          </w:tcPr>
          <w:p w:rsidR="00974F4F" w:rsidRPr="003055BF" w:rsidRDefault="00974F4F" w:rsidP="00974F4F">
            <w:pPr>
              <w:spacing w:line="240" w:lineRule="atLeast"/>
              <w:jc w:val="center"/>
              <w:rPr>
                <w:rFonts w:ascii="Times New Roman" w:hAnsi="Times New Roman"/>
              </w:rPr>
            </w:pPr>
          </w:p>
        </w:tc>
        <w:tc>
          <w:tcPr>
            <w:tcW w:w="3219" w:type="dxa"/>
          </w:tcPr>
          <w:p w:rsidR="00974F4F" w:rsidRPr="003055BF" w:rsidRDefault="00974F4F" w:rsidP="00974F4F">
            <w:pPr>
              <w:contextualSpacing/>
              <w:jc w:val="both"/>
              <w:rPr>
                <w:rFonts w:ascii="Times New Roman" w:eastAsia="Calibri" w:hAnsi="Times New Roman"/>
              </w:rPr>
            </w:pPr>
            <w:proofErr w:type="spellStart"/>
            <w:r w:rsidRPr="003055BF">
              <w:rPr>
                <w:rFonts w:ascii="Times New Roman" w:eastAsia="Calibri" w:hAnsi="Times New Roman"/>
              </w:rPr>
              <w:t>Энгель</w:t>
            </w:r>
            <w:proofErr w:type="spellEnd"/>
            <w:r w:rsidRPr="003055BF">
              <w:rPr>
                <w:rFonts w:ascii="Times New Roman" w:eastAsia="Calibri" w:hAnsi="Times New Roman"/>
              </w:rPr>
              <w:t xml:space="preserve"> Анита</w:t>
            </w:r>
          </w:p>
        </w:tc>
        <w:tc>
          <w:tcPr>
            <w:tcW w:w="1891" w:type="dxa"/>
          </w:tcPr>
          <w:p w:rsidR="00974F4F" w:rsidRPr="003055BF" w:rsidRDefault="00974F4F" w:rsidP="00974F4F">
            <w:pPr>
              <w:spacing w:line="240" w:lineRule="atLeast"/>
              <w:rPr>
                <w:rFonts w:ascii="Times New Roman" w:hAnsi="Times New Roman"/>
              </w:rPr>
            </w:pPr>
            <w:proofErr w:type="spellStart"/>
            <w:r w:rsidRPr="003055BF">
              <w:rPr>
                <w:rFonts w:ascii="Times New Roman" w:hAnsi="Times New Roman"/>
              </w:rPr>
              <w:t>Чикачева</w:t>
            </w:r>
            <w:proofErr w:type="spellEnd"/>
            <w:r w:rsidRPr="003055BF">
              <w:rPr>
                <w:rFonts w:ascii="Times New Roman" w:hAnsi="Times New Roman"/>
              </w:rPr>
              <w:t xml:space="preserve"> Оксана Дмитриевна</w:t>
            </w:r>
          </w:p>
        </w:tc>
        <w:tc>
          <w:tcPr>
            <w:tcW w:w="1664" w:type="dxa"/>
          </w:tcPr>
          <w:p w:rsidR="00974F4F" w:rsidRPr="003055BF" w:rsidRDefault="00974F4F" w:rsidP="00974F4F">
            <w:pPr>
              <w:spacing w:line="240" w:lineRule="atLeast"/>
              <w:rPr>
                <w:rFonts w:ascii="Times New Roman" w:hAnsi="Times New Roman"/>
              </w:rPr>
            </w:pPr>
            <w:r w:rsidRPr="003055BF">
              <w:rPr>
                <w:rFonts w:ascii="Times New Roman" w:hAnsi="Times New Roman"/>
              </w:rPr>
              <w:t>III место</w:t>
            </w:r>
          </w:p>
        </w:tc>
      </w:tr>
      <w:tr w:rsidR="00974F4F" w:rsidRPr="003055BF" w:rsidTr="00974F4F">
        <w:tc>
          <w:tcPr>
            <w:tcW w:w="548" w:type="dxa"/>
          </w:tcPr>
          <w:p w:rsidR="00974F4F" w:rsidRPr="003055BF" w:rsidRDefault="00974F4F" w:rsidP="00974F4F">
            <w:pPr>
              <w:spacing w:line="240" w:lineRule="atLeast"/>
              <w:jc w:val="center"/>
              <w:rPr>
                <w:rFonts w:ascii="Times New Roman" w:hAnsi="Times New Roman"/>
              </w:rPr>
            </w:pPr>
          </w:p>
        </w:tc>
        <w:tc>
          <w:tcPr>
            <w:tcW w:w="2318" w:type="dxa"/>
          </w:tcPr>
          <w:p w:rsidR="00974F4F" w:rsidRPr="003055BF" w:rsidRDefault="00974F4F" w:rsidP="00974F4F">
            <w:pPr>
              <w:jc w:val="both"/>
              <w:rPr>
                <w:rFonts w:ascii="Times New Roman" w:eastAsia="Calibri" w:hAnsi="Times New Roman"/>
              </w:rPr>
            </w:pPr>
            <w:r w:rsidRPr="003055BF">
              <w:rPr>
                <w:rFonts w:ascii="Times New Roman" w:eastAsia="Calibri" w:hAnsi="Times New Roman"/>
              </w:rPr>
              <w:t>Всероссийский конкурс чтецов «Живая классика» (республиканский этап)</w:t>
            </w:r>
          </w:p>
          <w:p w:rsidR="00974F4F" w:rsidRPr="003055BF" w:rsidRDefault="00974F4F" w:rsidP="00974F4F">
            <w:pPr>
              <w:jc w:val="both"/>
              <w:rPr>
                <w:rFonts w:ascii="Times New Roman" w:hAnsi="Times New Roman"/>
              </w:rPr>
            </w:pPr>
          </w:p>
        </w:tc>
        <w:tc>
          <w:tcPr>
            <w:tcW w:w="3219" w:type="dxa"/>
          </w:tcPr>
          <w:p w:rsidR="00974F4F" w:rsidRPr="003055BF" w:rsidRDefault="00974F4F" w:rsidP="00974F4F">
            <w:pPr>
              <w:jc w:val="both"/>
              <w:rPr>
                <w:rFonts w:ascii="Times New Roman" w:hAnsi="Times New Roman"/>
              </w:rPr>
            </w:pPr>
            <w:proofErr w:type="spellStart"/>
            <w:r w:rsidRPr="003055BF">
              <w:rPr>
                <w:rFonts w:ascii="Times New Roman" w:eastAsia="Calibri" w:hAnsi="Times New Roman"/>
              </w:rPr>
              <w:t>Федо</w:t>
            </w:r>
            <w:proofErr w:type="spellEnd"/>
            <w:r w:rsidRPr="003055BF">
              <w:rPr>
                <w:rFonts w:ascii="Times New Roman" w:eastAsia="Calibri" w:hAnsi="Times New Roman"/>
              </w:rPr>
              <w:t xml:space="preserve"> Александра</w:t>
            </w:r>
            <w:r w:rsidRPr="003055BF">
              <w:rPr>
                <w:rFonts w:ascii="Times New Roman" w:hAnsi="Times New Roman"/>
              </w:rPr>
              <w:t xml:space="preserve"> </w:t>
            </w:r>
          </w:p>
        </w:tc>
        <w:tc>
          <w:tcPr>
            <w:tcW w:w="1891" w:type="dxa"/>
          </w:tcPr>
          <w:p w:rsidR="00974F4F" w:rsidRPr="003055BF" w:rsidRDefault="00974F4F" w:rsidP="00974F4F">
            <w:pPr>
              <w:spacing w:line="240" w:lineRule="atLeast"/>
              <w:rPr>
                <w:rFonts w:ascii="Times New Roman" w:hAnsi="Times New Roman"/>
              </w:rPr>
            </w:pPr>
            <w:proofErr w:type="spellStart"/>
            <w:r w:rsidRPr="003055BF">
              <w:rPr>
                <w:rFonts w:ascii="Times New Roman" w:hAnsi="Times New Roman"/>
              </w:rPr>
              <w:t>Дворникова</w:t>
            </w:r>
            <w:proofErr w:type="spellEnd"/>
            <w:r w:rsidRPr="003055BF">
              <w:rPr>
                <w:rFonts w:ascii="Times New Roman" w:hAnsi="Times New Roman"/>
              </w:rPr>
              <w:t xml:space="preserve"> Анастасия Владимировна</w:t>
            </w:r>
          </w:p>
        </w:tc>
        <w:tc>
          <w:tcPr>
            <w:tcW w:w="1664" w:type="dxa"/>
          </w:tcPr>
          <w:p w:rsidR="00974F4F" w:rsidRPr="003055BF" w:rsidRDefault="00974F4F" w:rsidP="00974F4F">
            <w:pPr>
              <w:spacing w:line="240" w:lineRule="atLeast"/>
              <w:rPr>
                <w:rFonts w:ascii="Times New Roman" w:hAnsi="Times New Roman"/>
              </w:rPr>
            </w:pPr>
            <w:r w:rsidRPr="003055BF">
              <w:rPr>
                <w:rFonts w:ascii="Times New Roman" w:hAnsi="Times New Roman"/>
              </w:rPr>
              <w:t>участник</w:t>
            </w:r>
          </w:p>
        </w:tc>
      </w:tr>
      <w:tr w:rsidR="00974F4F" w:rsidRPr="003055BF" w:rsidTr="00974F4F">
        <w:tc>
          <w:tcPr>
            <w:tcW w:w="548" w:type="dxa"/>
          </w:tcPr>
          <w:p w:rsidR="00974F4F" w:rsidRPr="003055BF" w:rsidRDefault="00974F4F" w:rsidP="00974F4F">
            <w:pPr>
              <w:spacing w:line="240" w:lineRule="atLeast"/>
              <w:jc w:val="center"/>
              <w:rPr>
                <w:rFonts w:ascii="Times New Roman" w:hAnsi="Times New Roman"/>
              </w:rPr>
            </w:pPr>
          </w:p>
        </w:tc>
        <w:tc>
          <w:tcPr>
            <w:tcW w:w="2318" w:type="dxa"/>
          </w:tcPr>
          <w:p w:rsidR="00974F4F" w:rsidRPr="003055BF" w:rsidRDefault="00974F4F" w:rsidP="00974F4F">
            <w:pPr>
              <w:jc w:val="both"/>
              <w:rPr>
                <w:rFonts w:ascii="Times New Roman" w:eastAsia="Calibri" w:hAnsi="Times New Roman"/>
              </w:rPr>
            </w:pPr>
            <w:r w:rsidRPr="003055BF">
              <w:rPr>
                <w:rFonts w:ascii="Times New Roman" w:eastAsia="Calibri" w:hAnsi="Times New Roman"/>
              </w:rPr>
              <w:t xml:space="preserve">Республиканская научно-практическая </w:t>
            </w:r>
            <w:r w:rsidRPr="003055BF">
              <w:rPr>
                <w:rFonts w:ascii="Times New Roman" w:eastAsia="Calibri" w:hAnsi="Times New Roman"/>
              </w:rPr>
              <w:lastRenderedPageBreak/>
              <w:t>конференция молодых исследователей                               «Шаг в будущее»</w:t>
            </w:r>
          </w:p>
        </w:tc>
        <w:tc>
          <w:tcPr>
            <w:tcW w:w="3219" w:type="dxa"/>
          </w:tcPr>
          <w:p w:rsidR="00974F4F" w:rsidRPr="003055BF" w:rsidRDefault="00974F4F" w:rsidP="00974F4F">
            <w:pPr>
              <w:jc w:val="both"/>
              <w:rPr>
                <w:rFonts w:ascii="Times New Roman" w:hAnsi="Times New Roman"/>
              </w:rPr>
            </w:pPr>
            <w:r w:rsidRPr="003055BF">
              <w:rPr>
                <w:rFonts w:ascii="Times New Roman" w:eastAsia="Calibri" w:hAnsi="Times New Roman"/>
              </w:rPr>
              <w:lastRenderedPageBreak/>
              <w:t>Бавыкина Ангелина</w:t>
            </w:r>
          </w:p>
        </w:tc>
        <w:tc>
          <w:tcPr>
            <w:tcW w:w="1891" w:type="dxa"/>
          </w:tcPr>
          <w:p w:rsidR="00974F4F" w:rsidRPr="003055BF" w:rsidRDefault="00974F4F" w:rsidP="00974F4F">
            <w:pPr>
              <w:spacing w:line="240" w:lineRule="atLeast"/>
              <w:rPr>
                <w:rFonts w:ascii="Times New Roman" w:hAnsi="Times New Roman"/>
              </w:rPr>
            </w:pPr>
            <w:proofErr w:type="spellStart"/>
            <w:r w:rsidRPr="003055BF">
              <w:rPr>
                <w:rFonts w:ascii="Times New Roman" w:hAnsi="Times New Roman"/>
              </w:rPr>
              <w:t>Дворникова</w:t>
            </w:r>
            <w:proofErr w:type="spellEnd"/>
            <w:r w:rsidRPr="003055BF">
              <w:rPr>
                <w:rFonts w:ascii="Times New Roman" w:hAnsi="Times New Roman"/>
              </w:rPr>
              <w:t xml:space="preserve"> Анастасия </w:t>
            </w:r>
            <w:r w:rsidRPr="003055BF">
              <w:rPr>
                <w:rFonts w:ascii="Times New Roman" w:hAnsi="Times New Roman"/>
              </w:rPr>
              <w:lastRenderedPageBreak/>
              <w:t>Владимировна</w:t>
            </w:r>
          </w:p>
        </w:tc>
        <w:tc>
          <w:tcPr>
            <w:tcW w:w="1664" w:type="dxa"/>
          </w:tcPr>
          <w:p w:rsidR="00974F4F" w:rsidRPr="003055BF" w:rsidRDefault="00974F4F" w:rsidP="00974F4F">
            <w:pPr>
              <w:spacing w:line="240" w:lineRule="atLeast"/>
              <w:jc w:val="center"/>
              <w:rPr>
                <w:rFonts w:ascii="Times New Roman" w:hAnsi="Times New Roman"/>
              </w:rPr>
            </w:pPr>
            <w:r w:rsidRPr="003055BF">
              <w:rPr>
                <w:rFonts w:ascii="Times New Roman" w:hAnsi="Times New Roman"/>
              </w:rPr>
              <w:lastRenderedPageBreak/>
              <w:t>III место</w:t>
            </w:r>
          </w:p>
        </w:tc>
      </w:tr>
      <w:tr w:rsidR="00974F4F" w:rsidRPr="003055BF" w:rsidTr="00974F4F">
        <w:tc>
          <w:tcPr>
            <w:tcW w:w="548" w:type="dxa"/>
          </w:tcPr>
          <w:p w:rsidR="00974F4F" w:rsidRPr="003055BF" w:rsidRDefault="00974F4F" w:rsidP="00974F4F">
            <w:pPr>
              <w:spacing w:line="240" w:lineRule="atLeast"/>
              <w:jc w:val="center"/>
              <w:rPr>
                <w:rFonts w:ascii="Times New Roman" w:hAnsi="Times New Roman"/>
              </w:rPr>
            </w:pPr>
          </w:p>
        </w:tc>
        <w:tc>
          <w:tcPr>
            <w:tcW w:w="2318" w:type="dxa"/>
          </w:tcPr>
          <w:p w:rsidR="00974F4F" w:rsidRPr="003055BF" w:rsidRDefault="00974F4F" w:rsidP="00974F4F">
            <w:pPr>
              <w:jc w:val="both"/>
              <w:rPr>
                <w:rFonts w:ascii="Times New Roman" w:eastAsia="Calibri" w:hAnsi="Times New Roman"/>
              </w:rPr>
            </w:pPr>
            <w:r w:rsidRPr="003055BF">
              <w:rPr>
                <w:rFonts w:ascii="Times New Roman" w:eastAsia="Calibri" w:hAnsi="Times New Roman"/>
              </w:rPr>
              <w:t>Региональный этап Всероссийской олимпиады школьников в РС(Я) по предмету «Черчение»</w:t>
            </w:r>
            <w:r w:rsidRPr="003055BF">
              <w:rPr>
                <w:rFonts w:ascii="Times New Roman" w:eastAsia="Calibri" w:hAnsi="Times New Roman"/>
                <w:b/>
                <w:i/>
              </w:rPr>
              <w:t xml:space="preserve"> </w:t>
            </w:r>
          </w:p>
        </w:tc>
        <w:tc>
          <w:tcPr>
            <w:tcW w:w="3219" w:type="dxa"/>
          </w:tcPr>
          <w:p w:rsidR="00974F4F" w:rsidRPr="003055BF" w:rsidRDefault="00974F4F" w:rsidP="00974F4F">
            <w:pPr>
              <w:jc w:val="both"/>
              <w:rPr>
                <w:rFonts w:ascii="Times New Roman" w:eastAsia="Calibri" w:hAnsi="Times New Roman"/>
              </w:rPr>
            </w:pPr>
            <w:r w:rsidRPr="003055BF">
              <w:rPr>
                <w:rFonts w:ascii="Times New Roman" w:eastAsia="Calibri" w:hAnsi="Times New Roman"/>
              </w:rPr>
              <w:t>Осокина Валерия</w:t>
            </w:r>
          </w:p>
        </w:tc>
        <w:tc>
          <w:tcPr>
            <w:tcW w:w="1891" w:type="dxa"/>
          </w:tcPr>
          <w:p w:rsidR="00974F4F" w:rsidRPr="003055BF" w:rsidRDefault="00974F4F" w:rsidP="00974F4F">
            <w:pPr>
              <w:spacing w:line="240" w:lineRule="atLeast"/>
              <w:rPr>
                <w:rFonts w:ascii="Times New Roman" w:hAnsi="Times New Roman"/>
              </w:rPr>
            </w:pPr>
            <w:proofErr w:type="spellStart"/>
            <w:r w:rsidRPr="003055BF">
              <w:rPr>
                <w:rFonts w:ascii="Times New Roman" w:hAnsi="Times New Roman"/>
              </w:rPr>
              <w:t>Лукутина</w:t>
            </w:r>
            <w:proofErr w:type="spellEnd"/>
            <w:r w:rsidRPr="003055BF">
              <w:rPr>
                <w:rFonts w:ascii="Times New Roman" w:hAnsi="Times New Roman"/>
              </w:rPr>
              <w:t xml:space="preserve"> Вера Николаевна</w:t>
            </w:r>
          </w:p>
        </w:tc>
        <w:tc>
          <w:tcPr>
            <w:tcW w:w="1664" w:type="dxa"/>
          </w:tcPr>
          <w:p w:rsidR="00974F4F" w:rsidRPr="003055BF" w:rsidRDefault="00974F4F" w:rsidP="00974F4F">
            <w:pPr>
              <w:spacing w:line="240" w:lineRule="atLeast"/>
              <w:rPr>
                <w:rFonts w:ascii="Times New Roman" w:hAnsi="Times New Roman"/>
              </w:rPr>
            </w:pPr>
            <w:r w:rsidRPr="003055BF">
              <w:rPr>
                <w:rFonts w:ascii="Times New Roman" w:hAnsi="Times New Roman"/>
              </w:rPr>
              <w:t>участник</w:t>
            </w:r>
          </w:p>
        </w:tc>
      </w:tr>
      <w:tr w:rsidR="00974F4F" w:rsidRPr="003055BF" w:rsidTr="00974F4F">
        <w:tc>
          <w:tcPr>
            <w:tcW w:w="548" w:type="dxa"/>
          </w:tcPr>
          <w:p w:rsidR="00974F4F" w:rsidRPr="003055BF" w:rsidRDefault="00974F4F" w:rsidP="00974F4F">
            <w:pPr>
              <w:spacing w:line="240" w:lineRule="atLeast"/>
              <w:jc w:val="center"/>
              <w:rPr>
                <w:rFonts w:ascii="Times New Roman" w:hAnsi="Times New Roman"/>
              </w:rPr>
            </w:pPr>
          </w:p>
        </w:tc>
        <w:tc>
          <w:tcPr>
            <w:tcW w:w="2318" w:type="dxa"/>
          </w:tcPr>
          <w:p w:rsidR="00974F4F" w:rsidRPr="003055BF" w:rsidRDefault="00974F4F" w:rsidP="00974F4F">
            <w:pPr>
              <w:jc w:val="both"/>
              <w:rPr>
                <w:rFonts w:ascii="Times New Roman" w:eastAsia="Calibri" w:hAnsi="Times New Roman"/>
              </w:rPr>
            </w:pPr>
            <w:r w:rsidRPr="003055BF">
              <w:rPr>
                <w:rFonts w:ascii="Times New Roman" w:eastAsia="Calibri" w:hAnsi="Times New Roman"/>
              </w:rPr>
              <w:t>Научно-практическая конференция</w:t>
            </w:r>
          </w:p>
        </w:tc>
        <w:tc>
          <w:tcPr>
            <w:tcW w:w="3219" w:type="dxa"/>
          </w:tcPr>
          <w:p w:rsidR="00974F4F" w:rsidRPr="003055BF" w:rsidRDefault="00974F4F" w:rsidP="00974F4F">
            <w:pPr>
              <w:jc w:val="both"/>
              <w:rPr>
                <w:rFonts w:ascii="Times New Roman" w:eastAsia="Calibri" w:hAnsi="Times New Roman"/>
              </w:rPr>
            </w:pPr>
            <w:r w:rsidRPr="003055BF">
              <w:rPr>
                <w:rFonts w:ascii="Times New Roman" w:eastAsia="Calibri" w:hAnsi="Times New Roman"/>
              </w:rPr>
              <w:t>Антонов Андрей</w:t>
            </w:r>
          </w:p>
        </w:tc>
        <w:tc>
          <w:tcPr>
            <w:tcW w:w="1891" w:type="dxa"/>
          </w:tcPr>
          <w:p w:rsidR="00974F4F" w:rsidRPr="003055BF" w:rsidRDefault="00974F4F" w:rsidP="00974F4F">
            <w:pPr>
              <w:spacing w:line="240" w:lineRule="atLeast"/>
              <w:rPr>
                <w:rFonts w:ascii="Times New Roman" w:hAnsi="Times New Roman"/>
              </w:rPr>
            </w:pPr>
            <w:r w:rsidRPr="003055BF">
              <w:rPr>
                <w:rFonts w:ascii="Times New Roman" w:hAnsi="Times New Roman"/>
              </w:rPr>
              <w:t>Житник Елена Владимировна</w:t>
            </w:r>
          </w:p>
        </w:tc>
        <w:tc>
          <w:tcPr>
            <w:tcW w:w="1664" w:type="dxa"/>
          </w:tcPr>
          <w:p w:rsidR="00974F4F" w:rsidRPr="003055BF" w:rsidRDefault="00974F4F" w:rsidP="00974F4F">
            <w:pPr>
              <w:spacing w:line="240" w:lineRule="atLeast"/>
              <w:rPr>
                <w:rFonts w:ascii="Times New Roman" w:hAnsi="Times New Roman"/>
              </w:rPr>
            </w:pPr>
            <w:r w:rsidRPr="003055BF">
              <w:rPr>
                <w:rFonts w:ascii="Times New Roman" w:hAnsi="Times New Roman"/>
              </w:rPr>
              <w:t>II место</w:t>
            </w:r>
          </w:p>
        </w:tc>
      </w:tr>
      <w:tr w:rsidR="00974F4F" w:rsidRPr="003055BF" w:rsidTr="00974F4F">
        <w:tc>
          <w:tcPr>
            <w:tcW w:w="9640" w:type="dxa"/>
            <w:gridSpan w:val="5"/>
          </w:tcPr>
          <w:p w:rsidR="00974F4F" w:rsidRPr="003055BF" w:rsidRDefault="00974F4F" w:rsidP="00974F4F">
            <w:pPr>
              <w:spacing w:line="240" w:lineRule="atLeast"/>
              <w:jc w:val="center"/>
              <w:rPr>
                <w:rFonts w:ascii="Times New Roman" w:hAnsi="Times New Roman"/>
              </w:rPr>
            </w:pPr>
            <w:r w:rsidRPr="003055BF">
              <w:rPr>
                <w:rFonts w:ascii="Times New Roman" w:hAnsi="Times New Roman"/>
              </w:rPr>
              <w:t>Район</w:t>
            </w:r>
          </w:p>
        </w:tc>
      </w:tr>
      <w:tr w:rsidR="00974F4F" w:rsidRPr="003055BF" w:rsidTr="00974F4F">
        <w:tc>
          <w:tcPr>
            <w:tcW w:w="548" w:type="dxa"/>
            <w:vMerge w:val="restart"/>
          </w:tcPr>
          <w:p w:rsidR="00974F4F" w:rsidRPr="003055BF" w:rsidRDefault="00974F4F" w:rsidP="00974F4F">
            <w:pPr>
              <w:spacing w:line="240" w:lineRule="atLeast"/>
              <w:jc w:val="center"/>
              <w:rPr>
                <w:rFonts w:ascii="Times New Roman" w:hAnsi="Times New Roman"/>
              </w:rPr>
            </w:pPr>
          </w:p>
        </w:tc>
        <w:tc>
          <w:tcPr>
            <w:tcW w:w="2318" w:type="dxa"/>
            <w:vMerge w:val="restart"/>
          </w:tcPr>
          <w:p w:rsidR="00974F4F" w:rsidRPr="003055BF" w:rsidRDefault="00974F4F" w:rsidP="00974F4F">
            <w:pPr>
              <w:spacing w:line="240" w:lineRule="atLeast"/>
              <w:rPr>
                <w:rFonts w:ascii="Times New Roman" w:hAnsi="Times New Roman"/>
              </w:rPr>
            </w:pPr>
            <w:r w:rsidRPr="003055BF">
              <w:rPr>
                <w:rFonts w:ascii="Times New Roman" w:hAnsi="Times New Roman"/>
              </w:rPr>
              <w:t>Районный конкурс исследовательских и творческих проектов младших школьников «Я-исследователь»</w:t>
            </w:r>
          </w:p>
          <w:p w:rsidR="00974F4F" w:rsidRPr="003055BF" w:rsidRDefault="00974F4F" w:rsidP="00974F4F">
            <w:pPr>
              <w:spacing w:line="240" w:lineRule="atLeast"/>
              <w:rPr>
                <w:rFonts w:ascii="Times New Roman" w:hAnsi="Times New Roman"/>
              </w:rPr>
            </w:pPr>
          </w:p>
          <w:p w:rsidR="00974F4F" w:rsidRPr="003055BF" w:rsidRDefault="00974F4F" w:rsidP="00974F4F">
            <w:pPr>
              <w:spacing w:line="240" w:lineRule="atLeast"/>
              <w:rPr>
                <w:rFonts w:ascii="Times New Roman" w:hAnsi="Times New Roman"/>
              </w:rPr>
            </w:pPr>
            <w:r w:rsidRPr="003055BF">
              <w:rPr>
                <w:rFonts w:ascii="Times New Roman" w:hAnsi="Times New Roman"/>
              </w:rPr>
              <w:t xml:space="preserve"> </w:t>
            </w:r>
          </w:p>
        </w:tc>
        <w:tc>
          <w:tcPr>
            <w:tcW w:w="3219" w:type="dxa"/>
          </w:tcPr>
          <w:p w:rsidR="00974F4F" w:rsidRPr="003055BF" w:rsidRDefault="00974F4F" w:rsidP="00974F4F">
            <w:pPr>
              <w:spacing w:line="240" w:lineRule="atLeast"/>
              <w:rPr>
                <w:rFonts w:ascii="Times New Roman" w:hAnsi="Times New Roman"/>
              </w:rPr>
            </w:pPr>
            <w:proofErr w:type="spellStart"/>
            <w:r w:rsidRPr="003055BF">
              <w:rPr>
                <w:rFonts w:ascii="Times New Roman" w:hAnsi="Times New Roman"/>
              </w:rPr>
              <w:t>Оплачко</w:t>
            </w:r>
            <w:proofErr w:type="spellEnd"/>
            <w:r w:rsidRPr="003055BF">
              <w:rPr>
                <w:rFonts w:ascii="Times New Roman" w:hAnsi="Times New Roman"/>
              </w:rPr>
              <w:t xml:space="preserve"> Егор</w:t>
            </w:r>
          </w:p>
        </w:tc>
        <w:tc>
          <w:tcPr>
            <w:tcW w:w="1891" w:type="dxa"/>
          </w:tcPr>
          <w:p w:rsidR="00974F4F" w:rsidRPr="003055BF" w:rsidRDefault="00974F4F" w:rsidP="00974F4F">
            <w:pPr>
              <w:spacing w:line="240" w:lineRule="atLeast"/>
              <w:rPr>
                <w:rFonts w:ascii="Times New Roman" w:hAnsi="Times New Roman"/>
              </w:rPr>
            </w:pPr>
            <w:r w:rsidRPr="003055BF">
              <w:rPr>
                <w:rFonts w:ascii="Times New Roman" w:hAnsi="Times New Roman"/>
              </w:rPr>
              <w:t>Софронова Ирина Андреевна</w:t>
            </w:r>
          </w:p>
        </w:tc>
        <w:tc>
          <w:tcPr>
            <w:tcW w:w="1664" w:type="dxa"/>
          </w:tcPr>
          <w:p w:rsidR="00974F4F" w:rsidRPr="003055BF" w:rsidRDefault="00974F4F" w:rsidP="00974F4F">
            <w:pPr>
              <w:spacing w:line="240" w:lineRule="atLeast"/>
              <w:rPr>
                <w:rFonts w:ascii="Times New Roman" w:hAnsi="Times New Roman"/>
              </w:rPr>
            </w:pPr>
            <w:r w:rsidRPr="003055BF">
              <w:rPr>
                <w:rFonts w:ascii="Times New Roman" w:hAnsi="Times New Roman"/>
              </w:rPr>
              <w:t>II место</w:t>
            </w:r>
          </w:p>
        </w:tc>
      </w:tr>
      <w:tr w:rsidR="00974F4F" w:rsidRPr="003055BF" w:rsidTr="00974F4F">
        <w:tc>
          <w:tcPr>
            <w:tcW w:w="548" w:type="dxa"/>
            <w:vMerge/>
          </w:tcPr>
          <w:p w:rsidR="00974F4F" w:rsidRPr="003055BF" w:rsidRDefault="00974F4F" w:rsidP="00974F4F">
            <w:pPr>
              <w:spacing w:line="240" w:lineRule="atLeast"/>
              <w:jc w:val="center"/>
              <w:rPr>
                <w:rFonts w:ascii="Times New Roman" w:hAnsi="Times New Roman"/>
              </w:rPr>
            </w:pPr>
          </w:p>
        </w:tc>
        <w:tc>
          <w:tcPr>
            <w:tcW w:w="2318" w:type="dxa"/>
            <w:vMerge/>
          </w:tcPr>
          <w:p w:rsidR="00974F4F" w:rsidRPr="003055BF" w:rsidRDefault="00974F4F" w:rsidP="00974F4F">
            <w:pPr>
              <w:spacing w:line="240" w:lineRule="atLeast"/>
              <w:jc w:val="center"/>
              <w:rPr>
                <w:rFonts w:ascii="Times New Roman" w:hAnsi="Times New Roman"/>
              </w:rPr>
            </w:pPr>
          </w:p>
        </w:tc>
        <w:tc>
          <w:tcPr>
            <w:tcW w:w="3219" w:type="dxa"/>
          </w:tcPr>
          <w:p w:rsidR="00974F4F" w:rsidRPr="003055BF" w:rsidRDefault="00974F4F" w:rsidP="00974F4F">
            <w:pPr>
              <w:spacing w:line="240" w:lineRule="atLeast"/>
              <w:rPr>
                <w:rFonts w:ascii="Times New Roman" w:hAnsi="Times New Roman"/>
              </w:rPr>
            </w:pPr>
            <w:r w:rsidRPr="003055BF">
              <w:rPr>
                <w:rFonts w:ascii="Times New Roman" w:hAnsi="Times New Roman"/>
              </w:rPr>
              <w:t>Костюченко Алексей</w:t>
            </w:r>
          </w:p>
        </w:tc>
        <w:tc>
          <w:tcPr>
            <w:tcW w:w="1891" w:type="dxa"/>
          </w:tcPr>
          <w:p w:rsidR="00974F4F" w:rsidRPr="003055BF" w:rsidRDefault="00974F4F" w:rsidP="00974F4F">
            <w:pPr>
              <w:spacing w:line="240" w:lineRule="atLeast"/>
              <w:rPr>
                <w:rFonts w:ascii="Times New Roman" w:hAnsi="Times New Roman"/>
              </w:rPr>
            </w:pPr>
            <w:proofErr w:type="spellStart"/>
            <w:r w:rsidRPr="003055BF">
              <w:rPr>
                <w:rFonts w:ascii="Times New Roman" w:hAnsi="Times New Roman"/>
              </w:rPr>
              <w:t>Шкулева</w:t>
            </w:r>
            <w:proofErr w:type="spellEnd"/>
            <w:r w:rsidRPr="003055BF">
              <w:rPr>
                <w:rFonts w:ascii="Times New Roman" w:hAnsi="Times New Roman"/>
              </w:rPr>
              <w:t xml:space="preserve"> Инна Александровна</w:t>
            </w:r>
          </w:p>
        </w:tc>
        <w:tc>
          <w:tcPr>
            <w:tcW w:w="1664" w:type="dxa"/>
          </w:tcPr>
          <w:p w:rsidR="00974F4F" w:rsidRPr="003055BF" w:rsidRDefault="00974F4F" w:rsidP="00974F4F">
            <w:pPr>
              <w:spacing w:line="240" w:lineRule="atLeast"/>
              <w:rPr>
                <w:rFonts w:ascii="Times New Roman" w:hAnsi="Times New Roman"/>
              </w:rPr>
            </w:pPr>
            <w:r w:rsidRPr="003055BF">
              <w:rPr>
                <w:rFonts w:ascii="Times New Roman" w:hAnsi="Times New Roman"/>
              </w:rPr>
              <w:t>III место</w:t>
            </w:r>
          </w:p>
        </w:tc>
      </w:tr>
      <w:tr w:rsidR="00974F4F" w:rsidRPr="003055BF" w:rsidTr="00974F4F">
        <w:tc>
          <w:tcPr>
            <w:tcW w:w="548" w:type="dxa"/>
          </w:tcPr>
          <w:p w:rsidR="00974F4F" w:rsidRPr="003055BF" w:rsidRDefault="00974F4F" w:rsidP="00974F4F">
            <w:pPr>
              <w:spacing w:line="240" w:lineRule="atLeast"/>
              <w:jc w:val="center"/>
              <w:rPr>
                <w:rFonts w:ascii="Times New Roman" w:hAnsi="Times New Roman"/>
              </w:rPr>
            </w:pPr>
          </w:p>
        </w:tc>
        <w:tc>
          <w:tcPr>
            <w:tcW w:w="2318" w:type="dxa"/>
          </w:tcPr>
          <w:p w:rsidR="00974F4F" w:rsidRPr="003055BF" w:rsidRDefault="00974F4F" w:rsidP="00974F4F">
            <w:pPr>
              <w:spacing w:line="240" w:lineRule="atLeast"/>
              <w:jc w:val="center"/>
              <w:rPr>
                <w:rFonts w:ascii="Times New Roman" w:hAnsi="Times New Roman"/>
              </w:rPr>
            </w:pPr>
            <w:r w:rsidRPr="003055BF">
              <w:rPr>
                <w:rFonts w:ascii="Times New Roman" w:eastAsia="Calibri" w:hAnsi="Times New Roman"/>
              </w:rPr>
              <w:t>Районная научно-практическая конференция-конкурс молодых исследователей «Шаг в будущее»</w:t>
            </w:r>
          </w:p>
        </w:tc>
        <w:tc>
          <w:tcPr>
            <w:tcW w:w="3219" w:type="dxa"/>
          </w:tcPr>
          <w:p w:rsidR="00974F4F" w:rsidRPr="003055BF" w:rsidRDefault="00974F4F" w:rsidP="00974F4F">
            <w:pPr>
              <w:spacing w:line="240" w:lineRule="atLeast"/>
              <w:rPr>
                <w:rFonts w:ascii="Times New Roman" w:hAnsi="Times New Roman"/>
              </w:rPr>
            </w:pPr>
            <w:r w:rsidRPr="003055BF">
              <w:rPr>
                <w:rFonts w:ascii="Times New Roman" w:hAnsi="Times New Roman"/>
              </w:rPr>
              <w:t>Бавыкина Ангелина</w:t>
            </w:r>
          </w:p>
        </w:tc>
        <w:tc>
          <w:tcPr>
            <w:tcW w:w="1891" w:type="dxa"/>
          </w:tcPr>
          <w:p w:rsidR="00974F4F" w:rsidRPr="003055BF" w:rsidRDefault="00974F4F" w:rsidP="00974F4F">
            <w:pPr>
              <w:spacing w:line="240" w:lineRule="atLeast"/>
              <w:rPr>
                <w:rFonts w:ascii="Times New Roman" w:hAnsi="Times New Roman"/>
              </w:rPr>
            </w:pPr>
            <w:proofErr w:type="spellStart"/>
            <w:r w:rsidRPr="003055BF">
              <w:rPr>
                <w:rFonts w:ascii="Times New Roman" w:hAnsi="Times New Roman"/>
              </w:rPr>
              <w:t>Дворникова</w:t>
            </w:r>
            <w:proofErr w:type="spellEnd"/>
            <w:r w:rsidRPr="003055BF">
              <w:rPr>
                <w:rFonts w:ascii="Times New Roman" w:hAnsi="Times New Roman"/>
              </w:rPr>
              <w:t xml:space="preserve"> </w:t>
            </w:r>
          </w:p>
        </w:tc>
        <w:tc>
          <w:tcPr>
            <w:tcW w:w="1664" w:type="dxa"/>
          </w:tcPr>
          <w:p w:rsidR="00974F4F" w:rsidRPr="003055BF" w:rsidRDefault="00974F4F" w:rsidP="00974F4F">
            <w:pPr>
              <w:spacing w:line="240" w:lineRule="atLeast"/>
              <w:rPr>
                <w:rFonts w:ascii="Times New Roman" w:hAnsi="Times New Roman"/>
              </w:rPr>
            </w:pPr>
            <w:r w:rsidRPr="003055BF">
              <w:rPr>
                <w:rFonts w:ascii="Times New Roman" w:hAnsi="Times New Roman"/>
              </w:rPr>
              <w:t>I место</w:t>
            </w:r>
          </w:p>
        </w:tc>
      </w:tr>
      <w:tr w:rsidR="00974F4F" w:rsidRPr="003055BF" w:rsidTr="00974F4F">
        <w:tc>
          <w:tcPr>
            <w:tcW w:w="548" w:type="dxa"/>
            <w:vMerge w:val="restart"/>
          </w:tcPr>
          <w:p w:rsidR="00974F4F" w:rsidRPr="003055BF" w:rsidRDefault="00974F4F" w:rsidP="00974F4F">
            <w:pPr>
              <w:spacing w:line="240" w:lineRule="atLeast"/>
              <w:jc w:val="center"/>
              <w:rPr>
                <w:rFonts w:ascii="Times New Roman" w:hAnsi="Times New Roman"/>
              </w:rPr>
            </w:pPr>
          </w:p>
        </w:tc>
        <w:tc>
          <w:tcPr>
            <w:tcW w:w="2318" w:type="dxa"/>
            <w:vMerge w:val="restart"/>
          </w:tcPr>
          <w:p w:rsidR="00974F4F" w:rsidRPr="003055BF" w:rsidRDefault="00974F4F" w:rsidP="00974F4F">
            <w:pPr>
              <w:jc w:val="both"/>
              <w:rPr>
                <w:rFonts w:ascii="Times New Roman" w:eastAsia="Calibri" w:hAnsi="Times New Roman"/>
              </w:rPr>
            </w:pPr>
            <w:r w:rsidRPr="003055BF">
              <w:rPr>
                <w:rFonts w:ascii="Times New Roman" w:eastAsia="Calibri" w:hAnsi="Times New Roman"/>
              </w:rPr>
              <w:t>Всероссийский конкурс сочинений (районный этап)</w:t>
            </w:r>
          </w:p>
        </w:tc>
        <w:tc>
          <w:tcPr>
            <w:tcW w:w="3219" w:type="dxa"/>
          </w:tcPr>
          <w:p w:rsidR="00974F4F" w:rsidRPr="003055BF" w:rsidRDefault="00974F4F" w:rsidP="00974F4F">
            <w:pPr>
              <w:spacing w:line="240" w:lineRule="atLeast"/>
              <w:rPr>
                <w:rFonts w:ascii="Times New Roman" w:hAnsi="Times New Roman"/>
              </w:rPr>
            </w:pPr>
            <w:proofErr w:type="spellStart"/>
            <w:r w:rsidRPr="003055BF">
              <w:rPr>
                <w:rFonts w:ascii="Times New Roman" w:eastAsia="Calibri" w:hAnsi="Times New Roman"/>
              </w:rPr>
              <w:t>Энгель</w:t>
            </w:r>
            <w:proofErr w:type="spellEnd"/>
            <w:r w:rsidRPr="003055BF">
              <w:rPr>
                <w:rFonts w:ascii="Times New Roman" w:eastAsia="Calibri" w:hAnsi="Times New Roman"/>
              </w:rPr>
              <w:t xml:space="preserve"> Анита</w:t>
            </w:r>
          </w:p>
        </w:tc>
        <w:tc>
          <w:tcPr>
            <w:tcW w:w="1891" w:type="dxa"/>
          </w:tcPr>
          <w:p w:rsidR="00974F4F" w:rsidRPr="003055BF" w:rsidRDefault="00974F4F" w:rsidP="00974F4F">
            <w:pPr>
              <w:spacing w:line="240" w:lineRule="atLeast"/>
              <w:rPr>
                <w:rFonts w:ascii="Times New Roman" w:hAnsi="Times New Roman"/>
              </w:rPr>
            </w:pPr>
            <w:proofErr w:type="spellStart"/>
            <w:r w:rsidRPr="003055BF">
              <w:rPr>
                <w:rFonts w:ascii="Times New Roman" w:hAnsi="Times New Roman"/>
              </w:rPr>
              <w:t>Чикачева</w:t>
            </w:r>
            <w:proofErr w:type="spellEnd"/>
            <w:r w:rsidRPr="003055BF">
              <w:rPr>
                <w:rFonts w:ascii="Times New Roman" w:hAnsi="Times New Roman"/>
              </w:rPr>
              <w:t xml:space="preserve"> Оксана Дмитриевна</w:t>
            </w:r>
          </w:p>
        </w:tc>
        <w:tc>
          <w:tcPr>
            <w:tcW w:w="1664" w:type="dxa"/>
          </w:tcPr>
          <w:p w:rsidR="00974F4F" w:rsidRPr="003055BF" w:rsidRDefault="00974F4F" w:rsidP="00974F4F">
            <w:pPr>
              <w:spacing w:line="240" w:lineRule="atLeast"/>
              <w:rPr>
                <w:rFonts w:ascii="Times New Roman" w:hAnsi="Times New Roman"/>
              </w:rPr>
            </w:pPr>
            <w:r w:rsidRPr="003055BF">
              <w:rPr>
                <w:rFonts w:ascii="Times New Roman" w:hAnsi="Times New Roman"/>
              </w:rPr>
              <w:t>II место</w:t>
            </w:r>
          </w:p>
        </w:tc>
      </w:tr>
      <w:tr w:rsidR="00974F4F" w:rsidRPr="003055BF" w:rsidTr="00974F4F">
        <w:tc>
          <w:tcPr>
            <w:tcW w:w="548" w:type="dxa"/>
            <w:vMerge/>
          </w:tcPr>
          <w:p w:rsidR="00974F4F" w:rsidRPr="003055BF" w:rsidRDefault="00974F4F" w:rsidP="00974F4F">
            <w:pPr>
              <w:spacing w:line="240" w:lineRule="atLeast"/>
              <w:jc w:val="center"/>
              <w:rPr>
                <w:rFonts w:ascii="Times New Roman" w:hAnsi="Times New Roman"/>
              </w:rPr>
            </w:pPr>
          </w:p>
        </w:tc>
        <w:tc>
          <w:tcPr>
            <w:tcW w:w="2318" w:type="dxa"/>
            <w:vMerge/>
          </w:tcPr>
          <w:p w:rsidR="00974F4F" w:rsidRPr="003055BF" w:rsidRDefault="00974F4F" w:rsidP="00974F4F">
            <w:pPr>
              <w:jc w:val="both"/>
              <w:rPr>
                <w:rFonts w:ascii="Times New Roman" w:eastAsia="Calibri" w:hAnsi="Times New Roman"/>
              </w:rPr>
            </w:pPr>
          </w:p>
        </w:tc>
        <w:tc>
          <w:tcPr>
            <w:tcW w:w="3219" w:type="dxa"/>
          </w:tcPr>
          <w:p w:rsidR="00974F4F" w:rsidRPr="003055BF" w:rsidRDefault="00974F4F" w:rsidP="00974F4F">
            <w:pPr>
              <w:spacing w:line="240" w:lineRule="atLeast"/>
              <w:rPr>
                <w:rFonts w:ascii="Times New Roman" w:hAnsi="Times New Roman"/>
              </w:rPr>
            </w:pPr>
            <w:proofErr w:type="spellStart"/>
            <w:r w:rsidRPr="003055BF">
              <w:rPr>
                <w:rFonts w:ascii="Times New Roman" w:eastAsia="Calibri" w:hAnsi="Times New Roman"/>
              </w:rPr>
              <w:t>Федо</w:t>
            </w:r>
            <w:proofErr w:type="spellEnd"/>
            <w:r w:rsidRPr="003055BF">
              <w:rPr>
                <w:rFonts w:ascii="Times New Roman" w:eastAsia="Calibri" w:hAnsi="Times New Roman"/>
              </w:rPr>
              <w:t xml:space="preserve"> Александра</w:t>
            </w:r>
          </w:p>
        </w:tc>
        <w:tc>
          <w:tcPr>
            <w:tcW w:w="1891" w:type="dxa"/>
          </w:tcPr>
          <w:p w:rsidR="00974F4F" w:rsidRPr="003055BF" w:rsidRDefault="00974F4F" w:rsidP="00974F4F">
            <w:pPr>
              <w:spacing w:line="240" w:lineRule="atLeast"/>
              <w:rPr>
                <w:rFonts w:ascii="Times New Roman" w:hAnsi="Times New Roman"/>
              </w:rPr>
            </w:pPr>
            <w:proofErr w:type="spellStart"/>
            <w:r w:rsidRPr="003055BF">
              <w:rPr>
                <w:rFonts w:ascii="Times New Roman" w:hAnsi="Times New Roman"/>
              </w:rPr>
              <w:t>Дворникова</w:t>
            </w:r>
            <w:proofErr w:type="spellEnd"/>
            <w:r w:rsidRPr="003055BF">
              <w:rPr>
                <w:rFonts w:ascii="Times New Roman" w:hAnsi="Times New Roman"/>
              </w:rPr>
              <w:t xml:space="preserve"> Анастасия Владимировна</w:t>
            </w:r>
          </w:p>
        </w:tc>
        <w:tc>
          <w:tcPr>
            <w:tcW w:w="1664" w:type="dxa"/>
          </w:tcPr>
          <w:p w:rsidR="00974F4F" w:rsidRPr="003055BF" w:rsidRDefault="00974F4F" w:rsidP="00974F4F">
            <w:pPr>
              <w:spacing w:line="240" w:lineRule="atLeast"/>
              <w:rPr>
                <w:rFonts w:ascii="Times New Roman" w:hAnsi="Times New Roman"/>
              </w:rPr>
            </w:pPr>
            <w:r w:rsidRPr="003055BF">
              <w:rPr>
                <w:rFonts w:ascii="Times New Roman" w:hAnsi="Times New Roman"/>
              </w:rPr>
              <w:t>I место</w:t>
            </w:r>
          </w:p>
        </w:tc>
      </w:tr>
      <w:tr w:rsidR="00974F4F" w:rsidRPr="003055BF" w:rsidTr="00974F4F">
        <w:tc>
          <w:tcPr>
            <w:tcW w:w="548" w:type="dxa"/>
            <w:vMerge w:val="restart"/>
          </w:tcPr>
          <w:p w:rsidR="00974F4F" w:rsidRPr="003055BF" w:rsidRDefault="00974F4F" w:rsidP="00974F4F">
            <w:pPr>
              <w:spacing w:line="240" w:lineRule="atLeast"/>
              <w:jc w:val="center"/>
              <w:rPr>
                <w:rFonts w:ascii="Times New Roman" w:hAnsi="Times New Roman"/>
              </w:rPr>
            </w:pPr>
          </w:p>
        </w:tc>
        <w:tc>
          <w:tcPr>
            <w:tcW w:w="2318" w:type="dxa"/>
            <w:vMerge w:val="restart"/>
          </w:tcPr>
          <w:p w:rsidR="00974F4F" w:rsidRPr="003055BF" w:rsidRDefault="00974F4F" w:rsidP="00974F4F">
            <w:pPr>
              <w:jc w:val="both"/>
              <w:rPr>
                <w:rFonts w:ascii="Times New Roman" w:eastAsia="Calibri" w:hAnsi="Times New Roman"/>
              </w:rPr>
            </w:pPr>
            <w:r w:rsidRPr="003055BF">
              <w:rPr>
                <w:rFonts w:ascii="Times New Roman" w:eastAsia="Calibri" w:hAnsi="Times New Roman"/>
              </w:rPr>
              <w:t>II (муниципальный) этап Всероссийской олимпиады школьников РС (Якутия)</w:t>
            </w:r>
          </w:p>
        </w:tc>
        <w:tc>
          <w:tcPr>
            <w:tcW w:w="3219" w:type="dxa"/>
          </w:tcPr>
          <w:p w:rsidR="00974F4F" w:rsidRPr="003055BF" w:rsidRDefault="00974F4F" w:rsidP="00974F4F">
            <w:pPr>
              <w:spacing w:line="240" w:lineRule="atLeast"/>
              <w:rPr>
                <w:rFonts w:ascii="Times New Roman" w:eastAsia="Calibri" w:hAnsi="Times New Roman"/>
              </w:rPr>
            </w:pPr>
            <w:proofErr w:type="spellStart"/>
            <w:r w:rsidRPr="003055BF">
              <w:rPr>
                <w:rFonts w:ascii="Times New Roman" w:eastAsia="Calibri" w:hAnsi="Times New Roman"/>
              </w:rPr>
              <w:t>Федо</w:t>
            </w:r>
            <w:proofErr w:type="spellEnd"/>
            <w:r w:rsidRPr="003055BF">
              <w:rPr>
                <w:rFonts w:ascii="Times New Roman" w:eastAsia="Calibri" w:hAnsi="Times New Roman"/>
              </w:rPr>
              <w:t xml:space="preserve"> Александра</w:t>
            </w:r>
          </w:p>
        </w:tc>
        <w:tc>
          <w:tcPr>
            <w:tcW w:w="1891" w:type="dxa"/>
          </w:tcPr>
          <w:p w:rsidR="00974F4F" w:rsidRPr="003055BF" w:rsidRDefault="00974F4F" w:rsidP="00974F4F">
            <w:pPr>
              <w:spacing w:line="240" w:lineRule="atLeast"/>
              <w:rPr>
                <w:rFonts w:ascii="Times New Roman" w:hAnsi="Times New Roman"/>
              </w:rPr>
            </w:pPr>
            <w:proofErr w:type="spellStart"/>
            <w:r w:rsidRPr="003055BF">
              <w:rPr>
                <w:rFonts w:ascii="Times New Roman" w:hAnsi="Times New Roman"/>
              </w:rPr>
              <w:t>Дворникова</w:t>
            </w:r>
            <w:proofErr w:type="spellEnd"/>
            <w:r w:rsidRPr="003055BF">
              <w:rPr>
                <w:rFonts w:ascii="Times New Roman" w:hAnsi="Times New Roman"/>
              </w:rPr>
              <w:t xml:space="preserve"> Анастасия Владимировна</w:t>
            </w:r>
          </w:p>
        </w:tc>
        <w:tc>
          <w:tcPr>
            <w:tcW w:w="1664" w:type="dxa"/>
          </w:tcPr>
          <w:p w:rsidR="00974F4F" w:rsidRPr="003055BF" w:rsidRDefault="00974F4F" w:rsidP="00974F4F">
            <w:pPr>
              <w:spacing w:line="240" w:lineRule="atLeast"/>
              <w:rPr>
                <w:rFonts w:ascii="Times New Roman" w:hAnsi="Times New Roman"/>
              </w:rPr>
            </w:pPr>
            <w:r w:rsidRPr="003055BF">
              <w:rPr>
                <w:rFonts w:ascii="Times New Roman" w:hAnsi="Times New Roman"/>
              </w:rPr>
              <w:t>III место</w:t>
            </w:r>
          </w:p>
        </w:tc>
      </w:tr>
      <w:tr w:rsidR="00974F4F" w:rsidRPr="003055BF" w:rsidTr="00974F4F">
        <w:tc>
          <w:tcPr>
            <w:tcW w:w="548" w:type="dxa"/>
            <w:vMerge/>
          </w:tcPr>
          <w:p w:rsidR="00974F4F" w:rsidRPr="003055BF" w:rsidRDefault="00974F4F" w:rsidP="00974F4F">
            <w:pPr>
              <w:spacing w:line="240" w:lineRule="atLeast"/>
              <w:jc w:val="center"/>
              <w:rPr>
                <w:rFonts w:ascii="Times New Roman" w:hAnsi="Times New Roman"/>
              </w:rPr>
            </w:pPr>
          </w:p>
        </w:tc>
        <w:tc>
          <w:tcPr>
            <w:tcW w:w="2318" w:type="dxa"/>
            <w:vMerge/>
          </w:tcPr>
          <w:p w:rsidR="00974F4F" w:rsidRPr="003055BF" w:rsidRDefault="00974F4F" w:rsidP="00974F4F">
            <w:pPr>
              <w:jc w:val="both"/>
              <w:rPr>
                <w:rFonts w:ascii="Times New Roman" w:eastAsia="Calibri" w:hAnsi="Times New Roman"/>
              </w:rPr>
            </w:pPr>
          </w:p>
        </w:tc>
        <w:tc>
          <w:tcPr>
            <w:tcW w:w="3219" w:type="dxa"/>
          </w:tcPr>
          <w:p w:rsidR="00974F4F" w:rsidRPr="003055BF" w:rsidRDefault="00974F4F" w:rsidP="00974F4F">
            <w:pPr>
              <w:spacing w:line="240" w:lineRule="atLeast"/>
              <w:rPr>
                <w:rFonts w:ascii="Times New Roman" w:eastAsia="Calibri" w:hAnsi="Times New Roman"/>
              </w:rPr>
            </w:pPr>
            <w:r w:rsidRPr="003055BF">
              <w:rPr>
                <w:rFonts w:ascii="Times New Roman" w:eastAsia="Calibri" w:hAnsi="Times New Roman"/>
              </w:rPr>
              <w:t>Щукин Максим</w:t>
            </w:r>
          </w:p>
        </w:tc>
        <w:tc>
          <w:tcPr>
            <w:tcW w:w="1891" w:type="dxa"/>
          </w:tcPr>
          <w:p w:rsidR="00974F4F" w:rsidRPr="003055BF" w:rsidRDefault="00974F4F" w:rsidP="00974F4F">
            <w:pPr>
              <w:spacing w:line="240" w:lineRule="atLeast"/>
              <w:rPr>
                <w:rFonts w:ascii="Times New Roman" w:hAnsi="Times New Roman"/>
              </w:rPr>
            </w:pPr>
            <w:proofErr w:type="spellStart"/>
            <w:r w:rsidRPr="003055BF">
              <w:rPr>
                <w:rFonts w:ascii="Times New Roman" w:hAnsi="Times New Roman"/>
              </w:rPr>
              <w:t>Стаскевич</w:t>
            </w:r>
            <w:proofErr w:type="spellEnd"/>
            <w:r w:rsidRPr="003055BF">
              <w:rPr>
                <w:rFonts w:ascii="Times New Roman" w:hAnsi="Times New Roman"/>
              </w:rPr>
              <w:t xml:space="preserve"> Олеся </w:t>
            </w:r>
            <w:proofErr w:type="spellStart"/>
            <w:r w:rsidRPr="003055BF">
              <w:rPr>
                <w:rFonts w:ascii="Times New Roman" w:hAnsi="Times New Roman"/>
              </w:rPr>
              <w:t>Сергеенва</w:t>
            </w:r>
            <w:proofErr w:type="spellEnd"/>
          </w:p>
        </w:tc>
        <w:tc>
          <w:tcPr>
            <w:tcW w:w="1664" w:type="dxa"/>
          </w:tcPr>
          <w:p w:rsidR="00974F4F" w:rsidRPr="003055BF" w:rsidRDefault="00974F4F" w:rsidP="00974F4F">
            <w:pPr>
              <w:spacing w:line="240" w:lineRule="atLeast"/>
              <w:rPr>
                <w:rFonts w:ascii="Times New Roman" w:hAnsi="Times New Roman"/>
              </w:rPr>
            </w:pPr>
            <w:r w:rsidRPr="003055BF">
              <w:rPr>
                <w:rFonts w:ascii="Times New Roman" w:hAnsi="Times New Roman"/>
              </w:rPr>
              <w:t>II место</w:t>
            </w:r>
          </w:p>
        </w:tc>
      </w:tr>
      <w:tr w:rsidR="00974F4F" w:rsidRPr="003055BF" w:rsidTr="00974F4F">
        <w:tc>
          <w:tcPr>
            <w:tcW w:w="548" w:type="dxa"/>
            <w:vMerge/>
          </w:tcPr>
          <w:p w:rsidR="00974F4F" w:rsidRPr="003055BF" w:rsidRDefault="00974F4F" w:rsidP="00974F4F">
            <w:pPr>
              <w:spacing w:line="240" w:lineRule="atLeast"/>
              <w:jc w:val="center"/>
              <w:rPr>
                <w:rFonts w:ascii="Times New Roman" w:hAnsi="Times New Roman"/>
              </w:rPr>
            </w:pPr>
          </w:p>
        </w:tc>
        <w:tc>
          <w:tcPr>
            <w:tcW w:w="2318" w:type="dxa"/>
            <w:vMerge/>
          </w:tcPr>
          <w:p w:rsidR="00974F4F" w:rsidRPr="003055BF" w:rsidRDefault="00974F4F" w:rsidP="00974F4F">
            <w:pPr>
              <w:jc w:val="both"/>
              <w:rPr>
                <w:rFonts w:ascii="Times New Roman" w:eastAsia="Calibri" w:hAnsi="Times New Roman"/>
              </w:rPr>
            </w:pPr>
          </w:p>
        </w:tc>
        <w:tc>
          <w:tcPr>
            <w:tcW w:w="3219" w:type="dxa"/>
          </w:tcPr>
          <w:p w:rsidR="00974F4F" w:rsidRPr="003055BF" w:rsidRDefault="00974F4F" w:rsidP="00974F4F">
            <w:pPr>
              <w:spacing w:line="240" w:lineRule="atLeast"/>
              <w:rPr>
                <w:rFonts w:ascii="Times New Roman" w:eastAsia="Calibri" w:hAnsi="Times New Roman"/>
              </w:rPr>
            </w:pPr>
            <w:proofErr w:type="spellStart"/>
            <w:r w:rsidRPr="003055BF">
              <w:rPr>
                <w:rFonts w:ascii="Times New Roman" w:eastAsia="Calibri" w:hAnsi="Times New Roman"/>
              </w:rPr>
              <w:t>Фельдбуш</w:t>
            </w:r>
            <w:proofErr w:type="spellEnd"/>
            <w:r w:rsidRPr="003055BF">
              <w:rPr>
                <w:rFonts w:ascii="Times New Roman" w:eastAsia="Calibri" w:hAnsi="Times New Roman"/>
              </w:rPr>
              <w:t xml:space="preserve"> Александр</w:t>
            </w:r>
          </w:p>
        </w:tc>
        <w:tc>
          <w:tcPr>
            <w:tcW w:w="1891" w:type="dxa"/>
          </w:tcPr>
          <w:p w:rsidR="00974F4F" w:rsidRPr="003055BF" w:rsidRDefault="00974F4F" w:rsidP="00974F4F">
            <w:pPr>
              <w:spacing w:line="240" w:lineRule="atLeast"/>
              <w:rPr>
                <w:rFonts w:ascii="Times New Roman" w:hAnsi="Times New Roman"/>
              </w:rPr>
            </w:pPr>
            <w:proofErr w:type="spellStart"/>
            <w:r w:rsidRPr="003055BF">
              <w:rPr>
                <w:rFonts w:ascii="Times New Roman" w:hAnsi="Times New Roman"/>
              </w:rPr>
              <w:t>Чикачева</w:t>
            </w:r>
            <w:proofErr w:type="spellEnd"/>
            <w:r w:rsidRPr="003055BF">
              <w:rPr>
                <w:rFonts w:ascii="Times New Roman" w:hAnsi="Times New Roman"/>
              </w:rPr>
              <w:t xml:space="preserve"> Оксана Дмитриевна</w:t>
            </w:r>
          </w:p>
        </w:tc>
        <w:tc>
          <w:tcPr>
            <w:tcW w:w="1664" w:type="dxa"/>
          </w:tcPr>
          <w:p w:rsidR="00974F4F" w:rsidRPr="003055BF" w:rsidRDefault="00974F4F" w:rsidP="00974F4F">
            <w:pPr>
              <w:spacing w:line="240" w:lineRule="atLeast"/>
              <w:rPr>
                <w:rFonts w:ascii="Times New Roman" w:hAnsi="Times New Roman"/>
              </w:rPr>
            </w:pPr>
            <w:r w:rsidRPr="003055BF">
              <w:rPr>
                <w:rFonts w:ascii="Times New Roman" w:hAnsi="Times New Roman"/>
              </w:rPr>
              <w:t>II место</w:t>
            </w:r>
          </w:p>
        </w:tc>
      </w:tr>
      <w:tr w:rsidR="00974F4F" w:rsidRPr="003055BF" w:rsidTr="00974F4F">
        <w:tc>
          <w:tcPr>
            <w:tcW w:w="548" w:type="dxa"/>
            <w:vMerge/>
          </w:tcPr>
          <w:p w:rsidR="00974F4F" w:rsidRPr="003055BF" w:rsidRDefault="00974F4F" w:rsidP="00974F4F">
            <w:pPr>
              <w:spacing w:line="240" w:lineRule="atLeast"/>
              <w:jc w:val="center"/>
              <w:rPr>
                <w:rFonts w:ascii="Times New Roman" w:hAnsi="Times New Roman"/>
              </w:rPr>
            </w:pPr>
          </w:p>
        </w:tc>
        <w:tc>
          <w:tcPr>
            <w:tcW w:w="2318" w:type="dxa"/>
            <w:vMerge/>
          </w:tcPr>
          <w:p w:rsidR="00974F4F" w:rsidRPr="003055BF" w:rsidRDefault="00974F4F" w:rsidP="00974F4F">
            <w:pPr>
              <w:jc w:val="both"/>
              <w:rPr>
                <w:rFonts w:ascii="Times New Roman" w:eastAsia="Calibri" w:hAnsi="Times New Roman"/>
              </w:rPr>
            </w:pPr>
          </w:p>
        </w:tc>
        <w:tc>
          <w:tcPr>
            <w:tcW w:w="3219" w:type="dxa"/>
          </w:tcPr>
          <w:p w:rsidR="00974F4F" w:rsidRPr="003055BF" w:rsidRDefault="00974F4F" w:rsidP="00974F4F">
            <w:pPr>
              <w:spacing w:line="240" w:lineRule="atLeast"/>
              <w:rPr>
                <w:rFonts w:ascii="Times New Roman" w:eastAsia="Calibri" w:hAnsi="Times New Roman"/>
              </w:rPr>
            </w:pPr>
            <w:r w:rsidRPr="003055BF">
              <w:rPr>
                <w:rFonts w:ascii="Times New Roman" w:eastAsia="Calibri" w:hAnsi="Times New Roman"/>
              </w:rPr>
              <w:t>Котлов Андрей</w:t>
            </w:r>
          </w:p>
        </w:tc>
        <w:tc>
          <w:tcPr>
            <w:tcW w:w="1891" w:type="dxa"/>
          </w:tcPr>
          <w:p w:rsidR="00974F4F" w:rsidRPr="003055BF" w:rsidRDefault="00974F4F" w:rsidP="00974F4F">
            <w:pPr>
              <w:spacing w:line="240" w:lineRule="atLeast"/>
              <w:rPr>
                <w:rFonts w:ascii="Times New Roman" w:hAnsi="Times New Roman"/>
              </w:rPr>
            </w:pPr>
            <w:proofErr w:type="spellStart"/>
            <w:r w:rsidRPr="003055BF">
              <w:rPr>
                <w:rFonts w:ascii="Times New Roman" w:hAnsi="Times New Roman"/>
              </w:rPr>
              <w:t>Рахманбердиева</w:t>
            </w:r>
            <w:proofErr w:type="spellEnd"/>
            <w:r w:rsidRPr="003055BF">
              <w:rPr>
                <w:rFonts w:ascii="Times New Roman" w:hAnsi="Times New Roman"/>
              </w:rPr>
              <w:t xml:space="preserve"> </w:t>
            </w:r>
            <w:proofErr w:type="spellStart"/>
            <w:r w:rsidRPr="003055BF">
              <w:rPr>
                <w:rFonts w:ascii="Times New Roman" w:hAnsi="Times New Roman"/>
              </w:rPr>
              <w:t>Гулзат</w:t>
            </w:r>
            <w:proofErr w:type="spellEnd"/>
            <w:r w:rsidRPr="003055BF">
              <w:rPr>
                <w:rFonts w:ascii="Times New Roman" w:hAnsi="Times New Roman"/>
              </w:rPr>
              <w:t xml:space="preserve"> </w:t>
            </w:r>
            <w:proofErr w:type="spellStart"/>
            <w:r w:rsidRPr="003055BF">
              <w:rPr>
                <w:rFonts w:ascii="Times New Roman" w:hAnsi="Times New Roman"/>
              </w:rPr>
              <w:t>Сайпидиновна</w:t>
            </w:r>
            <w:proofErr w:type="spellEnd"/>
          </w:p>
        </w:tc>
        <w:tc>
          <w:tcPr>
            <w:tcW w:w="1664" w:type="dxa"/>
          </w:tcPr>
          <w:p w:rsidR="00974F4F" w:rsidRPr="003055BF" w:rsidRDefault="00974F4F" w:rsidP="00974F4F">
            <w:pPr>
              <w:spacing w:line="240" w:lineRule="atLeast"/>
              <w:rPr>
                <w:rFonts w:ascii="Times New Roman" w:hAnsi="Times New Roman"/>
              </w:rPr>
            </w:pPr>
            <w:r w:rsidRPr="003055BF">
              <w:rPr>
                <w:rFonts w:ascii="Times New Roman" w:hAnsi="Times New Roman"/>
              </w:rPr>
              <w:t>II место</w:t>
            </w:r>
          </w:p>
        </w:tc>
      </w:tr>
      <w:tr w:rsidR="00974F4F" w:rsidRPr="003055BF" w:rsidTr="00974F4F">
        <w:tc>
          <w:tcPr>
            <w:tcW w:w="548" w:type="dxa"/>
            <w:vMerge/>
          </w:tcPr>
          <w:p w:rsidR="00974F4F" w:rsidRPr="003055BF" w:rsidRDefault="00974F4F" w:rsidP="00974F4F">
            <w:pPr>
              <w:spacing w:line="240" w:lineRule="atLeast"/>
              <w:jc w:val="center"/>
              <w:rPr>
                <w:rFonts w:ascii="Times New Roman" w:hAnsi="Times New Roman"/>
              </w:rPr>
            </w:pPr>
          </w:p>
        </w:tc>
        <w:tc>
          <w:tcPr>
            <w:tcW w:w="2318" w:type="dxa"/>
            <w:vMerge/>
          </w:tcPr>
          <w:p w:rsidR="00974F4F" w:rsidRPr="003055BF" w:rsidRDefault="00974F4F" w:rsidP="00974F4F">
            <w:pPr>
              <w:jc w:val="both"/>
              <w:rPr>
                <w:rFonts w:ascii="Times New Roman" w:eastAsia="Calibri" w:hAnsi="Times New Roman"/>
              </w:rPr>
            </w:pPr>
          </w:p>
        </w:tc>
        <w:tc>
          <w:tcPr>
            <w:tcW w:w="3219" w:type="dxa"/>
          </w:tcPr>
          <w:p w:rsidR="00974F4F" w:rsidRPr="003055BF" w:rsidRDefault="00974F4F" w:rsidP="00974F4F">
            <w:pPr>
              <w:spacing w:line="240" w:lineRule="atLeast"/>
              <w:rPr>
                <w:rFonts w:ascii="Times New Roman" w:eastAsia="Calibri" w:hAnsi="Times New Roman"/>
              </w:rPr>
            </w:pPr>
            <w:r w:rsidRPr="003055BF">
              <w:rPr>
                <w:rFonts w:ascii="Times New Roman" w:eastAsia="Calibri" w:hAnsi="Times New Roman"/>
              </w:rPr>
              <w:t>Аюпова Мария</w:t>
            </w:r>
          </w:p>
        </w:tc>
        <w:tc>
          <w:tcPr>
            <w:tcW w:w="1891" w:type="dxa"/>
          </w:tcPr>
          <w:p w:rsidR="00974F4F" w:rsidRPr="003055BF" w:rsidRDefault="00974F4F" w:rsidP="00974F4F">
            <w:pPr>
              <w:spacing w:line="240" w:lineRule="atLeast"/>
              <w:rPr>
                <w:rFonts w:ascii="Times New Roman" w:hAnsi="Times New Roman"/>
              </w:rPr>
            </w:pPr>
            <w:r w:rsidRPr="003055BF">
              <w:rPr>
                <w:rFonts w:ascii="Times New Roman" w:hAnsi="Times New Roman"/>
              </w:rPr>
              <w:t>Макарова Елена Александровна</w:t>
            </w:r>
          </w:p>
        </w:tc>
        <w:tc>
          <w:tcPr>
            <w:tcW w:w="1664" w:type="dxa"/>
          </w:tcPr>
          <w:p w:rsidR="00974F4F" w:rsidRPr="003055BF" w:rsidRDefault="00974F4F" w:rsidP="00974F4F">
            <w:pPr>
              <w:spacing w:line="240" w:lineRule="atLeast"/>
              <w:rPr>
                <w:rFonts w:ascii="Times New Roman" w:hAnsi="Times New Roman"/>
              </w:rPr>
            </w:pPr>
            <w:r w:rsidRPr="003055BF">
              <w:rPr>
                <w:rFonts w:ascii="Times New Roman" w:hAnsi="Times New Roman"/>
              </w:rPr>
              <w:t>III место</w:t>
            </w:r>
          </w:p>
        </w:tc>
      </w:tr>
      <w:tr w:rsidR="00974F4F" w:rsidRPr="003055BF" w:rsidTr="00974F4F">
        <w:tc>
          <w:tcPr>
            <w:tcW w:w="548" w:type="dxa"/>
            <w:vMerge/>
          </w:tcPr>
          <w:p w:rsidR="00974F4F" w:rsidRPr="003055BF" w:rsidRDefault="00974F4F" w:rsidP="00974F4F">
            <w:pPr>
              <w:spacing w:line="240" w:lineRule="atLeast"/>
              <w:jc w:val="center"/>
              <w:rPr>
                <w:rFonts w:ascii="Times New Roman" w:hAnsi="Times New Roman"/>
              </w:rPr>
            </w:pPr>
          </w:p>
        </w:tc>
        <w:tc>
          <w:tcPr>
            <w:tcW w:w="2318" w:type="dxa"/>
            <w:vMerge/>
          </w:tcPr>
          <w:p w:rsidR="00974F4F" w:rsidRPr="003055BF" w:rsidRDefault="00974F4F" w:rsidP="00974F4F">
            <w:pPr>
              <w:jc w:val="both"/>
              <w:rPr>
                <w:rFonts w:ascii="Times New Roman" w:eastAsia="Calibri" w:hAnsi="Times New Roman"/>
              </w:rPr>
            </w:pPr>
          </w:p>
        </w:tc>
        <w:tc>
          <w:tcPr>
            <w:tcW w:w="3219" w:type="dxa"/>
          </w:tcPr>
          <w:p w:rsidR="00974F4F" w:rsidRPr="003055BF" w:rsidRDefault="00974F4F" w:rsidP="00974F4F">
            <w:pPr>
              <w:spacing w:line="240" w:lineRule="atLeast"/>
              <w:rPr>
                <w:rFonts w:ascii="Times New Roman" w:eastAsia="Calibri" w:hAnsi="Times New Roman"/>
              </w:rPr>
            </w:pPr>
            <w:proofErr w:type="spellStart"/>
            <w:r w:rsidRPr="003055BF">
              <w:rPr>
                <w:rFonts w:ascii="Times New Roman" w:eastAsia="Calibri" w:hAnsi="Times New Roman"/>
              </w:rPr>
              <w:t>Фельдбуш</w:t>
            </w:r>
            <w:proofErr w:type="spellEnd"/>
            <w:r w:rsidRPr="003055BF">
              <w:rPr>
                <w:rFonts w:ascii="Times New Roman" w:eastAsia="Calibri" w:hAnsi="Times New Roman"/>
              </w:rPr>
              <w:t xml:space="preserve"> Александр</w:t>
            </w:r>
          </w:p>
        </w:tc>
        <w:tc>
          <w:tcPr>
            <w:tcW w:w="1891" w:type="dxa"/>
          </w:tcPr>
          <w:p w:rsidR="00974F4F" w:rsidRPr="003055BF" w:rsidRDefault="00974F4F" w:rsidP="00974F4F">
            <w:pPr>
              <w:spacing w:line="240" w:lineRule="atLeast"/>
              <w:rPr>
                <w:rFonts w:ascii="Times New Roman" w:hAnsi="Times New Roman"/>
              </w:rPr>
            </w:pPr>
            <w:r w:rsidRPr="003055BF">
              <w:rPr>
                <w:rFonts w:ascii="Times New Roman" w:hAnsi="Times New Roman"/>
              </w:rPr>
              <w:t xml:space="preserve">Дьяченко Александр </w:t>
            </w:r>
            <w:r w:rsidRPr="003055BF">
              <w:rPr>
                <w:rFonts w:ascii="Times New Roman" w:hAnsi="Times New Roman"/>
              </w:rPr>
              <w:lastRenderedPageBreak/>
              <w:t>Александрович</w:t>
            </w:r>
          </w:p>
        </w:tc>
        <w:tc>
          <w:tcPr>
            <w:tcW w:w="1664" w:type="dxa"/>
          </w:tcPr>
          <w:p w:rsidR="00974F4F" w:rsidRPr="003055BF" w:rsidRDefault="00974F4F" w:rsidP="00974F4F">
            <w:pPr>
              <w:spacing w:line="240" w:lineRule="atLeast"/>
              <w:rPr>
                <w:rFonts w:ascii="Times New Roman" w:hAnsi="Times New Roman"/>
              </w:rPr>
            </w:pPr>
            <w:r w:rsidRPr="003055BF">
              <w:rPr>
                <w:rFonts w:ascii="Times New Roman" w:hAnsi="Times New Roman"/>
              </w:rPr>
              <w:lastRenderedPageBreak/>
              <w:t>I место</w:t>
            </w:r>
          </w:p>
        </w:tc>
      </w:tr>
      <w:tr w:rsidR="00974F4F" w:rsidRPr="003055BF" w:rsidTr="00974F4F">
        <w:tc>
          <w:tcPr>
            <w:tcW w:w="548" w:type="dxa"/>
            <w:vMerge/>
          </w:tcPr>
          <w:p w:rsidR="00974F4F" w:rsidRPr="003055BF" w:rsidRDefault="00974F4F" w:rsidP="00974F4F">
            <w:pPr>
              <w:spacing w:line="240" w:lineRule="atLeast"/>
              <w:jc w:val="center"/>
              <w:rPr>
                <w:rFonts w:ascii="Times New Roman" w:hAnsi="Times New Roman"/>
              </w:rPr>
            </w:pPr>
          </w:p>
        </w:tc>
        <w:tc>
          <w:tcPr>
            <w:tcW w:w="2318" w:type="dxa"/>
            <w:vMerge/>
          </w:tcPr>
          <w:p w:rsidR="00974F4F" w:rsidRPr="003055BF" w:rsidRDefault="00974F4F" w:rsidP="00974F4F">
            <w:pPr>
              <w:jc w:val="both"/>
              <w:rPr>
                <w:rFonts w:ascii="Times New Roman" w:eastAsia="Calibri" w:hAnsi="Times New Roman"/>
              </w:rPr>
            </w:pPr>
          </w:p>
        </w:tc>
        <w:tc>
          <w:tcPr>
            <w:tcW w:w="3219" w:type="dxa"/>
          </w:tcPr>
          <w:p w:rsidR="00974F4F" w:rsidRPr="003055BF" w:rsidRDefault="00974F4F" w:rsidP="00974F4F">
            <w:pPr>
              <w:spacing w:line="240" w:lineRule="atLeast"/>
              <w:rPr>
                <w:rFonts w:ascii="Times New Roman" w:eastAsia="Calibri" w:hAnsi="Times New Roman"/>
              </w:rPr>
            </w:pPr>
            <w:r w:rsidRPr="003055BF">
              <w:rPr>
                <w:rFonts w:ascii="Times New Roman" w:eastAsia="Calibri" w:hAnsi="Times New Roman"/>
              </w:rPr>
              <w:t>Даниленко Дарья</w:t>
            </w:r>
          </w:p>
        </w:tc>
        <w:tc>
          <w:tcPr>
            <w:tcW w:w="1891" w:type="dxa"/>
          </w:tcPr>
          <w:p w:rsidR="00974F4F" w:rsidRPr="003055BF" w:rsidRDefault="00974F4F" w:rsidP="00974F4F">
            <w:pPr>
              <w:spacing w:line="240" w:lineRule="atLeast"/>
              <w:rPr>
                <w:rFonts w:ascii="Times New Roman" w:hAnsi="Times New Roman"/>
              </w:rPr>
            </w:pPr>
            <w:proofErr w:type="spellStart"/>
            <w:r w:rsidRPr="003055BF">
              <w:rPr>
                <w:rFonts w:ascii="Times New Roman" w:hAnsi="Times New Roman"/>
              </w:rPr>
              <w:t>Дворникова</w:t>
            </w:r>
            <w:proofErr w:type="spellEnd"/>
            <w:r w:rsidRPr="003055BF">
              <w:rPr>
                <w:rFonts w:ascii="Times New Roman" w:hAnsi="Times New Roman"/>
              </w:rPr>
              <w:t xml:space="preserve"> Анастасия Владимировна</w:t>
            </w:r>
          </w:p>
        </w:tc>
        <w:tc>
          <w:tcPr>
            <w:tcW w:w="1664" w:type="dxa"/>
          </w:tcPr>
          <w:p w:rsidR="00974F4F" w:rsidRPr="003055BF" w:rsidRDefault="00974F4F" w:rsidP="00974F4F">
            <w:pPr>
              <w:spacing w:line="240" w:lineRule="atLeast"/>
              <w:rPr>
                <w:rFonts w:ascii="Times New Roman" w:hAnsi="Times New Roman"/>
              </w:rPr>
            </w:pPr>
            <w:r w:rsidRPr="003055BF">
              <w:rPr>
                <w:rFonts w:ascii="Times New Roman" w:hAnsi="Times New Roman"/>
              </w:rPr>
              <w:t>III место</w:t>
            </w:r>
          </w:p>
        </w:tc>
      </w:tr>
      <w:tr w:rsidR="00974F4F" w:rsidRPr="003055BF" w:rsidTr="00974F4F">
        <w:tc>
          <w:tcPr>
            <w:tcW w:w="548" w:type="dxa"/>
            <w:vMerge/>
          </w:tcPr>
          <w:p w:rsidR="00974F4F" w:rsidRPr="003055BF" w:rsidRDefault="00974F4F" w:rsidP="00974F4F">
            <w:pPr>
              <w:spacing w:line="240" w:lineRule="atLeast"/>
              <w:jc w:val="center"/>
              <w:rPr>
                <w:rFonts w:ascii="Times New Roman" w:hAnsi="Times New Roman"/>
              </w:rPr>
            </w:pPr>
          </w:p>
        </w:tc>
        <w:tc>
          <w:tcPr>
            <w:tcW w:w="2318" w:type="dxa"/>
            <w:vMerge/>
          </w:tcPr>
          <w:p w:rsidR="00974F4F" w:rsidRPr="003055BF" w:rsidRDefault="00974F4F" w:rsidP="00974F4F">
            <w:pPr>
              <w:jc w:val="both"/>
              <w:rPr>
                <w:rFonts w:ascii="Times New Roman" w:eastAsia="Calibri" w:hAnsi="Times New Roman"/>
              </w:rPr>
            </w:pPr>
          </w:p>
        </w:tc>
        <w:tc>
          <w:tcPr>
            <w:tcW w:w="3219" w:type="dxa"/>
          </w:tcPr>
          <w:p w:rsidR="00974F4F" w:rsidRPr="003055BF" w:rsidRDefault="00974F4F" w:rsidP="00974F4F">
            <w:pPr>
              <w:spacing w:line="240" w:lineRule="atLeast"/>
              <w:rPr>
                <w:rFonts w:ascii="Times New Roman" w:eastAsia="Calibri" w:hAnsi="Times New Roman"/>
              </w:rPr>
            </w:pPr>
            <w:r w:rsidRPr="003055BF">
              <w:rPr>
                <w:rFonts w:ascii="Times New Roman" w:eastAsia="Calibri" w:hAnsi="Times New Roman"/>
              </w:rPr>
              <w:t>Даниленко Дарья</w:t>
            </w:r>
          </w:p>
          <w:p w:rsidR="00974F4F" w:rsidRPr="003055BF" w:rsidRDefault="00974F4F" w:rsidP="00974F4F">
            <w:pPr>
              <w:spacing w:line="240" w:lineRule="atLeast"/>
              <w:rPr>
                <w:rFonts w:ascii="Times New Roman" w:eastAsia="Calibri" w:hAnsi="Times New Roman"/>
              </w:rPr>
            </w:pPr>
          </w:p>
          <w:p w:rsidR="00974F4F" w:rsidRPr="003055BF" w:rsidRDefault="00974F4F" w:rsidP="00974F4F">
            <w:pPr>
              <w:spacing w:line="240" w:lineRule="atLeast"/>
              <w:rPr>
                <w:rFonts w:ascii="Times New Roman" w:eastAsia="Calibri" w:hAnsi="Times New Roman"/>
              </w:rPr>
            </w:pPr>
          </w:p>
        </w:tc>
        <w:tc>
          <w:tcPr>
            <w:tcW w:w="1891" w:type="dxa"/>
          </w:tcPr>
          <w:p w:rsidR="00974F4F" w:rsidRPr="003055BF" w:rsidRDefault="00974F4F" w:rsidP="00974F4F">
            <w:pPr>
              <w:spacing w:line="240" w:lineRule="atLeast"/>
              <w:rPr>
                <w:rFonts w:ascii="Times New Roman" w:hAnsi="Times New Roman"/>
              </w:rPr>
            </w:pPr>
            <w:r w:rsidRPr="003055BF">
              <w:rPr>
                <w:rFonts w:ascii="Times New Roman" w:hAnsi="Times New Roman"/>
              </w:rPr>
              <w:t>Дьяченко Александр Александрович</w:t>
            </w:r>
          </w:p>
        </w:tc>
        <w:tc>
          <w:tcPr>
            <w:tcW w:w="1664" w:type="dxa"/>
          </w:tcPr>
          <w:p w:rsidR="00974F4F" w:rsidRPr="003055BF" w:rsidRDefault="00974F4F" w:rsidP="00974F4F">
            <w:pPr>
              <w:spacing w:line="240" w:lineRule="atLeast"/>
              <w:rPr>
                <w:rFonts w:ascii="Times New Roman" w:hAnsi="Times New Roman"/>
              </w:rPr>
            </w:pPr>
            <w:r w:rsidRPr="003055BF">
              <w:rPr>
                <w:rFonts w:ascii="Times New Roman" w:hAnsi="Times New Roman"/>
              </w:rPr>
              <w:t>I место</w:t>
            </w:r>
          </w:p>
          <w:p w:rsidR="00974F4F" w:rsidRPr="003055BF" w:rsidRDefault="00974F4F" w:rsidP="00974F4F">
            <w:pPr>
              <w:spacing w:line="240" w:lineRule="atLeast"/>
              <w:rPr>
                <w:rFonts w:ascii="Times New Roman" w:hAnsi="Times New Roman"/>
              </w:rPr>
            </w:pPr>
          </w:p>
        </w:tc>
      </w:tr>
      <w:tr w:rsidR="00974F4F" w:rsidRPr="003055BF" w:rsidTr="00974F4F">
        <w:tc>
          <w:tcPr>
            <w:tcW w:w="548" w:type="dxa"/>
            <w:vMerge/>
          </w:tcPr>
          <w:p w:rsidR="00974F4F" w:rsidRPr="003055BF" w:rsidRDefault="00974F4F" w:rsidP="00974F4F">
            <w:pPr>
              <w:spacing w:line="240" w:lineRule="atLeast"/>
              <w:jc w:val="center"/>
              <w:rPr>
                <w:rFonts w:ascii="Times New Roman" w:hAnsi="Times New Roman"/>
              </w:rPr>
            </w:pPr>
          </w:p>
        </w:tc>
        <w:tc>
          <w:tcPr>
            <w:tcW w:w="2318" w:type="dxa"/>
            <w:vMerge/>
          </w:tcPr>
          <w:p w:rsidR="00974F4F" w:rsidRPr="003055BF" w:rsidRDefault="00974F4F" w:rsidP="00974F4F">
            <w:pPr>
              <w:jc w:val="both"/>
              <w:rPr>
                <w:rFonts w:ascii="Times New Roman" w:eastAsia="Calibri" w:hAnsi="Times New Roman"/>
              </w:rPr>
            </w:pPr>
          </w:p>
        </w:tc>
        <w:tc>
          <w:tcPr>
            <w:tcW w:w="3219" w:type="dxa"/>
          </w:tcPr>
          <w:p w:rsidR="00974F4F" w:rsidRPr="003055BF" w:rsidRDefault="00974F4F" w:rsidP="00974F4F">
            <w:pPr>
              <w:spacing w:line="240" w:lineRule="atLeast"/>
              <w:rPr>
                <w:rFonts w:ascii="Times New Roman" w:eastAsia="Calibri" w:hAnsi="Times New Roman"/>
              </w:rPr>
            </w:pPr>
            <w:proofErr w:type="spellStart"/>
            <w:r w:rsidRPr="003055BF">
              <w:rPr>
                <w:rFonts w:ascii="Times New Roman" w:eastAsia="Calibri" w:hAnsi="Times New Roman"/>
              </w:rPr>
              <w:t>Меринова</w:t>
            </w:r>
            <w:proofErr w:type="spellEnd"/>
            <w:r w:rsidRPr="003055BF">
              <w:rPr>
                <w:rFonts w:ascii="Times New Roman" w:eastAsia="Calibri" w:hAnsi="Times New Roman"/>
              </w:rPr>
              <w:t xml:space="preserve"> Тамара</w:t>
            </w:r>
          </w:p>
          <w:p w:rsidR="00974F4F" w:rsidRPr="003055BF" w:rsidRDefault="00974F4F" w:rsidP="00974F4F">
            <w:pPr>
              <w:spacing w:line="240" w:lineRule="atLeast"/>
              <w:rPr>
                <w:rFonts w:ascii="Times New Roman" w:eastAsia="Calibri" w:hAnsi="Times New Roman"/>
              </w:rPr>
            </w:pPr>
          </w:p>
        </w:tc>
        <w:tc>
          <w:tcPr>
            <w:tcW w:w="1891" w:type="dxa"/>
          </w:tcPr>
          <w:p w:rsidR="00974F4F" w:rsidRPr="003055BF" w:rsidRDefault="00974F4F" w:rsidP="00974F4F">
            <w:pPr>
              <w:spacing w:line="240" w:lineRule="atLeast"/>
              <w:rPr>
                <w:rFonts w:ascii="Times New Roman" w:hAnsi="Times New Roman"/>
              </w:rPr>
            </w:pPr>
            <w:proofErr w:type="spellStart"/>
            <w:r w:rsidRPr="003055BF">
              <w:rPr>
                <w:rFonts w:ascii="Times New Roman" w:hAnsi="Times New Roman"/>
              </w:rPr>
              <w:t>Федо</w:t>
            </w:r>
            <w:proofErr w:type="spellEnd"/>
            <w:r w:rsidRPr="003055BF">
              <w:rPr>
                <w:rFonts w:ascii="Times New Roman" w:hAnsi="Times New Roman"/>
              </w:rPr>
              <w:t xml:space="preserve"> Татьяна Анатольевна</w:t>
            </w:r>
          </w:p>
        </w:tc>
        <w:tc>
          <w:tcPr>
            <w:tcW w:w="1664" w:type="dxa"/>
          </w:tcPr>
          <w:p w:rsidR="00974F4F" w:rsidRPr="003055BF" w:rsidRDefault="00974F4F" w:rsidP="00974F4F">
            <w:pPr>
              <w:spacing w:line="240" w:lineRule="atLeast"/>
              <w:rPr>
                <w:rFonts w:ascii="Times New Roman" w:hAnsi="Times New Roman"/>
              </w:rPr>
            </w:pPr>
            <w:r w:rsidRPr="003055BF">
              <w:rPr>
                <w:rFonts w:ascii="Times New Roman" w:hAnsi="Times New Roman"/>
              </w:rPr>
              <w:t>III место</w:t>
            </w:r>
          </w:p>
        </w:tc>
      </w:tr>
      <w:tr w:rsidR="00974F4F" w:rsidRPr="003055BF" w:rsidTr="00974F4F">
        <w:tc>
          <w:tcPr>
            <w:tcW w:w="548" w:type="dxa"/>
            <w:vMerge/>
          </w:tcPr>
          <w:p w:rsidR="00974F4F" w:rsidRPr="003055BF" w:rsidRDefault="00974F4F" w:rsidP="00974F4F">
            <w:pPr>
              <w:spacing w:line="240" w:lineRule="atLeast"/>
              <w:jc w:val="center"/>
              <w:rPr>
                <w:rFonts w:ascii="Times New Roman" w:hAnsi="Times New Roman"/>
              </w:rPr>
            </w:pPr>
          </w:p>
        </w:tc>
        <w:tc>
          <w:tcPr>
            <w:tcW w:w="2318" w:type="dxa"/>
            <w:vMerge/>
          </w:tcPr>
          <w:p w:rsidR="00974F4F" w:rsidRPr="003055BF" w:rsidRDefault="00974F4F" w:rsidP="00974F4F">
            <w:pPr>
              <w:jc w:val="both"/>
              <w:rPr>
                <w:rFonts w:ascii="Times New Roman" w:eastAsia="Calibri" w:hAnsi="Times New Roman"/>
              </w:rPr>
            </w:pPr>
          </w:p>
        </w:tc>
        <w:tc>
          <w:tcPr>
            <w:tcW w:w="3219" w:type="dxa"/>
          </w:tcPr>
          <w:p w:rsidR="00974F4F" w:rsidRPr="003055BF" w:rsidRDefault="00974F4F" w:rsidP="00974F4F">
            <w:pPr>
              <w:spacing w:line="240" w:lineRule="atLeast"/>
              <w:rPr>
                <w:rFonts w:ascii="Times New Roman" w:eastAsia="Calibri" w:hAnsi="Times New Roman"/>
              </w:rPr>
            </w:pPr>
            <w:proofErr w:type="spellStart"/>
            <w:r w:rsidRPr="003055BF">
              <w:rPr>
                <w:rFonts w:ascii="Times New Roman" w:eastAsia="Calibri" w:hAnsi="Times New Roman"/>
              </w:rPr>
              <w:t>Ковнир</w:t>
            </w:r>
            <w:proofErr w:type="spellEnd"/>
            <w:r w:rsidRPr="003055BF">
              <w:rPr>
                <w:rFonts w:ascii="Times New Roman" w:eastAsia="Calibri" w:hAnsi="Times New Roman"/>
              </w:rPr>
              <w:t xml:space="preserve"> Родион</w:t>
            </w:r>
          </w:p>
          <w:p w:rsidR="00974F4F" w:rsidRPr="003055BF" w:rsidRDefault="00974F4F" w:rsidP="00974F4F">
            <w:pPr>
              <w:spacing w:line="240" w:lineRule="atLeast"/>
              <w:rPr>
                <w:rFonts w:ascii="Times New Roman" w:eastAsia="Calibri" w:hAnsi="Times New Roman"/>
              </w:rPr>
            </w:pPr>
          </w:p>
        </w:tc>
        <w:tc>
          <w:tcPr>
            <w:tcW w:w="1891" w:type="dxa"/>
          </w:tcPr>
          <w:p w:rsidR="00974F4F" w:rsidRPr="003055BF" w:rsidRDefault="00974F4F" w:rsidP="00974F4F">
            <w:pPr>
              <w:spacing w:line="240" w:lineRule="atLeast"/>
              <w:rPr>
                <w:rFonts w:ascii="Times New Roman" w:hAnsi="Times New Roman"/>
              </w:rPr>
            </w:pPr>
            <w:proofErr w:type="spellStart"/>
            <w:r w:rsidRPr="003055BF">
              <w:rPr>
                <w:rFonts w:ascii="Times New Roman" w:hAnsi="Times New Roman"/>
              </w:rPr>
              <w:t>Чимитова</w:t>
            </w:r>
            <w:proofErr w:type="spellEnd"/>
            <w:r w:rsidRPr="003055BF">
              <w:rPr>
                <w:rFonts w:ascii="Times New Roman" w:hAnsi="Times New Roman"/>
              </w:rPr>
              <w:t xml:space="preserve"> </w:t>
            </w:r>
            <w:proofErr w:type="spellStart"/>
            <w:r w:rsidRPr="003055BF">
              <w:rPr>
                <w:rFonts w:ascii="Times New Roman" w:hAnsi="Times New Roman"/>
              </w:rPr>
              <w:t>Жаргалма</w:t>
            </w:r>
            <w:proofErr w:type="spellEnd"/>
            <w:r w:rsidRPr="003055BF">
              <w:rPr>
                <w:rFonts w:ascii="Times New Roman" w:hAnsi="Times New Roman"/>
              </w:rPr>
              <w:t xml:space="preserve"> </w:t>
            </w:r>
            <w:proofErr w:type="spellStart"/>
            <w:r w:rsidRPr="003055BF">
              <w:rPr>
                <w:rFonts w:ascii="Times New Roman" w:hAnsi="Times New Roman"/>
              </w:rPr>
              <w:t>Бадмаевна</w:t>
            </w:r>
            <w:proofErr w:type="spellEnd"/>
          </w:p>
        </w:tc>
        <w:tc>
          <w:tcPr>
            <w:tcW w:w="1664" w:type="dxa"/>
          </w:tcPr>
          <w:p w:rsidR="00974F4F" w:rsidRPr="003055BF" w:rsidRDefault="00974F4F" w:rsidP="00974F4F">
            <w:pPr>
              <w:spacing w:line="240" w:lineRule="atLeast"/>
              <w:rPr>
                <w:rFonts w:ascii="Times New Roman" w:hAnsi="Times New Roman"/>
              </w:rPr>
            </w:pPr>
            <w:r w:rsidRPr="003055BF">
              <w:rPr>
                <w:rFonts w:ascii="Times New Roman" w:hAnsi="Times New Roman"/>
              </w:rPr>
              <w:t>III место</w:t>
            </w:r>
          </w:p>
          <w:p w:rsidR="00974F4F" w:rsidRPr="003055BF" w:rsidRDefault="00974F4F" w:rsidP="00974F4F">
            <w:pPr>
              <w:spacing w:line="240" w:lineRule="atLeast"/>
              <w:rPr>
                <w:rFonts w:ascii="Times New Roman" w:hAnsi="Times New Roman"/>
              </w:rPr>
            </w:pPr>
          </w:p>
        </w:tc>
      </w:tr>
      <w:tr w:rsidR="00974F4F" w:rsidRPr="003055BF" w:rsidTr="00974F4F">
        <w:tc>
          <w:tcPr>
            <w:tcW w:w="548" w:type="dxa"/>
            <w:vMerge/>
          </w:tcPr>
          <w:p w:rsidR="00974F4F" w:rsidRPr="003055BF" w:rsidRDefault="00974F4F" w:rsidP="00974F4F">
            <w:pPr>
              <w:spacing w:line="240" w:lineRule="atLeast"/>
              <w:jc w:val="center"/>
              <w:rPr>
                <w:rFonts w:ascii="Times New Roman" w:hAnsi="Times New Roman"/>
              </w:rPr>
            </w:pPr>
          </w:p>
        </w:tc>
        <w:tc>
          <w:tcPr>
            <w:tcW w:w="2318" w:type="dxa"/>
            <w:vMerge/>
          </w:tcPr>
          <w:p w:rsidR="00974F4F" w:rsidRPr="003055BF" w:rsidRDefault="00974F4F" w:rsidP="00974F4F">
            <w:pPr>
              <w:jc w:val="both"/>
              <w:rPr>
                <w:rFonts w:ascii="Times New Roman" w:eastAsia="Calibri" w:hAnsi="Times New Roman"/>
              </w:rPr>
            </w:pPr>
          </w:p>
        </w:tc>
        <w:tc>
          <w:tcPr>
            <w:tcW w:w="3219" w:type="dxa"/>
          </w:tcPr>
          <w:p w:rsidR="00974F4F" w:rsidRPr="003055BF" w:rsidRDefault="00974F4F" w:rsidP="00974F4F">
            <w:pPr>
              <w:spacing w:line="240" w:lineRule="atLeast"/>
              <w:rPr>
                <w:rFonts w:ascii="Times New Roman" w:eastAsia="Calibri" w:hAnsi="Times New Roman"/>
              </w:rPr>
            </w:pPr>
            <w:r w:rsidRPr="003055BF">
              <w:rPr>
                <w:rFonts w:ascii="Times New Roman" w:eastAsia="Calibri" w:hAnsi="Times New Roman"/>
              </w:rPr>
              <w:t>Яблонский Виктор</w:t>
            </w:r>
          </w:p>
        </w:tc>
        <w:tc>
          <w:tcPr>
            <w:tcW w:w="1891" w:type="dxa"/>
          </w:tcPr>
          <w:p w:rsidR="00974F4F" w:rsidRPr="003055BF" w:rsidRDefault="00974F4F" w:rsidP="00974F4F">
            <w:pPr>
              <w:spacing w:line="240" w:lineRule="atLeast"/>
              <w:rPr>
                <w:rFonts w:ascii="Times New Roman" w:hAnsi="Times New Roman"/>
              </w:rPr>
            </w:pPr>
            <w:r w:rsidRPr="003055BF">
              <w:rPr>
                <w:rFonts w:ascii="Times New Roman" w:hAnsi="Times New Roman"/>
              </w:rPr>
              <w:t>Житник Елена Владимировна</w:t>
            </w:r>
          </w:p>
        </w:tc>
        <w:tc>
          <w:tcPr>
            <w:tcW w:w="1664" w:type="dxa"/>
          </w:tcPr>
          <w:p w:rsidR="00974F4F" w:rsidRPr="003055BF" w:rsidRDefault="00974F4F" w:rsidP="00974F4F">
            <w:pPr>
              <w:spacing w:line="240" w:lineRule="atLeast"/>
              <w:rPr>
                <w:rFonts w:ascii="Times New Roman" w:hAnsi="Times New Roman"/>
              </w:rPr>
            </w:pPr>
            <w:r w:rsidRPr="003055BF">
              <w:rPr>
                <w:rFonts w:ascii="Times New Roman" w:hAnsi="Times New Roman"/>
              </w:rPr>
              <w:t>II место</w:t>
            </w:r>
          </w:p>
        </w:tc>
      </w:tr>
      <w:tr w:rsidR="00974F4F" w:rsidRPr="003055BF" w:rsidTr="00974F4F">
        <w:tc>
          <w:tcPr>
            <w:tcW w:w="548" w:type="dxa"/>
            <w:vMerge/>
          </w:tcPr>
          <w:p w:rsidR="00974F4F" w:rsidRPr="003055BF" w:rsidRDefault="00974F4F" w:rsidP="00974F4F">
            <w:pPr>
              <w:spacing w:line="240" w:lineRule="atLeast"/>
              <w:jc w:val="center"/>
              <w:rPr>
                <w:rFonts w:ascii="Times New Roman" w:hAnsi="Times New Roman"/>
              </w:rPr>
            </w:pPr>
          </w:p>
        </w:tc>
        <w:tc>
          <w:tcPr>
            <w:tcW w:w="2318" w:type="dxa"/>
            <w:vMerge/>
          </w:tcPr>
          <w:p w:rsidR="00974F4F" w:rsidRPr="003055BF" w:rsidRDefault="00974F4F" w:rsidP="00974F4F">
            <w:pPr>
              <w:jc w:val="both"/>
              <w:rPr>
                <w:rFonts w:ascii="Times New Roman" w:eastAsia="Calibri" w:hAnsi="Times New Roman"/>
              </w:rPr>
            </w:pPr>
          </w:p>
        </w:tc>
        <w:tc>
          <w:tcPr>
            <w:tcW w:w="3219" w:type="dxa"/>
          </w:tcPr>
          <w:p w:rsidR="00974F4F" w:rsidRPr="003055BF" w:rsidRDefault="00974F4F" w:rsidP="00974F4F">
            <w:pPr>
              <w:spacing w:line="240" w:lineRule="atLeast"/>
              <w:rPr>
                <w:rFonts w:ascii="Times New Roman" w:eastAsia="Calibri" w:hAnsi="Times New Roman"/>
              </w:rPr>
            </w:pPr>
            <w:proofErr w:type="spellStart"/>
            <w:r w:rsidRPr="003055BF">
              <w:rPr>
                <w:rFonts w:ascii="Times New Roman" w:eastAsia="Calibri" w:hAnsi="Times New Roman"/>
              </w:rPr>
              <w:t>Суколенова</w:t>
            </w:r>
            <w:proofErr w:type="spellEnd"/>
            <w:r w:rsidRPr="003055BF">
              <w:rPr>
                <w:rFonts w:ascii="Times New Roman" w:eastAsia="Calibri" w:hAnsi="Times New Roman"/>
              </w:rPr>
              <w:t xml:space="preserve"> Арина</w:t>
            </w:r>
          </w:p>
        </w:tc>
        <w:tc>
          <w:tcPr>
            <w:tcW w:w="1891" w:type="dxa"/>
          </w:tcPr>
          <w:p w:rsidR="00974F4F" w:rsidRPr="003055BF" w:rsidRDefault="00974F4F" w:rsidP="00974F4F">
            <w:pPr>
              <w:spacing w:line="240" w:lineRule="atLeast"/>
              <w:rPr>
                <w:rFonts w:ascii="Times New Roman" w:hAnsi="Times New Roman"/>
              </w:rPr>
            </w:pPr>
            <w:r w:rsidRPr="003055BF">
              <w:rPr>
                <w:rFonts w:ascii="Times New Roman" w:hAnsi="Times New Roman"/>
              </w:rPr>
              <w:t>Житник Елена Владимировна</w:t>
            </w:r>
          </w:p>
        </w:tc>
        <w:tc>
          <w:tcPr>
            <w:tcW w:w="1664" w:type="dxa"/>
          </w:tcPr>
          <w:p w:rsidR="00974F4F" w:rsidRPr="003055BF" w:rsidRDefault="00974F4F" w:rsidP="00974F4F">
            <w:pPr>
              <w:spacing w:line="240" w:lineRule="atLeast"/>
              <w:rPr>
                <w:rFonts w:ascii="Times New Roman" w:hAnsi="Times New Roman"/>
              </w:rPr>
            </w:pPr>
            <w:r w:rsidRPr="003055BF">
              <w:rPr>
                <w:rFonts w:ascii="Times New Roman" w:hAnsi="Times New Roman"/>
              </w:rPr>
              <w:t>III место</w:t>
            </w:r>
          </w:p>
        </w:tc>
      </w:tr>
      <w:tr w:rsidR="00974F4F" w:rsidRPr="003055BF" w:rsidTr="00974F4F">
        <w:tc>
          <w:tcPr>
            <w:tcW w:w="548" w:type="dxa"/>
            <w:vMerge/>
          </w:tcPr>
          <w:p w:rsidR="00974F4F" w:rsidRPr="003055BF" w:rsidRDefault="00974F4F" w:rsidP="00974F4F">
            <w:pPr>
              <w:spacing w:line="240" w:lineRule="atLeast"/>
              <w:jc w:val="center"/>
              <w:rPr>
                <w:rFonts w:ascii="Times New Roman" w:hAnsi="Times New Roman"/>
              </w:rPr>
            </w:pPr>
          </w:p>
        </w:tc>
        <w:tc>
          <w:tcPr>
            <w:tcW w:w="2318" w:type="dxa"/>
            <w:vMerge/>
          </w:tcPr>
          <w:p w:rsidR="00974F4F" w:rsidRPr="003055BF" w:rsidRDefault="00974F4F" w:rsidP="00974F4F">
            <w:pPr>
              <w:jc w:val="both"/>
              <w:rPr>
                <w:rFonts w:ascii="Times New Roman" w:eastAsia="Calibri" w:hAnsi="Times New Roman"/>
              </w:rPr>
            </w:pPr>
          </w:p>
        </w:tc>
        <w:tc>
          <w:tcPr>
            <w:tcW w:w="3219" w:type="dxa"/>
          </w:tcPr>
          <w:p w:rsidR="00974F4F" w:rsidRPr="003055BF" w:rsidRDefault="00974F4F" w:rsidP="00974F4F">
            <w:pPr>
              <w:spacing w:line="240" w:lineRule="atLeast"/>
              <w:rPr>
                <w:rFonts w:ascii="Times New Roman" w:eastAsia="Calibri" w:hAnsi="Times New Roman"/>
              </w:rPr>
            </w:pPr>
            <w:r w:rsidRPr="003055BF">
              <w:rPr>
                <w:rFonts w:ascii="Times New Roman" w:eastAsia="Calibri" w:hAnsi="Times New Roman"/>
              </w:rPr>
              <w:t>Чернова Милена</w:t>
            </w:r>
          </w:p>
        </w:tc>
        <w:tc>
          <w:tcPr>
            <w:tcW w:w="1891" w:type="dxa"/>
          </w:tcPr>
          <w:p w:rsidR="00974F4F" w:rsidRPr="003055BF" w:rsidRDefault="00974F4F" w:rsidP="00974F4F">
            <w:pPr>
              <w:spacing w:line="240" w:lineRule="atLeast"/>
              <w:rPr>
                <w:rFonts w:ascii="Times New Roman" w:hAnsi="Times New Roman"/>
              </w:rPr>
            </w:pPr>
            <w:r w:rsidRPr="003055BF">
              <w:rPr>
                <w:rFonts w:ascii="Times New Roman" w:hAnsi="Times New Roman"/>
              </w:rPr>
              <w:t>Житник Елена Владимировна</w:t>
            </w:r>
          </w:p>
        </w:tc>
        <w:tc>
          <w:tcPr>
            <w:tcW w:w="1664" w:type="dxa"/>
          </w:tcPr>
          <w:p w:rsidR="00974F4F" w:rsidRPr="003055BF" w:rsidRDefault="00974F4F" w:rsidP="00974F4F">
            <w:pPr>
              <w:spacing w:line="240" w:lineRule="atLeast"/>
              <w:rPr>
                <w:rFonts w:ascii="Times New Roman" w:hAnsi="Times New Roman"/>
              </w:rPr>
            </w:pPr>
            <w:r w:rsidRPr="003055BF">
              <w:rPr>
                <w:rFonts w:ascii="Times New Roman" w:hAnsi="Times New Roman"/>
              </w:rPr>
              <w:t>III место</w:t>
            </w:r>
          </w:p>
        </w:tc>
      </w:tr>
      <w:tr w:rsidR="00974F4F" w:rsidRPr="003055BF" w:rsidTr="00974F4F">
        <w:tc>
          <w:tcPr>
            <w:tcW w:w="548" w:type="dxa"/>
            <w:vMerge/>
          </w:tcPr>
          <w:p w:rsidR="00974F4F" w:rsidRPr="003055BF" w:rsidRDefault="00974F4F" w:rsidP="00974F4F">
            <w:pPr>
              <w:spacing w:line="240" w:lineRule="atLeast"/>
              <w:jc w:val="center"/>
              <w:rPr>
                <w:rFonts w:ascii="Times New Roman" w:hAnsi="Times New Roman"/>
              </w:rPr>
            </w:pPr>
          </w:p>
        </w:tc>
        <w:tc>
          <w:tcPr>
            <w:tcW w:w="2318" w:type="dxa"/>
            <w:vMerge/>
          </w:tcPr>
          <w:p w:rsidR="00974F4F" w:rsidRPr="003055BF" w:rsidRDefault="00974F4F" w:rsidP="00974F4F">
            <w:pPr>
              <w:jc w:val="both"/>
              <w:rPr>
                <w:rFonts w:ascii="Times New Roman" w:eastAsia="Calibri" w:hAnsi="Times New Roman"/>
              </w:rPr>
            </w:pPr>
          </w:p>
        </w:tc>
        <w:tc>
          <w:tcPr>
            <w:tcW w:w="3219" w:type="dxa"/>
          </w:tcPr>
          <w:p w:rsidR="00974F4F" w:rsidRPr="003055BF" w:rsidRDefault="00974F4F" w:rsidP="00974F4F">
            <w:pPr>
              <w:spacing w:line="240" w:lineRule="atLeast"/>
              <w:rPr>
                <w:rFonts w:ascii="Times New Roman" w:eastAsia="Calibri" w:hAnsi="Times New Roman"/>
              </w:rPr>
            </w:pPr>
            <w:r w:rsidRPr="003055BF">
              <w:rPr>
                <w:rFonts w:ascii="Times New Roman" w:hAnsi="Times New Roman"/>
                <w:bCs/>
              </w:rPr>
              <w:t>Арсентьева Ольга</w:t>
            </w:r>
          </w:p>
        </w:tc>
        <w:tc>
          <w:tcPr>
            <w:tcW w:w="1891" w:type="dxa"/>
          </w:tcPr>
          <w:p w:rsidR="00974F4F" w:rsidRPr="003055BF" w:rsidRDefault="00974F4F" w:rsidP="00974F4F">
            <w:pPr>
              <w:spacing w:line="240" w:lineRule="atLeast"/>
              <w:rPr>
                <w:rFonts w:ascii="Times New Roman" w:hAnsi="Times New Roman"/>
              </w:rPr>
            </w:pPr>
            <w:proofErr w:type="spellStart"/>
            <w:r w:rsidRPr="003055BF">
              <w:rPr>
                <w:rFonts w:ascii="Times New Roman" w:hAnsi="Times New Roman"/>
              </w:rPr>
              <w:t>Чикачева</w:t>
            </w:r>
            <w:proofErr w:type="spellEnd"/>
            <w:r w:rsidRPr="003055BF">
              <w:rPr>
                <w:rFonts w:ascii="Times New Roman" w:hAnsi="Times New Roman"/>
              </w:rPr>
              <w:t xml:space="preserve"> Оксана Дмитриевна</w:t>
            </w:r>
          </w:p>
        </w:tc>
        <w:tc>
          <w:tcPr>
            <w:tcW w:w="1664" w:type="dxa"/>
          </w:tcPr>
          <w:p w:rsidR="00974F4F" w:rsidRPr="003055BF" w:rsidRDefault="00974F4F" w:rsidP="00974F4F">
            <w:pPr>
              <w:spacing w:line="240" w:lineRule="atLeast"/>
              <w:rPr>
                <w:rFonts w:ascii="Times New Roman" w:hAnsi="Times New Roman"/>
              </w:rPr>
            </w:pPr>
            <w:r w:rsidRPr="003055BF">
              <w:rPr>
                <w:rFonts w:ascii="Times New Roman" w:hAnsi="Times New Roman"/>
              </w:rPr>
              <w:t>III место</w:t>
            </w:r>
          </w:p>
        </w:tc>
      </w:tr>
      <w:tr w:rsidR="00974F4F" w:rsidRPr="003055BF" w:rsidTr="00974F4F">
        <w:tc>
          <w:tcPr>
            <w:tcW w:w="548" w:type="dxa"/>
            <w:vMerge w:val="restart"/>
          </w:tcPr>
          <w:p w:rsidR="00974F4F" w:rsidRPr="003055BF" w:rsidRDefault="00974F4F" w:rsidP="00974F4F">
            <w:pPr>
              <w:spacing w:line="240" w:lineRule="atLeast"/>
              <w:jc w:val="center"/>
              <w:rPr>
                <w:rFonts w:ascii="Times New Roman" w:hAnsi="Times New Roman"/>
              </w:rPr>
            </w:pPr>
          </w:p>
        </w:tc>
        <w:tc>
          <w:tcPr>
            <w:tcW w:w="2318" w:type="dxa"/>
            <w:vMerge w:val="restart"/>
          </w:tcPr>
          <w:p w:rsidR="00974F4F" w:rsidRPr="003055BF" w:rsidRDefault="00974F4F" w:rsidP="00974F4F">
            <w:pPr>
              <w:jc w:val="both"/>
              <w:rPr>
                <w:rFonts w:ascii="Times New Roman" w:eastAsia="Calibri" w:hAnsi="Times New Roman"/>
              </w:rPr>
            </w:pPr>
            <w:r w:rsidRPr="003055BF">
              <w:rPr>
                <w:rFonts w:ascii="Times New Roman" w:eastAsia="Calibri" w:hAnsi="Times New Roman"/>
              </w:rPr>
              <w:t xml:space="preserve">Районная </w:t>
            </w:r>
            <w:proofErr w:type="spellStart"/>
            <w:r w:rsidRPr="003055BF">
              <w:rPr>
                <w:rFonts w:ascii="Times New Roman" w:eastAsia="Calibri" w:hAnsi="Times New Roman"/>
              </w:rPr>
              <w:t>метапредметная</w:t>
            </w:r>
            <w:proofErr w:type="spellEnd"/>
            <w:r w:rsidRPr="003055BF">
              <w:rPr>
                <w:rFonts w:ascii="Times New Roman" w:eastAsia="Calibri" w:hAnsi="Times New Roman"/>
              </w:rPr>
              <w:t xml:space="preserve"> олимпиада «</w:t>
            </w:r>
            <w:proofErr w:type="spellStart"/>
            <w:r w:rsidRPr="003055BF">
              <w:rPr>
                <w:rFonts w:ascii="Times New Roman" w:eastAsia="Calibri" w:hAnsi="Times New Roman"/>
              </w:rPr>
              <w:t>Золотинка</w:t>
            </w:r>
            <w:proofErr w:type="spellEnd"/>
            <w:r w:rsidRPr="003055BF">
              <w:rPr>
                <w:rFonts w:ascii="Times New Roman" w:eastAsia="Calibri" w:hAnsi="Times New Roman"/>
              </w:rPr>
              <w:t>»</w:t>
            </w:r>
          </w:p>
        </w:tc>
        <w:tc>
          <w:tcPr>
            <w:tcW w:w="3219" w:type="dxa"/>
          </w:tcPr>
          <w:p w:rsidR="00974F4F" w:rsidRPr="003055BF" w:rsidRDefault="00974F4F" w:rsidP="00974F4F">
            <w:pPr>
              <w:contextualSpacing/>
              <w:jc w:val="both"/>
              <w:rPr>
                <w:rFonts w:ascii="Times New Roman" w:hAnsi="Times New Roman"/>
                <w:bCs/>
              </w:rPr>
            </w:pPr>
            <w:proofErr w:type="spellStart"/>
            <w:r w:rsidRPr="003055BF">
              <w:rPr>
                <w:rFonts w:ascii="Times New Roman" w:eastAsia="Calibri" w:hAnsi="Times New Roman"/>
              </w:rPr>
              <w:t>Дашидондукова</w:t>
            </w:r>
            <w:proofErr w:type="spellEnd"/>
            <w:r w:rsidRPr="003055BF">
              <w:rPr>
                <w:rFonts w:ascii="Times New Roman" w:eastAsia="Calibri" w:hAnsi="Times New Roman"/>
              </w:rPr>
              <w:t xml:space="preserve"> </w:t>
            </w:r>
            <w:proofErr w:type="spellStart"/>
            <w:r w:rsidRPr="003055BF">
              <w:rPr>
                <w:rFonts w:ascii="Times New Roman" w:eastAsia="Calibri" w:hAnsi="Times New Roman"/>
              </w:rPr>
              <w:t>Аряна</w:t>
            </w:r>
            <w:proofErr w:type="spellEnd"/>
          </w:p>
        </w:tc>
        <w:tc>
          <w:tcPr>
            <w:tcW w:w="1891" w:type="dxa"/>
          </w:tcPr>
          <w:p w:rsidR="00974F4F" w:rsidRPr="003055BF" w:rsidRDefault="00974F4F" w:rsidP="00974F4F">
            <w:pPr>
              <w:spacing w:line="240" w:lineRule="atLeast"/>
              <w:rPr>
                <w:rFonts w:ascii="Times New Roman" w:hAnsi="Times New Roman"/>
              </w:rPr>
            </w:pPr>
            <w:r w:rsidRPr="003055BF">
              <w:rPr>
                <w:rFonts w:ascii="Times New Roman" w:hAnsi="Times New Roman"/>
              </w:rPr>
              <w:t>Софронова Ирина Андреевна</w:t>
            </w:r>
          </w:p>
        </w:tc>
        <w:tc>
          <w:tcPr>
            <w:tcW w:w="1664" w:type="dxa"/>
          </w:tcPr>
          <w:p w:rsidR="00974F4F" w:rsidRPr="003055BF" w:rsidRDefault="00974F4F" w:rsidP="00974F4F">
            <w:pPr>
              <w:spacing w:line="240" w:lineRule="atLeast"/>
              <w:rPr>
                <w:rFonts w:ascii="Times New Roman" w:hAnsi="Times New Roman"/>
              </w:rPr>
            </w:pPr>
            <w:r w:rsidRPr="003055BF">
              <w:rPr>
                <w:rFonts w:ascii="Times New Roman" w:hAnsi="Times New Roman"/>
              </w:rPr>
              <w:t>III место</w:t>
            </w:r>
          </w:p>
        </w:tc>
      </w:tr>
      <w:tr w:rsidR="00974F4F" w:rsidRPr="003055BF" w:rsidTr="00974F4F">
        <w:tc>
          <w:tcPr>
            <w:tcW w:w="548" w:type="dxa"/>
            <w:vMerge/>
          </w:tcPr>
          <w:p w:rsidR="00974F4F" w:rsidRPr="003055BF" w:rsidRDefault="00974F4F" w:rsidP="00974F4F">
            <w:pPr>
              <w:spacing w:line="240" w:lineRule="atLeast"/>
              <w:jc w:val="center"/>
              <w:rPr>
                <w:rFonts w:ascii="Times New Roman" w:hAnsi="Times New Roman"/>
              </w:rPr>
            </w:pPr>
          </w:p>
        </w:tc>
        <w:tc>
          <w:tcPr>
            <w:tcW w:w="2318" w:type="dxa"/>
            <w:vMerge/>
          </w:tcPr>
          <w:p w:rsidR="00974F4F" w:rsidRPr="003055BF" w:rsidRDefault="00974F4F" w:rsidP="00974F4F">
            <w:pPr>
              <w:jc w:val="both"/>
              <w:rPr>
                <w:rFonts w:ascii="Times New Roman" w:eastAsia="Calibri" w:hAnsi="Times New Roman"/>
              </w:rPr>
            </w:pPr>
          </w:p>
        </w:tc>
        <w:tc>
          <w:tcPr>
            <w:tcW w:w="3219" w:type="dxa"/>
          </w:tcPr>
          <w:p w:rsidR="00974F4F" w:rsidRPr="003055BF" w:rsidRDefault="00974F4F" w:rsidP="00974F4F">
            <w:pPr>
              <w:contextualSpacing/>
              <w:jc w:val="both"/>
              <w:rPr>
                <w:rFonts w:ascii="Times New Roman" w:hAnsi="Times New Roman"/>
                <w:bCs/>
              </w:rPr>
            </w:pPr>
            <w:r w:rsidRPr="003055BF">
              <w:rPr>
                <w:rFonts w:ascii="Times New Roman" w:eastAsia="Calibri" w:hAnsi="Times New Roman"/>
              </w:rPr>
              <w:t>Дворников Артем</w:t>
            </w:r>
          </w:p>
        </w:tc>
        <w:tc>
          <w:tcPr>
            <w:tcW w:w="1891" w:type="dxa"/>
          </w:tcPr>
          <w:p w:rsidR="00974F4F" w:rsidRPr="003055BF" w:rsidRDefault="00974F4F" w:rsidP="00974F4F">
            <w:pPr>
              <w:spacing w:line="240" w:lineRule="atLeast"/>
              <w:rPr>
                <w:rFonts w:ascii="Times New Roman" w:hAnsi="Times New Roman"/>
              </w:rPr>
            </w:pPr>
            <w:r w:rsidRPr="003055BF">
              <w:rPr>
                <w:rFonts w:ascii="Times New Roman" w:hAnsi="Times New Roman"/>
              </w:rPr>
              <w:t>Сапожникова Наталья Юрьевна</w:t>
            </w:r>
          </w:p>
        </w:tc>
        <w:tc>
          <w:tcPr>
            <w:tcW w:w="1664" w:type="dxa"/>
          </w:tcPr>
          <w:p w:rsidR="00974F4F" w:rsidRPr="003055BF" w:rsidRDefault="00974F4F" w:rsidP="00974F4F">
            <w:pPr>
              <w:spacing w:line="240" w:lineRule="atLeast"/>
              <w:rPr>
                <w:rFonts w:ascii="Times New Roman" w:hAnsi="Times New Roman"/>
              </w:rPr>
            </w:pPr>
            <w:r w:rsidRPr="003055BF">
              <w:rPr>
                <w:rFonts w:ascii="Times New Roman" w:hAnsi="Times New Roman"/>
              </w:rPr>
              <w:t>III место</w:t>
            </w:r>
          </w:p>
        </w:tc>
      </w:tr>
      <w:tr w:rsidR="00974F4F" w:rsidRPr="003055BF" w:rsidTr="00974F4F">
        <w:tc>
          <w:tcPr>
            <w:tcW w:w="548" w:type="dxa"/>
            <w:vMerge/>
          </w:tcPr>
          <w:p w:rsidR="00974F4F" w:rsidRPr="003055BF" w:rsidRDefault="00974F4F" w:rsidP="00974F4F">
            <w:pPr>
              <w:spacing w:line="240" w:lineRule="atLeast"/>
              <w:jc w:val="center"/>
              <w:rPr>
                <w:rFonts w:ascii="Times New Roman" w:hAnsi="Times New Roman"/>
              </w:rPr>
            </w:pPr>
          </w:p>
        </w:tc>
        <w:tc>
          <w:tcPr>
            <w:tcW w:w="2318" w:type="dxa"/>
            <w:vMerge/>
          </w:tcPr>
          <w:p w:rsidR="00974F4F" w:rsidRPr="003055BF" w:rsidRDefault="00974F4F" w:rsidP="00974F4F">
            <w:pPr>
              <w:jc w:val="both"/>
              <w:rPr>
                <w:rFonts w:ascii="Times New Roman" w:eastAsia="Calibri" w:hAnsi="Times New Roman"/>
              </w:rPr>
            </w:pPr>
          </w:p>
        </w:tc>
        <w:tc>
          <w:tcPr>
            <w:tcW w:w="3219" w:type="dxa"/>
          </w:tcPr>
          <w:p w:rsidR="00974F4F" w:rsidRPr="003055BF" w:rsidRDefault="00974F4F" w:rsidP="00974F4F">
            <w:pPr>
              <w:contextualSpacing/>
              <w:jc w:val="both"/>
              <w:rPr>
                <w:rFonts w:ascii="Times New Roman" w:eastAsia="Calibri" w:hAnsi="Times New Roman"/>
              </w:rPr>
            </w:pPr>
            <w:proofErr w:type="spellStart"/>
            <w:r w:rsidRPr="003055BF">
              <w:rPr>
                <w:rFonts w:ascii="Times New Roman" w:eastAsia="Calibri" w:hAnsi="Times New Roman"/>
              </w:rPr>
              <w:t>Станкус</w:t>
            </w:r>
            <w:proofErr w:type="spellEnd"/>
            <w:r w:rsidRPr="003055BF">
              <w:rPr>
                <w:rFonts w:ascii="Times New Roman" w:eastAsia="Calibri" w:hAnsi="Times New Roman"/>
              </w:rPr>
              <w:t xml:space="preserve"> Василиса</w:t>
            </w:r>
          </w:p>
        </w:tc>
        <w:tc>
          <w:tcPr>
            <w:tcW w:w="1891" w:type="dxa"/>
          </w:tcPr>
          <w:p w:rsidR="00974F4F" w:rsidRPr="003055BF" w:rsidRDefault="00974F4F" w:rsidP="00974F4F">
            <w:pPr>
              <w:spacing w:line="240" w:lineRule="atLeast"/>
              <w:rPr>
                <w:rFonts w:ascii="Times New Roman" w:hAnsi="Times New Roman"/>
              </w:rPr>
            </w:pPr>
            <w:r w:rsidRPr="003055BF">
              <w:rPr>
                <w:rFonts w:ascii="Times New Roman" w:hAnsi="Times New Roman"/>
              </w:rPr>
              <w:t>Христенко Людмила Николаевна</w:t>
            </w:r>
          </w:p>
        </w:tc>
        <w:tc>
          <w:tcPr>
            <w:tcW w:w="1664" w:type="dxa"/>
          </w:tcPr>
          <w:p w:rsidR="00974F4F" w:rsidRPr="003055BF" w:rsidRDefault="00974F4F" w:rsidP="00974F4F">
            <w:pPr>
              <w:spacing w:line="240" w:lineRule="atLeast"/>
              <w:rPr>
                <w:rFonts w:ascii="Times New Roman" w:hAnsi="Times New Roman"/>
              </w:rPr>
            </w:pPr>
            <w:r w:rsidRPr="003055BF">
              <w:rPr>
                <w:rFonts w:ascii="Times New Roman" w:hAnsi="Times New Roman"/>
              </w:rPr>
              <w:t>III место</w:t>
            </w:r>
          </w:p>
        </w:tc>
      </w:tr>
      <w:tr w:rsidR="00974F4F" w:rsidRPr="003055BF" w:rsidTr="00974F4F">
        <w:tc>
          <w:tcPr>
            <w:tcW w:w="548" w:type="dxa"/>
            <w:vMerge/>
          </w:tcPr>
          <w:p w:rsidR="00974F4F" w:rsidRPr="003055BF" w:rsidRDefault="00974F4F" w:rsidP="00974F4F">
            <w:pPr>
              <w:spacing w:line="240" w:lineRule="atLeast"/>
              <w:jc w:val="center"/>
              <w:rPr>
                <w:rFonts w:ascii="Times New Roman" w:hAnsi="Times New Roman"/>
              </w:rPr>
            </w:pPr>
          </w:p>
        </w:tc>
        <w:tc>
          <w:tcPr>
            <w:tcW w:w="2318" w:type="dxa"/>
            <w:vMerge/>
          </w:tcPr>
          <w:p w:rsidR="00974F4F" w:rsidRPr="003055BF" w:rsidRDefault="00974F4F" w:rsidP="00974F4F">
            <w:pPr>
              <w:jc w:val="both"/>
              <w:rPr>
                <w:rFonts w:ascii="Times New Roman" w:eastAsia="Calibri" w:hAnsi="Times New Roman"/>
              </w:rPr>
            </w:pPr>
          </w:p>
        </w:tc>
        <w:tc>
          <w:tcPr>
            <w:tcW w:w="3219" w:type="dxa"/>
          </w:tcPr>
          <w:p w:rsidR="00974F4F" w:rsidRPr="003055BF" w:rsidRDefault="00974F4F" w:rsidP="00974F4F">
            <w:pPr>
              <w:contextualSpacing/>
              <w:jc w:val="both"/>
              <w:rPr>
                <w:rFonts w:ascii="Times New Roman" w:eastAsia="Calibri" w:hAnsi="Times New Roman"/>
              </w:rPr>
            </w:pPr>
            <w:proofErr w:type="spellStart"/>
            <w:r w:rsidRPr="003055BF">
              <w:rPr>
                <w:rFonts w:ascii="Times New Roman" w:eastAsia="Calibri" w:hAnsi="Times New Roman"/>
              </w:rPr>
              <w:t>Деркембаев</w:t>
            </w:r>
            <w:proofErr w:type="spellEnd"/>
            <w:r w:rsidRPr="003055BF">
              <w:rPr>
                <w:rFonts w:ascii="Times New Roman" w:eastAsia="Calibri" w:hAnsi="Times New Roman"/>
              </w:rPr>
              <w:t xml:space="preserve"> Айрат</w:t>
            </w:r>
          </w:p>
        </w:tc>
        <w:tc>
          <w:tcPr>
            <w:tcW w:w="1891" w:type="dxa"/>
          </w:tcPr>
          <w:p w:rsidR="00974F4F" w:rsidRPr="003055BF" w:rsidRDefault="00974F4F" w:rsidP="00974F4F">
            <w:pPr>
              <w:spacing w:line="240" w:lineRule="atLeast"/>
              <w:rPr>
                <w:rFonts w:ascii="Times New Roman" w:hAnsi="Times New Roman"/>
              </w:rPr>
            </w:pPr>
            <w:r w:rsidRPr="003055BF">
              <w:rPr>
                <w:rFonts w:ascii="Times New Roman" w:hAnsi="Times New Roman"/>
              </w:rPr>
              <w:t>Христенко Людмила Николаевна</w:t>
            </w:r>
          </w:p>
        </w:tc>
        <w:tc>
          <w:tcPr>
            <w:tcW w:w="1664" w:type="dxa"/>
          </w:tcPr>
          <w:p w:rsidR="00974F4F" w:rsidRPr="003055BF" w:rsidRDefault="00974F4F" w:rsidP="00974F4F">
            <w:pPr>
              <w:spacing w:line="240" w:lineRule="atLeast"/>
              <w:rPr>
                <w:rFonts w:ascii="Times New Roman" w:hAnsi="Times New Roman"/>
              </w:rPr>
            </w:pPr>
            <w:r w:rsidRPr="003055BF">
              <w:rPr>
                <w:rFonts w:ascii="Times New Roman" w:hAnsi="Times New Roman"/>
              </w:rPr>
              <w:t>II место</w:t>
            </w:r>
          </w:p>
        </w:tc>
      </w:tr>
      <w:tr w:rsidR="00974F4F" w:rsidRPr="003055BF" w:rsidTr="00974F4F">
        <w:tc>
          <w:tcPr>
            <w:tcW w:w="548" w:type="dxa"/>
            <w:vMerge/>
          </w:tcPr>
          <w:p w:rsidR="00974F4F" w:rsidRPr="003055BF" w:rsidRDefault="00974F4F" w:rsidP="00974F4F">
            <w:pPr>
              <w:spacing w:line="240" w:lineRule="atLeast"/>
              <w:jc w:val="center"/>
              <w:rPr>
                <w:rFonts w:ascii="Times New Roman" w:hAnsi="Times New Roman"/>
              </w:rPr>
            </w:pPr>
          </w:p>
        </w:tc>
        <w:tc>
          <w:tcPr>
            <w:tcW w:w="2318" w:type="dxa"/>
            <w:vMerge/>
          </w:tcPr>
          <w:p w:rsidR="00974F4F" w:rsidRPr="003055BF" w:rsidRDefault="00974F4F" w:rsidP="00974F4F">
            <w:pPr>
              <w:jc w:val="both"/>
              <w:rPr>
                <w:rFonts w:ascii="Times New Roman" w:eastAsia="Calibri" w:hAnsi="Times New Roman"/>
              </w:rPr>
            </w:pPr>
          </w:p>
        </w:tc>
        <w:tc>
          <w:tcPr>
            <w:tcW w:w="3219" w:type="dxa"/>
          </w:tcPr>
          <w:p w:rsidR="00974F4F" w:rsidRPr="003055BF" w:rsidRDefault="00974F4F" w:rsidP="00974F4F">
            <w:pPr>
              <w:contextualSpacing/>
              <w:jc w:val="both"/>
              <w:rPr>
                <w:rFonts w:ascii="Times New Roman" w:eastAsia="Calibri" w:hAnsi="Times New Roman"/>
              </w:rPr>
            </w:pPr>
            <w:r w:rsidRPr="003055BF">
              <w:rPr>
                <w:rFonts w:ascii="Times New Roman" w:eastAsia="Calibri" w:hAnsi="Times New Roman"/>
              </w:rPr>
              <w:t>Костюченко Алексей</w:t>
            </w:r>
          </w:p>
        </w:tc>
        <w:tc>
          <w:tcPr>
            <w:tcW w:w="1891" w:type="dxa"/>
          </w:tcPr>
          <w:p w:rsidR="00974F4F" w:rsidRPr="003055BF" w:rsidRDefault="00974F4F" w:rsidP="00974F4F">
            <w:pPr>
              <w:spacing w:line="240" w:lineRule="atLeast"/>
              <w:rPr>
                <w:rFonts w:ascii="Times New Roman" w:hAnsi="Times New Roman"/>
              </w:rPr>
            </w:pPr>
            <w:proofErr w:type="spellStart"/>
            <w:r w:rsidRPr="003055BF">
              <w:rPr>
                <w:rFonts w:ascii="Times New Roman" w:hAnsi="Times New Roman"/>
              </w:rPr>
              <w:t>Шкулёва</w:t>
            </w:r>
            <w:proofErr w:type="spellEnd"/>
            <w:r w:rsidRPr="003055BF">
              <w:rPr>
                <w:rFonts w:ascii="Times New Roman" w:hAnsi="Times New Roman"/>
              </w:rPr>
              <w:t xml:space="preserve"> Инна Александровна</w:t>
            </w:r>
          </w:p>
        </w:tc>
        <w:tc>
          <w:tcPr>
            <w:tcW w:w="1664" w:type="dxa"/>
          </w:tcPr>
          <w:p w:rsidR="00974F4F" w:rsidRPr="003055BF" w:rsidRDefault="00974F4F" w:rsidP="00974F4F">
            <w:pPr>
              <w:spacing w:line="240" w:lineRule="atLeast"/>
              <w:rPr>
                <w:rFonts w:ascii="Times New Roman" w:hAnsi="Times New Roman"/>
              </w:rPr>
            </w:pPr>
            <w:r w:rsidRPr="003055BF">
              <w:rPr>
                <w:rFonts w:ascii="Times New Roman" w:hAnsi="Times New Roman"/>
              </w:rPr>
              <w:t>II место</w:t>
            </w:r>
          </w:p>
        </w:tc>
      </w:tr>
      <w:tr w:rsidR="00974F4F" w:rsidRPr="003055BF" w:rsidTr="00974F4F">
        <w:tc>
          <w:tcPr>
            <w:tcW w:w="548" w:type="dxa"/>
            <w:vMerge/>
          </w:tcPr>
          <w:p w:rsidR="00974F4F" w:rsidRPr="003055BF" w:rsidRDefault="00974F4F" w:rsidP="00974F4F">
            <w:pPr>
              <w:spacing w:line="240" w:lineRule="atLeast"/>
              <w:jc w:val="center"/>
              <w:rPr>
                <w:rFonts w:ascii="Times New Roman" w:hAnsi="Times New Roman"/>
              </w:rPr>
            </w:pPr>
          </w:p>
        </w:tc>
        <w:tc>
          <w:tcPr>
            <w:tcW w:w="2318" w:type="dxa"/>
            <w:vMerge/>
          </w:tcPr>
          <w:p w:rsidR="00974F4F" w:rsidRPr="003055BF" w:rsidRDefault="00974F4F" w:rsidP="00974F4F">
            <w:pPr>
              <w:jc w:val="both"/>
              <w:rPr>
                <w:rFonts w:ascii="Times New Roman" w:eastAsia="Calibri" w:hAnsi="Times New Roman"/>
              </w:rPr>
            </w:pPr>
          </w:p>
        </w:tc>
        <w:tc>
          <w:tcPr>
            <w:tcW w:w="3219" w:type="dxa"/>
          </w:tcPr>
          <w:p w:rsidR="00974F4F" w:rsidRPr="003055BF" w:rsidRDefault="00974F4F" w:rsidP="00974F4F">
            <w:pPr>
              <w:contextualSpacing/>
              <w:jc w:val="both"/>
              <w:rPr>
                <w:rFonts w:ascii="Times New Roman" w:eastAsia="Calibri" w:hAnsi="Times New Roman"/>
              </w:rPr>
            </w:pPr>
            <w:r w:rsidRPr="003055BF">
              <w:rPr>
                <w:rFonts w:ascii="Times New Roman" w:eastAsia="Calibri" w:hAnsi="Times New Roman"/>
              </w:rPr>
              <w:t xml:space="preserve">Платонова </w:t>
            </w:r>
            <w:proofErr w:type="spellStart"/>
            <w:r w:rsidRPr="003055BF">
              <w:rPr>
                <w:rFonts w:ascii="Times New Roman" w:eastAsia="Calibri" w:hAnsi="Times New Roman"/>
              </w:rPr>
              <w:t>Анатасия</w:t>
            </w:r>
            <w:proofErr w:type="spellEnd"/>
          </w:p>
        </w:tc>
        <w:tc>
          <w:tcPr>
            <w:tcW w:w="1891" w:type="dxa"/>
          </w:tcPr>
          <w:p w:rsidR="00974F4F" w:rsidRPr="003055BF" w:rsidRDefault="00974F4F" w:rsidP="00974F4F">
            <w:pPr>
              <w:spacing w:line="240" w:lineRule="atLeast"/>
              <w:rPr>
                <w:rFonts w:ascii="Times New Roman" w:hAnsi="Times New Roman"/>
              </w:rPr>
            </w:pPr>
            <w:proofErr w:type="spellStart"/>
            <w:r w:rsidRPr="003055BF">
              <w:rPr>
                <w:rFonts w:ascii="Times New Roman" w:hAnsi="Times New Roman"/>
              </w:rPr>
              <w:t>Шкулёва</w:t>
            </w:r>
            <w:proofErr w:type="spellEnd"/>
            <w:r w:rsidRPr="003055BF">
              <w:rPr>
                <w:rFonts w:ascii="Times New Roman" w:hAnsi="Times New Roman"/>
              </w:rPr>
              <w:t xml:space="preserve"> Инна Александровна</w:t>
            </w:r>
          </w:p>
        </w:tc>
        <w:tc>
          <w:tcPr>
            <w:tcW w:w="1664" w:type="dxa"/>
          </w:tcPr>
          <w:p w:rsidR="00974F4F" w:rsidRPr="003055BF" w:rsidRDefault="00974F4F" w:rsidP="00974F4F">
            <w:pPr>
              <w:spacing w:line="240" w:lineRule="atLeast"/>
              <w:rPr>
                <w:rFonts w:ascii="Times New Roman" w:hAnsi="Times New Roman"/>
              </w:rPr>
            </w:pPr>
            <w:r w:rsidRPr="003055BF">
              <w:rPr>
                <w:rFonts w:ascii="Times New Roman" w:hAnsi="Times New Roman"/>
              </w:rPr>
              <w:t>II место</w:t>
            </w:r>
          </w:p>
        </w:tc>
      </w:tr>
      <w:tr w:rsidR="00974F4F" w:rsidRPr="003055BF" w:rsidTr="00974F4F">
        <w:tc>
          <w:tcPr>
            <w:tcW w:w="548" w:type="dxa"/>
            <w:vMerge/>
          </w:tcPr>
          <w:p w:rsidR="00974F4F" w:rsidRPr="003055BF" w:rsidRDefault="00974F4F" w:rsidP="00974F4F">
            <w:pPr>
              <w:spacing w:line="240" w:lineRule="atLeast"/>
              <w:jc w:val="center"/>
              <w:rPr>
                <w:rFonts w:ascii="Times New Roman" w:hAnsi="Times New Roman"/>
              </w:rPr>
            </w:pPr>
          </w:p>
        </w:tc>
        <w:tc>
          <w:tcPr>
            <w:tcW w:w="2318" w:type="dxa"/>
            <w:vMerge/>
          </w:tcPr>
          <w:p w:rsidR="00974F4F" w:rsidRPr="003055BF" w:rsidRDefault="00974F4F" w:rsidP="00974F4F">
            <w:pPr>
              <w:jc w:val="both"/>
              <w:rPr>
                <w:rFonts w:ascii="Times New Roman" w:eastAsia="Calibri" w:hAnsi="Times New Roman"/>
              </w:rPr>
            </w:pPr>
          </w:p>
        </w:tc>
        <w:tc>
          <w:tcPr>
            <w:tcW w:w="3219" w:type="dxa"/>
          </w:tcPr>
          <w:p w:rsidR="00974F4F" w:rsidRPr="003055BF" w:rsidRDefault="00974F4F" w:rsidP="00974F4F">
            <w:pPr>
              <w:contextualSpacing/>
              <w:jc w:val="both"/>
              <w:rPr>
                <w:rFonts w:ascii="Times New Roman" w:eastAsia="Calibri" w:hAnsi="Times New Roman"/>
              </w:rPr>
            </w:pPr>
            <w:proofErr w:type="spellStart"/>
            <w:r w:rsidRPr="003055BF">
              <w:rPr>
                <w:rFonts w:ascii="Times New Roman" w:eastAsia="Calibri" w:hAnsi="Times New Roman"/>
              </w:rPr>
              <w:t>Деркембаева</w:t>
            </w:r>
            <w:proofErr w:type="spellEnd"/>
            <w:r w:rsidRPr="003055BF">
              <w:rPr>
                <w:rFonts w:ascii="Times New Roman" w:eastAsia="Calibri" w:hAnsi="Times New Roman"/>
              </w:rPr>
              <w:t xml:space="preserve"> Регина</w:t>
            </w:r>
          </w:p>
        </w:tc>
        <w:tc>
          <w:tcPr>
            <w:tcW w:w="1891" w:type="dxa"/>
          </w:tcPr>
          <w:p w:rsidR="00974F4F" w:rsidRPr="003055BF" w:rsidRDefault="00974F4F" w:rsidP="00974F4F">
            <w:pPr>
              <w:spacing w:line="240" w:lineRule="atLeast"/>
              <w:rPr>
                <w:rFonts w:ascii="Times New Roman" w:hAnsi="Times New Roman"/>
              </w:rPr>
            </w:pPr>
            <w:proofErr w:type="spellStart"/>
            <w:r w:rsidRPr="003055BF">
              <w:rPr>
                <w:rFonts w:ascii="Times New Roman" w:hAnsi="Times New Roman"/>
              </w:rPr>
              <w:t>Шкулёва</w:t>
            </w:r>
            <w:proofErr w:type="spellEnd"/>
            <w:r w:rsidRPr="003055BF">
              <w:rPr>
                <w:rFonts w:ascii="Times New Roman" w:hAnsi="Times New Roman"/>
              </w:rPr>
              <w:t xml:space="preserve"> Инна Александровна</w:t>
            </w:r>
          </w:p>
        </w:tc>
        <w:tc>
          <w:tcPr>
            <w:tcW w:w="1664" w:type="dxa"/>
          </w:tcPr>
          <w:p w:rsidR="00974F4F" w:rsidRPr="003055BF" w:rsidRDefault="00974F4F" w:rsidP="00974F4F">
            <w:pPr>
              <w:spacing w:line="240" w:lineRule="atLeast"/>
              <w:rPr>
                <w:rFonts w:ascii="Times New Roman" w:hAnsi="Times New Roman"/>
              </w:rPr>
            </w:pPr>
            <w:r w:rsidRPr="003055BF">
              <w:rPr>
                <w:rFonts w:ascii="Times New Roman" w:hAnsi="Times New Roman"/>
              </w:rPr>
              <w:t>II место</w:t>
            </w:r>
          </w:p>
        </w:tc>
      </w:tr>
      <w:tr w:rsidR="00974F4F" w:rsidRPr="003055BF" w:rsidTr="00974F4F">
        <w:tc>
          <w:tcPr>
            <w:tcW w:w="548" w:type="dxa"/>
            <w:vMerge/>
          </w:tcPr>
          <w:p w:rsidR="00974F4F" w:rsidRPr="003055BF" w:rsidRDefault="00974F4F" w:rsidP="00974F4F">
            <w:pPr>
              <w:spacing w:line="240" w:lineRule="atLeast"/>
              <w:jc w:val="center"/>
              <w:rPr>
                <w:rFonts w:ascii="Times New Roman" w:hAnsi="Times New Roman"/>
              </w:rPr>
            </w:pPr>
          </w:p>
        </w:tc>
        <w:tc>
          <w:tcPr>
            <w:tcW w:w="2318" w:type="dxa"/>
            <w:vMerge/>
          </w:tcPr>
          <w:p w:rsidR="00974F4F" w:rsidRPr="003055BF" w:rsidRDefault="00974F4F" w:rsidP="00974F4F">
            <w:pPr>
              <w:jc w:val="both"/>
              <w:rPr>
                <w:rFonts w:ascii="Times New Roman" w:eastAsia="Calibri" w:hAnsi="Times New Roman"/>
              </w:rPr>
            </w:pPr>
          </w:p>
        </w:tc>
        <w:tc>
          <w:tcPr>
            <w:tcW w:w="3219" w:type="dxa"/>
          </w:tcPr>
          <w:p w:rsidR="00974F4F" w:rsidRPr="003055BF" w:rsidRDefault="00974F4F" w:rsidP="00974F4F">
            <w:pPr>
              <w:contextualSpacing/>
              <w:jc w:val="both"/>
              <w:rPr>
                <w:rFonts w:ascii="Times New Roman" w:eastAsia="Calibri" w:hAnsi="Times New Roman"/>
              </w:rPr>
            </w:pPr>
            <w:r w:rsidRPr="003055BF">
              <w:rPr>
                <w:rFonts w:ascii="Times New Roman" w:eastAsia="Calibri" w:hAnsi="Times New Roman"/>
              </w:rPr>
              <w:t>Зотова Милена</w:t>
            </w:r>
          </w:p>
        </w:tc>
        <w:tc>
          <w:tcPr>
            <w:tcW w:w="1891" w:type="dxa"/>
          </w:tcPr>
          <w:p w:rsidR="00974F4F" w:rsidRPr="003055BF" w:rsidRDefault="00974F4F" w:rsidP="00974F4F">
            <w:pPr>
              <w:spacing w:line="240" w:lineRule="atLeast"/>
              <w:rPr>
                <w:rFonts w:ascii="Times New Roman" w:hAnsi="Times New Roman"/>
              </w:rPr>
            </w:pPr>
            <w:proofErr w:type="spellStart"/>
            <w:r w:rsidRPr="003055BF">
              <w:rPr>
                <w:rFonts w:ascii="Times New Roman" w:hAnsi="Times New Roman"/>
              </w:rPr>
              <w:t>Шкулёва</w:t>
            </w:r>
            <w:proofErr w:type="spellEnd"/>
            <w:r w:rsidRPr="003055BF">
              <w:rPr>
                <w:rFonts w:ascii="Times New Roman" w:hAnsi="Times New Roman"/>
              </w:rPr>
              <w:t xml:space="preserve"> Инна Александровна</w:t>
            </w:r>
          </w:p>
        </w:tc>
        <w:tc>
          <w:tcPr>
            <w:tcW w:w="1664" w:type="dxa"/>
          </w:tcPr>
          <w:p w:rsidR="00974F4F" w:rsidRPr="003055BF" w:rsidRDefault="00974F4F" w:rsidP="00974F4F">
            <w:pPr>
              <w:spacing w:line="240" w:lineRule="atLeast"/>
              <w:rPr>
                <w:rFonts w:ascii="Times New Roman" w:hAnsi="Times New Roman"/>
              </w:rPr>
            </w:pPr>
            <w:r w:rsidRPr="003055BF">
              <w:rPr>
                <w:rFonts w:ascii="Times New Roman" w:hAnsi="Times New Roman"/>
              </w:rPr>
              <w:t>III место</w:t>
            </w:r>
          </w:p>
        </w:tc>
      </w:tr>
      <w:tr w:rsidR="00974F4F" w:rsidRPr="003055BF" w:rsidTr="00974F4F">
        <w:tc>
          <w:tcPr>
            <w:tcW w:w="548" w:type="dxa"/>
            <w:vMerge/>
          </w:tcPr>
          <w:p w:rsidR="00974F4F" w:rsidRPr="003055BF" w:rsidRDefault="00974F4F" w:rsidP="00974F4F">
            <w:pPr>
              <w:spacing w:line="240" w:lineRule="atLeast"/>
              <w:jc w:val="center"/>
              <w:rPr>
                <w:rFonts w:ascii="Times New Roman" w:hAnsi="Times New Roman"/>
              </w:rPr>
            </w:pPr>
          </w:p>
        </w:tc>
        <w:tc>
          <w:tcPr>
            <w:tcW w:w="2318" w:type="dxa"/>
            <w:vMerge/>
          </w:tcPr>
          <w:p w:rsidR="00974F4F" w:rsidRPr="003055BF" w:rsidRDefault="00974F4F" w:rsidP="00974F4F">
            <w:pPr>
              <w:jc w:val="both"/>
              <w:rPr>
                <w:rFonts w:ascii="Times New Roman" w:eastAsia="Calibri" w:hAnsi="Times New Roman"/>
              </w:rPr>
            </w:pPr>
          </w:p>
        </w:tc>
        <w:tc>
          <w:tcPr>
            <w:tcW w:w="3219" w:type="dxa"/>
          </w:tcPr>
          <w:p w:rsidR="00974F4F" w:rsidRPr="003055BF" w:rsidRDefault="00974F4F" w:rsidP="00974F4F">
            <w:pPr>
              <w:contextualSpacing/>
              <w:jc w:val="both"/>
              <w:rPr>
                <w:rFonts w:ascii="Times New Roman" w:eastAsia="Calibri" w:hAnsi="Times New Roman"/>
              </w:rPr>
            </w:pPr>
            <w:proofErr w:type="spellStart"/>
            <w:r w:rsidRPr="003055BF">
              <w:rPr>
                <w:rFonts w:ascii="Times New Roman" w:eastAsia="Calibri" w:hAnsi="Times New Roman"/>
              </w:rPr>
              <w:t>Палчей</w:t>
            </w:r>
            <w:proofErr w:type="spellEnd"/>
            <w:r w:rsidRPr="003055BF">
              <w:rPr>
                <w:rFonts w:ascii="Times New Roman" w:eastAsia="Calibri" w:hAnsi="Times New Roman"/>
              </w:rPr>
              <w:t xml:space="preserve"> Юлиана</w:t>
            </w:r>
          </w:p>
        </w:tc>
        <w:tc>
          <w:tcPr>
            <w:tcW w:w="1891" w:type="dxa"/>
          </w:tcPr>
          <w:p w:rsidR="00974F4F" w:rsidRPr="003055BF" w:rsidRDefault="00974F4F" w:rsidP="00974F4F">
            <w:pPr>
              <w:spacing w:line="240" w:lineRule="atLeast"/>
              <w:rPr>
                <w:rFonts w:ascii="Times New Roman" w:hAnsi="Times New Roman"/>
              </w:rPr>
            </w:pPr>
            <w:proofErr w:type="spellStart"/>
            <w:r w:rsidRPr="003055BF">
              <w:rPr>
                <w:rFonts w:ascii="Times New Roman" w:hAnsi="Times New Roman"/>
              </w:rPr>
              <w:t>Шкулёва</w:t>
            </w:r>
            <w:proofErr w:type="spellEnd"/>
            <w:r w:rsidRPr="003055BF">
              <w:rPr>
                <w:rFonts w:ascii="Times New Roman" w:hAnsi="Times New Roman"/>
              </w:rPr>
              <w:t xml:space="preserve"> Инна Александровна</w:t>
            </w:r>
          </w:p>
        </w:tc>
        <w:tc>
          <w:tcPr>
            <w:tcW w:w="1664" w:type="dxa"/>
          </w:tcPr>
          <w:p w:rsidR="00974F4F" w:rsidRPr="003055BF" w:rsidRDefault="00974F4F" w:rsidP="00974F4F">
            <w:pPr>
              <w:spacing w:line="240" w:lineRule="atLeast"/>
              <w:rPr>
                <w:rFonts w:ascii="Times New Roman" w:hAnsi="Times New Roman"/>
              </w:rPr>
            </w:pPr>
            <w:r w:rsidRPr="003055BF">
              <w:rPr>
                <w:rFonts w:ascii="Times New Roman" w:hAnsi="Times New Roman"/>
              </w:rPr>
              <w:t>III место</w:t>
            </w:r>
          </w:p>
        </w:tc>
      </w:tr>
      <w:tr w:rsidR="00974F4F" w:rsidRPr="003055BF" w:rsidTr="00974F4F">
        <w:tc>
          <w:tcPr>
            <w:tcW w:w="548" w:type="dxa"/>
            <w:vMerge/>
          </w:tcPr>
          <w:p w:rsidR="00974F4F" w:rsidRPr="003055BF" w:rsidRDefault="00974F4F" w:rsidP="00974F4F">
            <w:pPr>
              <w:spacing w:line="240" w:lineRule="atLeast"/>
              <w:jc w:val="center"/>
              <w:rPr>
                <w:rFonts w:ascii="Times New Roman" w:hAnsi="Times New Roman"/>
              </w:rPr>
            </w:pPr>
          </w:p>
        </w:tc>
        <w:tc>
          <w:tcPr>
            <w:tcW w:w="2318" w:type="dxa"/>
            <w:vMerge/>
          </w:tcPr>
          <w:p w:rsidR="00974F4F" w:rsidRPr="003055BF" w:rsidRDefault="00974F4F" w:rsidP="00974F4F">
            <w:pPr>
              <w:jc w:val="both"/>
              <w:rPr>
                <w:rFonts w:ascii="Times New Roman" w:eastAsia="Calibri" w:hAnsi="Times New Roman"/>
              </w:rPr>
            </w:pPr>
          </w:p>
        </w:tc>
        <w:tc>
          <w:tcPr>
            <w:tcW w:w="3219" w:type="dxa"/>
          </w:tcPr>
          <w:p w:rsidR="00974F4F" w:rsidRPr="003055BF" w:rsidRDefault="00974F4F" w:rsidP="00974F4F">
            <w:pPr>
              <w:contextualSpacing/>
              <w:jc w:val="both"/>
              <w:rPr>
                <w:rFonts w:ascii="Times New Roman" w:eastAsia="Calibri" w:hAnsi="Times New Roman"/>
              </w:rPr>
            </w:pPr>
            <w:proofErr w:type="spellStart"/>
            <w:r w:rsidRPr="003055BF">
              <w:rPr>
                <w:rFonts w:ascii="Times New Roman" w:eastAsia="Calibri" w:hAnsi="Times New Roman"/>
              </w:rPr>
              <w:t>Маландеева</w:t>
            </w:r>
            <w:proofErr w:type="spellEnd"/>
            <w:r w:rsidRPr="003055BF">
              <w:rPr>
                <w:rFonts w:ascii="Times New Roman" w:eastAsia="Calibri" w:hAnsi="Times New Roman"/>
              </w:rPr>
              <w:t xml:space="preserve"> Марианна</w:t>
            </w:r>
          </w:p>
        </w:tc>
        <w:tc>
          <w:tcPr>
            <w:tcW w:w="1891" w:type="dxa"/>
          </w:tcPr>
          <w:p w:rsidR="00974F4F" w:rsidRPr="003055BF" w:rsidRDefault="00974F4F" w:rsidP="00974F4F">
            <w:pPr>
              <w:spacing w:line="240" w:lineRule="atLeast"/>
              <w:rPr>
                <w:rFonts w:ascii="Times New Roman" w:hAnsi="Times New Roman"/>
              </w:rPr>
            </w:pPr>
            <w:r w:rsidRPr="003055BF">
              <w:rPr>
                <w:rFonts w:ascii="Times New Roman" w:hAnsi="Times New Roman"/>
              </w:rPr>
              <w:t xml:space="preserve">Кадырова Валентина </w:t>
            </w:r>
            <w:r w:rsidRPr="003055BF">
              <w:rPr>
                <w:rFonts w:ascii="Times New Roman" w:hAnsi="Times New Roman"/>
              </w:rPr>
              <w:lastRenderedPageBreak/>
              <w:t>Владимировна</w:t>
            </w:r>
          </w:p>
        </w:tc>
        <w:tc>
          <w:tcPr>
            <w:tcW w:w="1664" w:type="dxa"/>
          </w:tcPr>
          <w:p w:rsidR="00974F4F" w:rsidRPr="003055BF" w:rsidRDefault="00974F4F" w:rsidP="00974F4F">
            <w:pPr>
              <w:rPr>
                <w:rFonts w:ascii="Times New Roman" w:hAnsi="Times New Roman"/>
              </w:rPr>
            </w:pPr>
            <w:r w:rsidRPr="003055BF">
              <w:rPr>
                <w:rFonts w:ascii="Times New Roman" w:hAnsi="Times New Roman"/>
              </w:rPr>
              <w:lastRenderedPageBreak/>
              <w:t>III место</w:t>
            </w:r>
          </w:p>
        </w:tc>
      </w:tr>
      <w:tr w:rsidR="00974F4F" w:rsidRPr="003055BF" w:rsidTr="00974F4F">
        <w:tc>
          <w:tcPr>
            <w:tcW w:w="548" w:type="dxa"/>
            <w:vMerge/>
          </w:tcPr>
          <w:p w:rsidR="00974F4F" w:rsidRPr="003055BF" w:rsidRDefault="00974F4F" w:rsidP="00974F4F">
            <w:pPr>
              <w:spacing w:line="240" w:lineRule="atLeast"/>
              <w:jc w:val="center"/>
              <w:rPr>
                <w:rFonts w:ascii="Times New Roman" w:hAnsi="Times New Roman"/>
              </w:rPr>
            </w:pPr>
          </w:p>
        </w:tc>
        <w:tc>
          <w:tcPr>
            <w:tcW w:w="2318" w:type="dxa"/>
            <w:vMerge/>
          </w:tcPr>
          <w:p w:rsidR="00974F4F" w:rsidRPr="003055BF" w:rsidRDefault="00974F4F" w:rsidP="00974F4F">
            <w:pPr>
              <w:jc w:val="both"/>
              <w:rPr>
                <w:rFonts w:ascii="Times New Roman" w:eastAsia="Calibri" w:hAnsi="Times New Roman"/>
              </w:rPr>
            </w:pPr>
          </w:p>
        </w:tc>
        <w:tc>
          <w:tcPr>
            <w:tcW w:w="3219" w:type="dxa"/>
          </w:tcPr>
          <w:p w:rsidR="00974F4F" w:rsidRPr="003055BF" w:rsidRDefault="00974F4F" w:rsidP="00974F4F">
            <w:pPr>
              <w:contextualSpacing/>
              <w:jc w:val="both"/>
              <w:rPr>
                <w:rFonts w:ascii="Times New Roman" w:eastAsia="Calibri" w:hAnsi="Times New Roman"/>
              </w:rPr>
            </w:pPr>
            <w:proofErr w:type="spellStart"/>
            <w:r w:rsidRPr="003055BF">
              <w:rPr>
                <w:rFonts w:ascii="Times New Roman" w:eastAsia="Calibri" w:hAnsi="Times New Roman"/>
              </w:rPr>
              <w:t>Хитрихеев</w:t>
            </w:r>
            <w:proofErr w:type="spellEnd"/>
            <w:r w:rsidRPr="003055BF">
              <w:rPr>
                <w:rFonts w:ascii="Times New Roman" w:eastAsia="Calibri" w:hAnsi="Times New Roman"/>
              </w:rPr>
              <w:t xml:space="preserve"> Роман</w:t>
            </w:r>
          </w:p>
        </w:tc>
        <w:tc>
          <w:tcPr>
            <w:tcW w:w="1891" w:type="dxa"/>
          </w:tcPr>
          <w:p w:rsidR="00974F4F" w:rsidRPr="003055BF" w:rsidRDefault="00974F4F" w:rsidP="00974F4F">
            <w:pPr>
              <w:spacing w:line="240" w:lineRule="atLeast"/>
              <w:rPr>
                <w:rFonts w:ascii="Times New Roman" w:hAnsi="Times New Roman"/>
              </w:rPr>
            </w:pPr>
            <w:r w:rsidRPr="003055BF">
              <w:rPr>
                <w:rFonts w:ascii="Times New Roman" w:hAnsi="Times New Roman"/>
              </w:rPr>
              <w:t>Христенко Людмила Николаевна</w:t>
            </w:r>
          </w:p>
        </w:tc>
        <w:tc>
          <w:tcPr>
            <w:tcW w:w="1664" w:type="dxa"/>
          </w:tcPr>
          <w:p w:rsidR="00974F4F" w:rsidRPr="003055BF" w:rsidRDefault="00974F4F" w:rsidP="00974F4F">
            <w:pPr>
              <w:spacing w:line="240" w:lineRule="atLeast"/>
              <w:rPr>
                <w:rFonts w:ascii="Times New Roman" w:hAnsi="Times New Roman"/>
              </w:rPr>
            </w:pPr>
            <w:r w:rsidRPr="003055BF">
              <w:rPr>
                <w:rFonts w:ascii="Times New Roman" w:hAnsi="Times New Roman"/>
              </w:rPr>
              <w:t>I место</w:t>
            </w:r>
          </w:p>
        </w:tc>
      </w:tr>
      <w:tr w:rsidR="00974F4F" w:rsidRPr="003055BF" w:rsidTr="00974F4F">
        <w:tc>
          <w:tcPr>
            <w:tcW w:w="548" w:type="dxa"/>
            <w:vMerge/>
          </w:tcPr>
          <w:p w:rsidR="00974F4F" w:rsidRPr="003055BF" w:rsidRDefault="00974F4F" w:rsidP="00974F4F">
            <w:pPr>
              <w:spacing w:line="240" w:lineRule="atLeast"/>
              <w:jc w:val="center"/>
              <w:rPr>
                <w:rFonts w:ascii="Times New Roman" w:hAnsi="Times New Roman"/>
              </w:rPr>
            </w:pPr>
          </w:p>
        </w:tc>
        <w:tc>
          <w:tcPr>
            <w:tcW w:w="2318" w:type="dxa"/>
            <w:vMerge/>
          </w:tcPr>
          <w:p w:rsidR="00974F4F" w:rsidRPr="003055BF" w:rsidRDefault="00974F4F" w:rsidP="00974F4F">
            <w:pPr>
              <w:jc w:val="both"/>
              <w:rPr>
                <w:rFonts w:ascii="Times New Roman" w:eastAsia="Calibri" w:hAnsi="Times New Roman"/>
              </w:rPr>
            </w:pPr>
          </w:p>
        </w:tc>
        <w:tc>
          <w:tcPr>
            <w:tcW w:w="3219" w:type="dxa"/>
          </w:tcPr>
          <w:p w:rsidR="00974F4F" w:rsidRPr="003055BF" w:rsidRDefault="00974F4F" w:rsidP="00974F4F">
            <w:pPr>
              <w:contextualSpacing/>
              <w:jc w:val="both"/>
              <w:rPr>
                <w:rFonts w:ascii="Times New Roman" w:eastAsia="Calibri" w:hAnsi="Times New Roman"/>
              </w:rPr>
            </w:pPr>
            <w:r w:rsidRPr="003055BF">
              <w:rPr>
                <w:rFonts w:ascii="Times New Roman" w:eastAsia="Calibri" w:hAnsi="Times New Roman"/>
              </w:rPr>
              <w:t>Панарин Дмитрий</w:t>
            </w:r>
          </w:p>
        </w:tc>
        <w:tc>
          <w:tcPr>
            <w:tcW w:w="1891" w:type="dxa"/>
          </w:tcPr>
          <w:p w:rsidR="00974F4F" w:rsidRPr="003055BF" w:rsidRDefault="00974F4F" w:rsidP="00974F4F">
            <w:pPr>
              <w:rPr>
                <w:rFonts w:ascii="Times New Roman" w:hAnsi="Times New Roman"/>
              </w:rPr>
            </w:pPr>
            <w:r w:rsidRPr="003055BF">
              <w:rPr>
                <w:rFonts w:ascii="Times New Roman" w:hAnsi="Times New Roman"/>
              </w:rPr>
              <w:t>Христенко Людмила Николаевна</w:t>
            </w:r>
          </w:p>
        </w:tc>
        <w:tc>
          <w:tcPr>
            <w:tcW w:w="1664" w:type="dxa"/>
          </w:tcPr>
          <w:p w:rsidR="00974F4F" w:rsidRPr="003055BF" w:rsidRDefault="00974F4F" w:rsidP="00974F4F">
            <w:pPr>
              <w:spacing w:line="240" w:lineRule="atLeast"/>
              <w:rPr>
                <w:rFonts w:ascii="Times New Roman" w:hAnsi="Times New Roman"/>
              </w:rPr>
            </w:pPr>
            <w:r w:rsidRPr="003055BF">
              <w:rPr>
                <w:rFonts w:ascii="Times New Roman" w:hAnsi="Times New Roman"/>
              </w:rPr>
              <w:t>II место</w:t>
            </w:r>
          </w:p>
        </w:tc>
      </w:tr>
      <w:tr w:rsidR="00974F4F" w:rsidRPr="003055BF" w:rsidTr="00974F4F">
        <w:tc>
          <w:tcPr>
            <w:tcW w:w="548" w:type="dxa"/>
            <w:vMerge/>
          </w:tcPr>
          <w:p w:rsidR="00974F4F" w:rsidRPr="003055BF" w:rsidRDefault="00974F4F" w:rsidP="00974F4F">
            <w:pPr>
              <w:spacing w:line="240" w:lineRule="atLeast"/>
              <w:jc w:val="center"/>
              <w:rPr>
                <w:rFonts w:ascii="Times New Roman" w:hAnsi="Times New Roman"/>
              </w:rPr>
            </w:pPr>
          </w:p>
        </w:tc>
        <w:tc>
          <w:tcPr>
            <w:tcW w:w="2318" w:type="dxa"/>
            <w:vMerge/>
          </w:tcPr>
          <w:p w:rsidR="00974F4F" w:rsidRPr="003055BF" w:rsidRDefault="00974F4F" w:rsidP="00974F4F">
            <w:pPr>
              <w:jc w:val="both"/>
              <w:rPr>
                <w:rFonts w:ascii="Times New Roman" w:eastAsia="Calibri" w:hAnsi="Times New Roman"/>
              </w:rPr>
            </w:pPr>
          </w:p>
        </w:tc>
        <w:tc>
          <w:tcPr>
            <w:tcW w:w="3219" w:type="dxa"/>
          </w:tcPr>
          <w:p w:rsidR="00974F4F" w:rsidRPr="003055BF" w:rsidRDefault="00974F4F" w:rsidP="00974F4F">
            <w:pPr>
              <w:contextualSpacing/>
              <w:jc w:val="both"/>
              <w:rPr>
                <w:rFonts w:ascii="Times New Roman" w:eastAsia="Calibri" w:hAnsi="Times New Roman"/>
              </w:rPr>
            </w:pPr>
            <w:r w:rsidRPr="003055BF">
              <w:rPr>
                <w:rFonts w:ascii="Times New Roman" w:eastAsia="Calibri" w:hAnsi="Times New Roman"/>
              </w:rPr>
              <w:t>Михайлова Елизавета</w:t>
            </w:r>
          </w:p>
        </w:tc>
        <w:tc>
          <w:tcPr>
            <w:tcW w:w="1891" w:type="dxa"/>
          </w:tcPr>
          <w:p w:rsidR="00974F4F" w:rsidRPr="003055BF" w:rsidRDefault="00974F4F" w:rsidP="00974F4F">
            <w:pPr>
              <w:rPr>
                <w:rFonts w:ascii="Times New Roman" w:hAnsi="Times New Roman"/>
              </w:rPr>
            </w:pPr>
            <w:r w:rsidRPr="003055BF">
              <w:rPr>
                <w:rFonts w:ascii="Times New Roman" w:hAnsi="Times New Roman"/>
              </w:rPr>
              <w:t>Христенко Людмила Николаевна</w:t>
            </w:r>
          </w:p>
        </w:tc>
        <w:tc>
          <w:tcPr>
            <w:tcW w:w="1664" w:type="dxa"/>
          </w:tcPr>
          <w:p w:rsidR="00974F4F" w:rsidRPr="003055BF" w:rsidRDefault="00974F4F" w:rsidP="00974F4F">
            <w:pPr>
              <w:spacing w:line="240" w:lineRule="atLeast"/>
              <w:rPr>
                <w:rFonts w:ascii="Times New Roman" w:hAnsi="Times New Roman"/>
              </w:rPr>
            </w:pPr>
            <w:r w:rsidRPr="003055BF">
              <w:rPr>
                <w:rFonts w:ascii="Times New Roman" w:hAnsi="Times New Roman"/>
              </w:rPr>
              <w:t>II место</w:t>
            </w:r>
          </w:p>
        </w:tc>
      </w:tr>
      <w:tr w:rsidR="00974F4F" w:rsidRPr="003055BF" w:rsidTr="00974F4F">
        <w:tc>
          <w:tcPr>
            <w:tcW w:w="548" w:type="dxa"/>
            <w:vMerge/>
          </w:tcPr>
          <w:p w:rsidR="00974F4F" w:rsidRPr="003055BF" w:rsidRDefault="00974F4F" w:rsidP="00974F4F">
            <w:pPr>
              <w:spacing w:line="240" w:lineRule="atLeast"/>
              <w:jc w:val="center"/>
              <w:rPr>
                <w:rFonts w:ascii="Times New Roman" w:hAnsi="Times New Roman"/>
              </w:rPr>
            </w:pPr>
          </w:p>
        </w:tc>
        <w:tc>
          <w:tcPr>
            <w:tcW w:w="2318" w:type="dxa"/>
            <w:vMerge/>
          </w:tcPr>
          <w:p w:rsidR="00974F4F" w:rsidRPr="003055BF" w:rsidRDefault="00974F4F" w:rsidP="00974F4F">
            <w:pPr>
              <w:jc w:val="both"/>
              <w:rPr>
                <w:rFonts w:ascii="Times New Roman" w:eastAsia="Calibri" w:hAnsi="Times New Roman"/>
              </w:rPr>
            </w:pPr>
          </w:p>
        </w:tc>
        <w:tc>
          <w:tcPr>
            <w:tcW w:w="3219" w:type="dxa"/>
          </w:tcPr>
          <w:p w:rsidR="00974F4F" w:rsidRPr="003055BF" w:rsidRDefault="00974F4F" w:rsidP="00974F4F">
            <w:pPr>
              <w:contextualSpacing/>
              <w:jc w:val="both"/>
              <w:rPr>
                <w:rFonts w:ascii="Times New Roman" w:eastAsia="Calibri" w:hAnsi="Times New Roman"/>
              </w:rPr>
            </w:pPr>
            <w:proofErr w:type="spellStart"/>
            <w:r w:rsidRPr="003055BF">
              <w:rPr>
                <w:rFonts w:ascii="Times New Roman" w:eastAsia="Calibri" w:hAnsi="Times New Roman"/>
              </w:rPr>
              <w:t>Илюхин</w:t>
            </w:r>
            <w:proofErr w:type="spellEnd"/>
            <w:r w:rsidRPr="003055BF">
              <w:rPr>
                <w:rFonts w:ascii="Times New Roman" w:eastAsia="Calibri" w:hAnsi="Times New Roman"/>
              </w:rPr>
              <w:t xml:space="preserve"> Кирилл</w:t>
            </w:r>
          </w:p>
        </w:tc>
        <w:tc>
          <w:tcPr>
            <w:tcW w:w="1891" w:type="dxa"/>
          </w:tcPr>
          <w:p w:rsidR="00974F4F" w:rsidRPr="003055BF" w:rsidRDefault="00974F4F" w:rsidP="00974F4F">
            <w:pPr>
              <w:rPr>
                <w:rFonts w:ascii="Times New Roman" w:hAnsi="Times New Roman"/>
              </w:rPr>
            </w:pPr>
            <w:r w:rsidRPr="003055BF">
              <w:rPr>
                <w:rFonts w:ascii="Times New Roman" w:hAnsi="Times New Roman"/>
              </w:rPr>
              <w:t>Христенко Людмила Николаевна</w:t>
            </w:r>
          </w:p>
        </w:tc>
        <w:tc>
          <w:tcPr>
            <w:tcW w:w="1664" w:type="dxa"/>
          </w:tcPr>
          <w:p w:rsidR="00974F4F" w:rsidRPr="003055BF" w:rsidRDefault="00974F4F" w:rsidP="00974F4F">
            <w:pPr>
              <w:spacing w:line="240" w:lineRule="atLeast"/>
              <w:rPr>
                <w:rFonts w:ascii="Times New Roman" w:hAnsi="Times New Roman"/>
              </w:rPr>
            </w:pPr>
            <w:r w:rsidRPr="003055BF">
              <w:rPr>
                <w:rFonts w:ascii="Times New Roman" w:hAnsi="Times New Roman"/>
              </w:rPr>
              <w:t>II место</w:t>
            </w:r>
          </w:p>
        </w:tc>
      </w:tr>
      <w:tr w:rsidR="00974F4F" w:rsidRPr="003055BF" w:rsidTr="00974F4F">
        <w:tc>
          <w:tcPr>
            <w:tcW w:w="548" w:type="dxa"/>
            <w:vMerge/>
          </w:tcPr>
          <w:p w:rsidR="00974F4F" w:rsidRPr="003055BF" w:rsidRDefault="00974F4F" w:rsidP="00974F4F">
            <w:pPr>
              <w:spacing w:line="240" w:lineRule="atLeast"/>
              <w:jc w:val="center"/>
              <w:rPr>
                <w:rFonts w:ascii="Times New Roman" w:hAnsi="Times New Roman"/>
              </w:rPr>
            </w:pPr>
          </w:p>
        </w:tc>
        <w:tc>
          <w:tcPr>
            <w:tcW w:w="2318" w:type="dxa"/>
            <w:vMerge/>
          </w:tcPr>
          <w:p w:rsidR="00974F4F" w:rsidRPr="003055BF" w:rsidRDefault="00974F4F" w:rsidP="00974F4F">
            <w:pPr>
              <w:jc w:val="both"/>
              <w:rPr>
                <w:rFonts w:ascii="Times New Roman" w:eastAsia="Calibri" w:hAnsi="Times New Roman"/>
              </w:rPr>
            </w:pPr>
          </w:p>
        </w:tc>
        <w:tc>
          <w:tcPr>
            <w:tcW w:w="3219" w:type="dxa"/>
          </w:tcPr>
          <w:p w:rsidR="00974F4F" w:rsidRPr="003055BF" w:rsidRDefault="00974F4F" w:rsidP="00974F4F">
            <w:pPr>
              <w:contextualSpacing/>
              <w:jc w:val="both"/>
              <w:rPr>
                <w:rFonts w:ascii="Times New Roman" w:eastAsia="Calibri" w:hAnsi="Times New Roman"/>
              </w:rPr>
            </w:pPr>
            <w:r w:rsidRPr="003055BF">
              <w:rPr>
                <w:rFonts w:ascii="Times New Roman" w:eastAsia="Calibri" w:hAnsi="Times New Roman"/>
              </w:rPr>
              <w:t>Андреев Павел</w:t>
            </w:r>
          </w:p>
        </w:tc>
        <w:tc>
          <w:tcPr>
            <w:tcW w:w="1891" w:type="dxa"/>
          </w:tcPr>
          <w:p w:rsidR="00974F4F" w:rsidRPr="003055BF" w:rsidRDefault="00974F4F" w:rsidP="00974F4F">
            <w:pPr>
              <w:rPr>
                <w:rFonts w:ascii="Times New Roman" w:hAnsi="Times New Roman"/>
              </w:rPr>
            </w:pPr>
            <w:r w:rsidRPr="003055BF">
              <w:rPr>
                <w:rFonts w:ascii="Times New Roman" w:hAnsi="Times New Roman"/>
              </w:rPr>
              <w:t>Христенко Людмила Николаевна</w:t>
            </w:r>
          </w:p>
        </w:tc>
        <w:tc>
          <w:tcPr>
            <w:tcW w:w="1664" w:type="dxa"/>
          </w:tcPr>
          <w:p w:rsidR="00974F4F" w:rsidRPr="003055BF" w:rsidRDefault="00974F4F" w:rsidP="00974F4F">
            <w:pPr>
              <w:spacing w:line="240" w:lineRule="atLeast"/>
              <w:rPr>
                <w:rFonts w:ascii="Times New Roman" w:hAnsi="Times New Roman"/>
              </w:rPr>
            </w:pPr>
            <w:r w:rsidRPr="003055BF">
              <w:rPr>
                <w:rFonts w:ascii="Times New Roman" w:hAnsi="Times New Roman"/>
              </w:rPr>
              <w:t>III место</w:t>
            </w:r>
          </w:p>
        </w:tc>
      </w:tr>
      <w:tr w:rsidR="00974F4F" w:rsidRPr="003055BF" w:rsidTr="00974F4F">
        <w:tc>
          <w:tcPr>
            <w:tcW w:w="548" w:type="dxa"/>
            <w:vMerge w:val="restart"/>
          </w:tcPr>
          <w:p w:rsidR="00974F4F" w:rsidRPr="003055BF" w:rsidRDefault="00974F4F" w:rsidP="00974F4F">
            <w:pPr>
              <w:spacing w:line="240" w:lineRule="atLeast"/>
              <w:jc w:val="center"/>
              <w:rPr>
                <w:rFonts w:ascii="Times New Roman" w:hAnsi="Times New Roman"/>
              </w:rPr>
            </w:pPr>
          </w:p>
        </w:tc>
        <w:tc>
          <w:tcPr>
            <w:tcW w:w="2318" w:type="dxa"/>
            <w:vMerge w:val="restart"/>
          </w:tcPr>
          <w:p w:rsidR="00974F4F" w:rsidRPr="003055BF" w:rsidRDefault="00974F4F" w:rsidP="00974F4F">
            <w:pPr>
              <w:spacing w:line="240" w:lineRule="atLeast"/>
              <w:rPr>
                <w:rFonts w:ascii="Times New Roman" w:hAnsi="Times New Roman"/>
              </w:rPr>
            </w:pPr>
            <w:r w:rsidRPr="003055BF">
              <w:rPr>
                <w:rFonts w:ascii="Times New Roman" w:hAnsi="Times New Roman"/>
                <w:lang w:eastAsia="ru-RU"/>
              </w:rPr>
              <w:t xml:space="preserve">Районная олимпиада по английскому языку «I </w:t>
            </w:r>
            <w:proofErr w:type="spellStart"/>
            <w:r w:rsidRPr="003055BF">
              <w:rPr>
                <w:rFonts w:ascii="Times New Roman" w:hAnsi="Times New Roman"/>
                <w:lang w:eastAsia="ru-RU"/>
              </w:rPr>
              <w:t>am</w:t>
            </w:r>
            <w:proofErr w:type="spellEnd"/>
            <w:r w:rsidRPr="003055BF">
              <w:rPr>
                <w:rFonts w:ascii="Times New Roman" w:hAnsi="Times New Roman"/>
                <w:lang w:eastAsia="ru-RU"/>
              </w:rPr>
              <w:t xml:space="preserve"> </w:t>
            </w:r>
            <w:proofErr w:type="spellStart"/>
            <w:r w:rsidRPr="003055BF">
              <w:rPr>
                <w:rFonts w:ascii="Times New Roman" w:hAnsi="Times New Roman"/>
                <w:lang w:eastAsia="ru-RU"/>
              </w:rPr>
              <w:t>the</w:t>
            </w:r>
            <w:proofErr w:type="spellEnd"/>
            <w:r w:rsidRPr="003055BF">
              <w:rPr>
                <w:rFonts w:ascii="Times New Roman" w:hAnsi="Times New Roman"/>
                <w:lang w:eastAsia="ru-RU"/>
              </w:rPr>
              <w:t xml:space="preserve"> </w:t>
            </w:r>
            <w:proofErr w:type="spellStart"/>
            <w:r w:rsidRPr="003055BF">
              <w:rPr>
                <w:rFonts w:ascii="Times New Roman" w:hAnsi="Times New Roman"/>
                <w:lang w:eastAsia="ru-RU"/>
              </w:rPr>
              <w:t>best</w:t>
            </w:r>
            <w:proofErr w:type="spellEnd"/>
            <w:r w:rsidRPr="003055BF">
              <w:rPr>
                <w:rFonts w:ascii="Times New Roman" w:hAnsi="Times New Roman"/>
                <w:lang w:eastAsia="ru-RU"/>
              </w:rPr>
              <w:t>»</w:t>
            </w:r>
          </w:p>
        </w:tc>
        <w:tc>
          <w:tcPr>
            <w:tcW w:w="3219" w:type="dxa"/>
          </w:tcPr>
          <w:p w:rsidR="00974F4F" w:rsidRPr="003055BF" w:rsidRDefault="00974F4F" w:rsidP="00974F4F">
            <w:pPr>
              <w:ind w:left="3"/>
              <w:contextualSpacing/>
              <w:rPr>
                <w:rFonts w:ascii="Times New Roman" w:hAnsi="Times New Roman"/>
              </w:rPr>
            </w:pPr>
            <w:r w:rsidRPr="003055BF">
              <w:rPr>
                <w:rFonts w:ascii="Times New Roman" w:hAnsi="Times New Roman"/>
              </w:rPr>
              <w:t>Михайлова Елизавета</w:t>
            </w:r>
          </w:p>
        </w:tc>
        <w:tc>
          <w:tcPr>
            <w:tcW w:w="1891" w:type="dxa"/>
          </w:tcPr>
          <w:p w:rsidR="00974F4F" w:rsidRPr="003055BF" w:rsidRDefault="00974F4F" w:rsidP="00974F4F">
            <w:pPr>
              <w:spacing w:line="240" w:lineRule="atLeast"/>
              <w:rPr>
                <w:rFonts w:ascii="Times New Roman" w:hAnsi="Times New Roman"/>
              </w:rPr>
            </w:pPr>
            <w:proofErr w:type="spellStart"/>
            <w:r w:rsidRPr="003055BF">
              <w:rPr>
                <w:rFonts w:ascii="Times New Roman" w:hAnsi="Times New Roman"/>
              </w:rPr>
              <w:t>Федо</w:t>
            </w:r>
            <w:proofErr w:type="spellEnd"/>
            <w:r w:rsidRPr="003055BF">
              <w:rPr>
                <w:rFonts w:ascii="Times New Roman" w:hAnsi="Times New Roman"/>
              </w:rPr>
              <w:t xml:space="preserve"> Татьяна Анатольевна</w:t>
            </w:r>
          </w:p>
        </w:tc>
        <w:tc>
          <w:tcPr>
            <w:tcW w:w="1664" w:type="dxa"/>
          </w:tcPr>
          <w:p w:rsidR="00974F4F" w:rsidRPr="003055BF" w:rsidRDefault="00974F4F" w:rsidP="00974F4F">
            <w:pPr>
              <w:spacing w:line="240" w:lineRule="atLeast"/>
              <w:rPr>
                <w:rFonts w:ascii="Times New Roman" w:hAnsi="Times New Roman"/>
              </w:rPr>
            </w:pPr>
            <w:r w:rsidRPr="003055BF">
              <w:rPr>
                <w:rFonts w:ascii="Times New Roman" w:hAnsi="Times New Roman"/>
              </w:rPr>
              <w:t>II место</w:t>
            </w:r>
          </w:p>
        </w:tc>
      </w:tr>
      <w:tr w:rsidR="00974F4F" w:rsidRPr="003055BF" w:rsidTr="00974F4F">
        <w:tc>
          <w:tcPr>
            <w:tcW w:w="548" w:type="dxa"/>
            <w:vMerge/>
          </w:tcPr>
          <w:p w:rsidR="00974F4F" w:rsidRPr="003055BF" w:rsidRDefault="00974F4F" w:rsidP="00974F4F">
            <w:pPr>
              <w:spacing w:line="240" w:lineRule="atLeast"/>
              <w:jc w:val="center"/>
              <w:rPr>
                <w:rFonts w:ascii="Times New Roman" w:hAnsi="Times New Roman"/>
              </w:rPr>
            </w:pPr>
          </w:p>
        </w:tc>
        <w:tc>
          <w:tcPr>
            <w:tcW w:w="2318" w:type="dxa"/>
            <w:vMerge/>
          </w:tcPr>
          <w:p w:rsidR="00974F4F" w:rsidRPr="003055BF" w:rsidRDefault="00974F4F" w:rsidP="00974F4F">
            <w:pPr>
              <w:spacing w:line="240" w:lineRule="atLeast"/>
              <w:rPr>
                <w:rFonts w:ascii="Times New Roman" w:hAnsi="Times New Roman"/>
                <w:lang w:eastAsia="ru-RU"/>
              </w:rPr>
            </w:pPr>
          </w:p>
        </w:tc>
        <w:tc>
          <w:tcPr>
            <w:tcW w:w="3219" w:type="dxa"/>
          </w:tcPr>
          <w:p w:rsidR="00974F4F" w:rsidRPr="003055BF" w:rsidRDefault="00974F4F" w:rsidP="00974F4F">
            <w:pPr>
              <w:spacing w:line="240" w:lineRule="atLeast"/>
              <w:rPr>
                <w:rFonts w:ascii="Times New Roman" w:hAnsi="Times New Roman"/>
              </w:rPr>
            </w:pPr>
            <w:r w:rsidRPr="003055BF">
              <w:rPr>
                <w:rFonts w:ascii="Times New Roman" w:hAnsi="Times New Roman"/>
              </w:rPr>
              <w:t xml:space="preserve">Светличная </w:t>
            </w:r>
            <w:proofErr w:type="spellStart"/>
            <w:r w:rsidRPr="003055BF">
              <w:rPr>
                <w:rFonts w:ascii="Times New Roman" w:hAnsi="Times New Roman"/>
              </w:rPr>
              <w:t>Ньургуяна</w:t>
            </w:r>
            <w:proofErr w:type="spellEnd"/>
          </w:p>
        </w:tc>
        <w:tc>
          <w:tcPr>
            <w:tcW w:w="1891" w:type="dxa"/>
          </w:tcPr>
          <w:p w:rsidR="00974F4F" w:rsidRPr="003055BF" w:rsidRDefault="00974F4F" w:rsidP="00974F4F">
            <w:pPr>
              <w:spacing w:line="240" w:lineRule="atLeast"/>
              <w:rPr>
                <w:rFonts w:ascii="Times New Roman" w:hAnsi="Times New Roman"/>
              </w:rPr>
            </w:pPr>
            <w:proofErr w:type="spellStart"/>
            <w:r w:rsidRPr="003055BF">
              <w:rPr>
                <w:rFonts w:ascii="Times New Roman" w:hAnsi="Times New Roman"/>
              </w:rPr>
              <w:t>Федо</w:t>
            </w:r>
            <w:proofErr w:type="spellEnd"/>
            <w:r w:rsidRPr="003055BF">
              <w:rPr>
                <w:rFonts w:ascii="Times New Roman" w:hAnsi="Times New Roman"/>
              </w:rPr>
              <w:t xml:space="preserve"> Татьяна Анатольевна</w:t>
            </w:r>
          </w:p>
        </w:tc>
        <w:tc>
          <w:tcPr>
            <w:tcW w:w="1664" w:type="dxa"/>
          </w:tcPr>
          <w:p w:rsidR="00974F4F" w:rsidRPr="003055BF" w:rsidRDefault="00974F4F" w:rsidP="00974F4F">
            <w:pPr>
              <w:spacing w:line="240" w:lineRule="atLeast"/>
              <w:rPr>
                <w:rFonts w:ascii="Times New Roman" w:hAnsi="Times New Roman"/>
              </w:rPr>
            </w:pPr>
            <w:r w:rsidRPr="003055BF">
              <w:rPr>
                <w:rFonts w:ascii="Times New Roman" w:hAnsi="Times New Roman"/>
              </w:rPr>
              <w:t>II место</w:t>
            </w:r>
          </w:p>
        </w:tc>
      </w:tr>
      <w:tr w:rsidR="00974F4F" w:rsidRPr="003055BF" w:rsidTr="00974F4F">
        <w:tc>
          <w:tcPr>
            <w:tcW w:w="548" w:type="dxa"/>
            <w:vMerge/>
          </w:tcPr>
          <w:p w:rsidR="00974F4F" w:rsidRPr="003055BF" w:rsidRDefault="00974F4F" w:rsidP="00974F4F">
            <w:pPr>
              <w:spacing w:line="240" w:lineRule="atLeast"/>
              <w:jc w:val="center"/>
              <w:rPr>
                <w:rFonts w:ascii="Times New Roman" w:hAnsi="Times New Roman"/>
              </w:rPr>
            </w:pPr>
          </w:p>
        </w:tc>
        <w:tc>
          <w:tcPr>
            <w:tcW w:w="2318" w:type="dxa"/>
            <w:vMerge/>
          </w:tcPr>
          <w:p w:rsidR="00974F4F" w:rsidRPr="003055BF" w:rsidRDefault="00974F4F" w:rsidP="00974F4F">
            <w:pPr>
              <w:spacing w:line="240" w:lineRule="atLeast"/>
              <w:rPr>
                <w:rFonts w:ascii="Times New Roman" w:hAnsi="Times New Roman"/>
                <w:lang w:eastAsia="ru-RU"/>
              </w:rPr>
            </w:pPr>
          </w:p>
        </w:tc>
        <w:tc>
          <w:tcPr>
            <w:tcW w:w="3219" w:type="dxa"/>
          </w:tcPr>
          <w:p w:rsidR="00974F4F" w:rsidRPr="003055BF" w:rsidRDefault="00974F4F" w:rsidP="00974F4F">
            <w:pPr>
              <w:spacing w:line="240" w:lineRule="atLeast"/>
              <w:rPr>
                <w:rFonts w:ascii="Times New Roman" w:hAnsi="Times New Roman"/>
              </w:rPr>
            </w:pPr>
            <w:proofErr w:type="spellStart"/>
            <w:r w:rsidRPr="003055BF">
              <w:rPr>
                <w:rFonts w:ascii="Times New Roman" w:hAnsi="Times New Roman"/>
              </w:rPr>
              <w:t>Батудаева</w:t>
            </w:r>
            <w:proofErr w:type="spellEnd"/>
            <w:r w:rsidRPr="003055BF">
              <w:rPr>
                <w:rFonts w:ascii="Times New Roman" w:hAnsi="Times New Roman"/>
              </w:rPr>
              <w:t xml:space="preserve"> Розалия</w:t>
            </w:r>
          </w:p>
        </w:tc>
        <w:tc>
          <w:tcPr>
            <w:tcW w:w="1891" w:type="dxa"/>
          </w:tcPr>
          <w:p w:rsidR="00974F4F" w:rsidRPr="003055BF" w:rsidRDefault="00974F4F" w:rsidP="00974F4F">
            <w:pPr>
              <w:rPr>
                <w:rFonts w:ascii="Times New Roman" w:hAnsi="Times New Roman"/>
              </w:rPr>
            </w:pPr>
            <w:r w:rsidRPr="003055BF">
              <w:rPr>
                <w:rFonts w:ascii="Times New Roman" w:hAnsi="Times New Roman"/>
              </w:rPr>
              <w:t>Тарасова Жанна Исаевна</w:t>
            </w:r>
          </w:p>
        </w:tc>
        <w:tc>
          <w:tcPr>
            <w:tcW w:w="1664" w:type="dxa"/>
          </w:tcPr>
          <w:p w:rsidR="00974F4F" w:rsidRPr="003055BF" w:rsidRDefault="00974F4F" w:rsidP="00974F4F">
            <w:pPr>
              <w:spacing w:line="240" w:lineRule="atLeast"/>
              <w:rPr>
                <w:rFonts w:ascii="Times New Roman" w:hAnsi="Times New Roman"/>
              </w:rPr>
            </w:pPr>
            <w:r w:rsidRPr="003055BF">
              <w:rPr>
                <w:rFonts w:ascii="Times New Roman" w:hAnsi="Times New Roman"/>
              </w:rPr>
              <w:t>III место</w:t>
            </w:r>
          </w:p>
        </w:tc>
      </w:tr>
      <w:tr w:rsidR="00974F4F" w:rsidRPr="003055BF" w:rsidTr="00974F4F">
        <w:tc>
          <w:tcPr>
            <w:tcW w:w="548" w:type="dxa"/>
            <w:vMerge w:val="restart"/>
          </w:tcPr>
          <w:p w:rsidR="00974F4F" w:rsidRPr="003055BF" w:rsidRDefault="00974F4F" w:rsidP="00974F4F">
            <w:pPr>
              <w:spacing w:line="240" w:lineRule="atLeast"/>
              <w:jc w:val="center"/>
              <w:rPr>
                <w:rFonts w:ascii="Times New Roman" w:hAnsi="Times New Roman"/>
              </w:rPr>
            </w:pPr>
          </w:p>
        </w:tc>
        <w:tc>
          <w:tcPr>
            <w:tcW w:w="2318" w:type="dxa"/>
            <w:vMerge w:val="restart"/>
          </w:tcPr>
          <w:p w:rsidR="00974F4F" w:rsidRPr="003055BF" w:rsidRDefault="00974F4F" w:rsidP="00974F4F">
            <w:pPr>
              <w:spacing w:line="259" w:lineRule="auto"/>
              <w:rPr>
                <w:rFonts w:ascii="Times New Roman" w:eastAsia="Calibri" w:hAnsi="Times New Roman"/>
              </w:rPr>
            </w:pPr>
            <w:r w:rsidRPr="003055BF">
              <w:rPr>
                <w:rFonts w:ascii="Times New Roman" w:eastAsia="Calibri" w:hAnsi="Times New Roman"/>
              </w:rPr>
              <w:t>Всероссийский конкурс чтецов «Живая классика» (муниципальный этап)</w:t>
            </w:r>
          </w:p>
        </w:tc>
        <w:tc>
          <w:tcPr>
            <w:tcW w:w="3219" w:type="dxa"/>
          </w:tcPr>
          <w:p w:rsidR="00974F4F" w:rsidRPr="003055BF" w:rsidRDefault="00974F4F" w:rsidP="00974F4F">
            <w:pPr>
              <w:spacing w:line="240" w:lineRule="atLeast"/>
              <w:rPr>
                <w:rFonts w:ascii="Times New Roman" w:hAnsi="Times New Roman"/>
              </w:rPr>
            </w:pPr>
            <w:proofErr w:type="spellStart"/>
            <w:r w:rsidRPr="003055BF">
              <w:rPr>
                <w:rFonts w:ascii="Times New Roman" w:eastAsia="Calibri" w:hAnsi="Times New Roman"/>
              </w:rPr>
              <w:t>Федо</w:t>
            </w:r>
            <w:proofErr w:type="spellEnd"/>
            <w:r w:rsidRPr="003055BF">
              <w:rPr>
                <w:rFonts w:ascii="Times New Roman" w:eastAsia="Calibri" w:hAnsi="Times New Roman"/>
              </w:rPr>
              <w:t xml:space="preserve"> Александра</w:t>
            </w:r>
          </w:p>
        </w:tc>
        <w:tc>
          <w:tcPr>
            <w:tcW w:w="1891" w:type="dxa"/>
          </w:tcPr>
          <w:p w:rsidR="00974F4F" w:rsidRPr="003055BF" w:rsidRDefault="00974F4F" w:rsidP="00974F4F">
            <w:pPr>
              <w:spacing w:line="240" w:lineRule="atLeast"/>
              <w:jc w:val="center"/>
              <w:rPr>
                <w:rFonts w:ascii="Times New Roman" w:hAnsi="Times New Roman"/>
              </w:rPr>
            </w:pPr>
            <w:proofErr w:type="spellStart"/>
            <w:r w:rsidRPr="003055BF">
              <w:rPr>
                <w:rFonts w:ascii="Times New Roman" w:hAnsi="Times New Roman"/>
              </w:rPr>
              <w:t>Дворникова</w:t>
            </w:r>
            <w:proofErr w:type="spellEnd"/>
            <w:r w:rsidRPr="003055BF">
              <w:rPr>
                <w:rFonts w:ascii="Times New Roman" w:hAnsi="Times New Roman"/>
              </w:rPr>
              <w:t xml:space="preserve"> Анастасия Владимировна</w:t>
            </w:r>
          </w:p>
        </w:tc>
        <w:tc>
          <w:tcPr>
            <w:tcW w:w="1664" w:type="dxa"/>
          </w:tcPr>
          <w:p w:rsidR="00974F4F" w:rsidRPr="003055BF" w:rsidRDefault="00974F4F" w:rsidP="00974F4F">
            <w:pPr>
              <w:spacing w:line="240" w:lineRule="atLeast"/>
              <w:jc w:val="center"/>
              <w:rPr>
                <w:rFonts w:ascii="Times New Roman" w:hAnsi="Times New Roman"/>
              </w:rPr>
            </w:pPr>
            <w:r w:rsidRPr="003055BF">
              <w:rPr>
                <w:rFonts w:ascii="Times New Roman" w:hAnsi="Times New Roman"/>
              </w:rPr>
              <w:t>I место</w:t>
            </w:r>
          </w:p>
        </w:tc>
      </w:tr>
      <w:tr w:rsidR="00974F4F" w:rsidRPr="003055BF" w:rsidTr="00974F4F">
        <w:tc>
          <w:tcPr>
            <w:tcW w:w="548" w:type="dxa"/>
            <w:vMerge/>
          </w:tcPr>
          <w:p w:rsidR="00974F4F" w:rsidRPr="003055BF" w:rsidRDefault="00974F4F" w:rsidP="00974F4F">
            <w:pPr>
              <w:spacing w:line="240" w:lineRule="atLeast"/>
              <w:jc w:val="center"/>
              <w:rPr>
                <w:rFonts w:ascii="Times New Roman" w:hAnsi="Times New Roman"/>
              </w:rPr>
            </w:pPr>
          </w:p>
        </w:tc>
        <w:tc>
          <w:tcPr>
            <w:tcW w:w="2318" w:type="dxa"/>
            <w:vMerge/>
          </w:tcPr>
          <w:p w:rsidR="00974F4F" w:rsidRPr="003055BF" w:rsidRDefault="00974F4F" w:rsidP="00974F4F">
            <w:pPr>
              <w:spacing w:line="259" w:lineRule="auto"/>
              <w:rPr>
                <w:rFonts w:ascii="Times New Roman" w:eastAsia="Calibri" w:hAnsi="Times New Roman"/>
              </w:rPr>
            </w:pPr>
          </w:p>
        </w:tc>
        <w:tc>
          <w:tcPr>
            <w:tcW w:w="3219" w:type="dxa"/>
          </w:tcPr>
          <w:p w:rsidR="00974F4F" w:rsidRPr="003055BF" w:rsidRDefault="00974F4F" w:rsidP="00974F4F">
            <w:pPr>
              <w:spacing w:line="240" w:lineRule="atLeast"/>
              <w:rPr>
                <w:rFonts w:ascii="Times New Roman" w:eastAsia="Calibri" w:hAnsi="Times New Roman"/>
              </w:rPr>
            </w:pPr>
            <w:r w:rsidRPr="003055BF">
              <w:rPr>
                <w:rFonts w:ascii="Times New Roman" w:eastAsia="Calibri" w:hAnsi="Times New Roman"/>
              </w:rPr>
              <w:t>Федорова Дарья</w:t>
            </w:r>
          </w:p>
        </w:tc>
        <w:tc>
          <w:tcPr>
            <w:tcW w:w="1891" w:type="dxa"/>
          </w:tcPr>
          <w:p w:rsidR="00974F4F" w:rsidRPr="003055BF" w:rsidRDefault="00974F4F" w:rsidP="00974F4F">
            <w:pPr>
              <w:spacing w:line="240" w:lineRule="atLeast"/>
              <w:jc w:val="center"/>
              <w:rPr>
                <w:rFonts w:ascii="Times New Roman" w:hAnsi="Times New Roman"/>
              </w:rPr>
            </w:pPr>
            <w:proofErr w:type="spellStart"/>
            <w:r w:rsidRPr="003055BF">
              <w:rPr>
                <w:rFonts w:ascii="Times New Roman" w:hAnsi="Times New Roman"/>
              </w:rPr>
              <w:t>Дворникова</w:t>
            </w:r>
            <w:proofErr w:type="spellEnd"/>
            <w:r w:rsidRPr="003055BF">
              <w:rPr>
                <w:rFonts w:ascii="Times New Roman" w:hAnsi="Times New Roman"/>
              </w:rPr>
              <w:t xml:space="preserve"> Анастасия Владимировна</w:t>
            </w:r>
          </w:p>
        </w:tc>
        <w:tc>
          <w:tcPr>
            <w:tcW w:w="1664" w:type="dxa"/>
          </w:tcPr>
          <w:p w:rsidR="00974F4F" w:rsidRPr="003055BF" w:rsidRDefault="00974F4F" w:rsidP="00974F4F">
            <w:pPr>
              <w:spacing w:line="240" w:lineRule="atLeast"/>
              <w:jc w:val="center"/>
              <w:rPr>
                <w:rFonts w:ascii="Times New Roman" w:hAnsi="Times New Roman"/>
              </w:rPr>
            </w:pPr>
            <w:r w:rsidRPr="003055BF">
              <w:rPr>
                <w:rFonts w:ascii="Times New Roman" w:hAnsi="Times New Roman"/>
              </w:rPr>
              <w:t>II место</w:t>
            </w:r>
          </w:p>
        </w:tc>
      </w:tr>
      <w:tr w:rsidR="00974F4F" w:rsidRPr="003055BF" w:rsidTr="00974F4F">
        <w:tc>
          <w:tcPr>
            <w:tcW w:w="548" w:type="dxa"/>
            <w:vMerge w:val="restart"/>
          </w:tcPr>
          <w:p w:rsidR="00974F4F" w:rsidRPr="003055BF" w:rsidRDefault="00974F4F" w:rsidP="00974F4F">
            <w:pPr>
              <w:spacing w:line="240" w:lineRule="atLeast"/>
              <w:jc w:val="center"/>
              <w:rPr>
                <w:rFonts w:ascii="Times New Roman" w:hAnsi="Times New Roman"/>
              </w:rPr>
            </w:pPr>
          </w:p>
        </w:tc>
        <w:tc>
          <w:tcPr>
            <w:tcW w:w="2318" w:type="dxa"/>
            <w:vMerge w:val="restart"/>
          </w:tcPr>
          <w:p w:rsidR="00974F4F" w:rsidRPr="003055BF" w:rsidRDefault="00974F4F" w:rsidP="00974F4F">
            <w:pPr>
              <w:spacing w:line="259" w:lineRule="auto"/>
              <w:rPr>
                <w:rFonts w:ascii="Times New Roman" w:eastAsia="Calibri" w:hAnsi="Times New Roman"/>
              </w:rPr>
            </w:pPr>
            <w:r w:rsidRPr="003055BF">
              <w:rPr>
                <w:rFonts w:ascii="Times New Roman" w:hAnsi="Times New Roman"/>
              </w:rPr>
              <w:t>Районная интеллект рейтинговая олимпиада для учащихся 3-6классов «Интеллект будущего»</w:t>
            </w:r>
          </w:p>
        </w:tc>
        <w:tc>
          <w:tcPr>
            <w:tcW w:w="3219" w:type="dxa"/>
          </w:tcPr>
          <w:p w:rsidR="00974F4F" w:rsidRPr="003055BF" w:rsidRDefault="00974F4F" w:rsidP="00974F4F">
            <w:pPr>
              <w:spacing w:line="240" w:lineRule="atLeast"/>
              <w:rPr>
                <w:rFonts w:ascii="Times New Roman" w:eastAsia="Calibri" w:hAnsi="Times New Roman"/>
              </w:rPr>
            </w:pPr>
            <w:proofErr w:type="spellStart"/>
            <w:r w:rsidRPr="003055BF">
              <w:rPr>
                <w:rFonts w:ascii="Times New Roman" w:eastAsia="Calibri" w:hAnsi="Times New Roman"/>
              </w:rPr>
              <w:t>Деркембаева</w:t>
            </w:r>
            <w:proofErr w:type="spellEnd"/>
            <w:r w:rsidRPr="003055BF">
              <w:rPr>
                <w:rFonts w:ascii="Times New Roman" w:eastAsia="Calibri" w:hAnsi="Times New Roman"/>
              </w:rPr>
              <w:t xml:space="preserve"> Регина</w:t>
            </w:r>
          </w:p>
        </w:tc>
        <w:tc>
          <w:tcPr>
            <w:tcW w:w="1891" w:type="dxa"/>
          </w:tcPr>
          <w:p w:rsidR="00974F4F" w:rsidRPr="003055BF" w:rsidRDefault="00974F4F" w:rsidP="00974F4F">
            <w:pPr>
              <w:spacing w:line="240" w:lineRule="atLeast"/>
              <w:jc w:val="center"/>
              <w:rPr>
                <w:rFonts w:ascii="Times New Roman" w:hAnsi="Times New Roman"/>
              </w:rPr>
            </w:pPr>
            <w:proofErr w:type="spellStart"/>
            <w:r w:rsidRPr="003055BF">
              <w:rPr>
                <w:rFonts w:ascii="Times New Roman" w:hAnsi="Times New Roman"/>
              </w:rPr>
              <w:t>Шкулева</w:t>
            </w:r>
            <w:proofErr w:type="spellEnd"/>
            <w:r w:rsidRPr="003055BF">
              <w:rPr>
                <w:rFonts w:ascii="Times New Roman" w:hAnsi="Times New Roman"/>
              </w:rPr>
              <w:t xml:space="preserve"> Инна Александровна</w:t>
            </w:r>
          </w:p>
        </w:tc>
        <w:tc>
          <w:tcPr>
            <w:tcW w:w="1664" w:type="dxa"/>
          </w:tcPr>
          <w:p w:rsidR="00974F4F" w:rsidRPr="003055BF" w:rsidRDefault="00974F4F" w:rsidP="00974F4F">
            <w:pPr>
              <w:spacing w:line="240" w:lineRule="atLeast"/>
              <w:jc w:val="center"/>
              <w:rPr>
                <w:rFonts w:ascii="Times New Roman" w:hAnsi="Times New Roman"/>
              </w:rPr>
            </w:pPr>
            <w:r w:rsidRPr="003055BF">
              <w:rPr>
                <w:rFonts w:ascii="Times New Roman" w:hAnsi="Times New Roman"/>
              </w:rPr>
              <w:t>II место</w:t>
            </w:r>
          </w:p>
        </w:tc>
      </w:tr>
      <w:tr w:rsidR="00974F4F" w:rsidRPr="003055BF" w:rsidTr="00974F4F">
        <w:tc>
          <w:tcPr>
            <w:tcW w:w="548" w:type="dxa"/>
            <w:vMerge/>
          </w:tcPr>
          <w:p w:rsidR="00974F4F" w:rsidRPr="003055BF" w:rsidRDefault="00974F4F" w:rsidP="00974F4F">
            <w:pPr>
              <w:spacing w:line="240" w:lineRule="atLeast"/>
              <w:jc w:val="center"/>
              <w:rPr>
                <w:rFonts w:ascii="Times New Roman" w:hAnsi="Times New Roman"/>
              </w:rPr>
            </w:pPr>
          </w:p>
        </w:tc>
        <w:tc>
          <w:tcPr>
            <w:tcW w:w="2318" w:type="dxa"/>
            <w:vMerge/>
          </w:tcPr>
          <w:p w:rsidR="00974F4F" w:rsidRPr="003055BF" w:rsidRDefault="00974F4F" w:rsidP="00974F4F">
            <w:pPr>
              <w:spacing w:line="259" w:lineRule="auto"/>
              <w:rPr>
                <w:rFonts w:ascii="Times New Roman" w:hAnsi="Times New Roman"/>
              </w:rPr>
            </w:pPr>
          </w:p>
        </w:tc>
        <w:tc>
          <w:tcPr>
            <w:tcW w:w="3219" w:type="dxa"/>
          </w:tcPr>
          <w:p w:rsidR="00974F4F" w:rsidRPr="003055BF" w:rsidRDefault="00974F4F" w:rsidP="00974F4F">
            <w:pPr>
              <w:spacing w:line="240" w:lineRule="atLeast"/>
              <w:rPr>
                <w:rFonts w:ascii="Times New Roman" w:eastAsia="Calibri" w:hAnsi="Times New Roman"/>
              </w:rPr>
            </w:pPr>
            <w:proofErr w:type="spellStart"/>
            <w:r w:rsidRPr="003055BF">
              <w:rPr>
                <w:rFonts w:ascii="Times New Roman" w:eastAsia="Calibri" w:hAnsi="Times New Roman"/>
              </w:rPr>
              <w:t>Дашидондукова</w:t>
            </w:r>
            <w:proofErr w:type="spellEnd"/>
            <w:r w:rsidRPr="003055BF">
              <w:rPr>
                <w:rFonts w:ascii="Times New Roman" w:eastAsia="Calibri" w:hAnsi="Times New Roman"/>
              </w:rPr>
              <w:t xml:space="preserve"> </w:t>
            </w:r>
            <w:proofErr w:type="spellStart"/>
            <w:r w:rsidRPr="003055BF">
              <w:rPr>
                <w:rFonts w:ascii="Times New Roman" w:eastAsia="Calibri" w:hAnsi="Times New Roman"/>
              </w:rPr>
              <w:t>Жаргалма</w:t>
            </w:r>
            <w:proofErr w:type="spellEnd"/>
          </w:p>
        </w:tc>
        <w:tc>
          <w:tcPr>
            <w:tcW w:w="1891" w:type="dxa"/>
          </w:tcPr>
          <w:p w:rsidR="00974F4F" w:rsidRPr="003055BF" w:rsidRDefault="00974F4F" w:rsidP="00974F4F">
            <w:pPr>
              <w:spacing w:line="240" w:lineRule="atLeast"/>
              <w:jc w:val="center"/>
              <w:rPr>
                <w:rFonts w:ascii="Times New Roman" w:hAnsi="Times New Roman"/>
              </w:rPr>
            </w:pPr>
            <w:r w:rsidRPr="003055BF">
              <w:rPr>
                <w:rFonts w:ascii="Times New Roman" w:hAnsi="Times New Roman"/>
              </w:rPr>
              <w:t>Кадырова Валентина Владимировна</w:t>
            </w:r>
          </w:p>
        </w:tc>
        <w:tc>
          <w:tcPr>
            <w:tcW w:w="1664" w:type="dxa"/>
          </w:tcPr>
          <w:p w:rsidR="00974F4F" w:rsidRPr="003055BF" w:rsidRDefault="00974F4F" w:rsidP="00974F4F">
            <w:pPr>
              <w:spacing w:line="240" w:lineRule="atLeast"/>
              <w:jc w:val="center"/>
              <w:rPr>
                <w:rFonts w:ascii="Times New Roman" w:hAnsi="Times New Roman"/>
              </w:rPr>
            </w:pPr>
            <w:r w:rsidRPr="003055BF">
              <w:rPr>
                <w:rFonts w:ascii="Times New Roman" w:hAnsi="Times New Roman"/>
              </w:rPr>
              <w:t>III место</w:t>
            </w:r>
          </w:p>
        </w:tc>
      </w:tr>
      <w:tr w:rsidR="00974F4F" w:rsidRPr="003055BF" w:rsidTr="00974F4F">
        <w:tc>
          <w:tcPr>
            <w:tcW w:w="548" w:type="dxa"/>
            <w:vMerge/>
          </w:tcPr>
          <w:p w:rsidR="00974F4F" w:rsidRPr="003055BF" w:rsidRDefault="00974F4F" w:rsidP="00974F4F">
            <w:pPr>
              <w:spacing w:line="240" w:lineRule="atLeast"/>
              <w:jc w:val="center"/>
              <w:rPr>
                <w:rFonts w:ascii="Times New Roman" w:hAnsi="Times New Roman"/>
              </w:rPr>
            </w:pPr>
          </w:p>
        </w:tc>
        <w:tc>
          <w:tcPr>
            <w:tcW w:w="2318" w:type="dxa"/>
            <w:vMerge/>
          </w:tcPr>
          <w:p w:rsidR="00974F4F" w:rsidRPr="003055BF" w:rsidRDefault="00974F4F" w:rsidP="00974F4F">
            <w:pPr>
              <w:spacing w:line="259" w:lineRule="auto"/>
              <w:rPr>
                <w:rFonts w:ascii="Times New Roman" w:hAnsi="Times New Roman"/>
              </w:rPr>
            </w:pPr>
          </w:p>
        </w:tc>
        <w:tc>
          <w:tcPr>
            <w:tcW w:w="3219" w:type="dxa"/>
          </w:tcPr>
          <w:p w:rsidR="00974F4F" w:rsidRPr="003055BF" w:rsidRDefault="00974F4F" w:rsidP="00974F4F">
            <w:pPr>
              <w:spacing w:line="240" w:lineRule="atLeast"/>
              <w:rPr>
                <w:rFonts w:ascii="Times New Roman" w:eastAsia="Calibri" w:hAnsi="Times New Roman"/>
              </w:rPr>
            </w:pPr>
            <w:r w:rsidRPr="003055BF">
              <w:rPr>
                <w:rFonts w:ascii="Times New Roman" w:eastAsia="Calibri" w:hAnsi="Times New Roman"/>
              </w:rPr>
              <w:t>Панарин Дмитрий</w:t>
            </w:r>
          </w:p>
        </w:tc>
        <w:tc>
          <w:tcPr>
            <w:tcW w:w="1891" w:type="dxa"/>
          </w:tcPr>
          <w:p w:rsidR="00974F4F" w:rsidRPr="003055BF" w:rsidRDefault="00974F4F" w:rsidP="00974F4F">
            <w:pPr>
              <w:spacing w:line="240" w:lineRule="atLeast"/>
              <w:jc w:val="center"/>
              <w:rPr>
                <w:rFonts w:ascii="Times New Roman" w:hAnsi="Times New Roman"/>
              </w:rPr>
            </w:pPr>
            <w:r w:rsidRPr="003055BF">
              <w:rPr>
                <w:rFonts w:ascii="Times New Roman" w:hAnsi="Times New Roman"/>
              </w:rPr>
              <w:t>Христенко Людмила Николаевна</w:t>
            </w:r>
          </w:p>
        </w:tc>
        <w:tc>
          <w:tcPr>
            <w:tcW w:w="1664" w:type="dxa"/>
          </w:tcPr>
          <w:p w:rsidR="00974F4F" w:rsidRPr="003055BF" w:rsidRDefault="00974F4F" w:rsidP="00974F4F">
            <w:pPr>
              <w:spacing w:line="240" w:lineRule="atLeast"/>
              <w:jc w:val="center"/>
              <w:rPr>
                <w:rFonts w:ascii="Times New Roman" w:hAnsi="Times New Roman"/>
              </w:rPr>
            </w:pPr>
            <w:r w:rsidRPr="003055BF">
              <w:rPr>
                <w:rFonts w:ascii="Times New Roman" w:hAnsi="Times New Roman"/>
              </w:rPr>
              <w:t>II место</w:t>
            </w:r>
          </w:p>
        </w:tc>
      </w:tr>
      <w:tr w:rsidR="00974F4F" w:rsidRPr="003055BF" w:rsidTr="00974F4F">
        <w:tc>
          <w:tcPr>
            <w:tcW w:w="548" w:type="dxa"/>
            <w:vMerge/>
          </w:tcPr>
          <w:p w:rsidR="00974F4F" w:rsidRPr="003055BF" w:rsidRDefault="00974F4F" w:rsidP="00974F4F">
            <w:pPr>
              <w:spacing w:line="240" w:lineRule="atLeast"/>
              <w:jc w:val="center"/>
              <w:rPr>
                <w:rFonts w:ascii="Times New Roman" w:hAnsi="Times New Roman"/>
              </w:rPr>
            </w:pPr>
          </w:p>
        </w:tc>
        <w:tc>
          <w:tcPr>
            <w:tcW w:w="2318" w:type="dxa"/>
            <w:vMerge/>
          </w:tcPr>
          <w:p w:rsidR="00974F4F" w:rsidRPr="003055BF" w:rsidRDefault="00974F4F" w:rsidP="00974F4F">
            <w:pPr>
              <w:spacing w:line="259" w:lineRule="auto"/>
              <w:rPr>
                <w:rFonts w:ascii="Times New Roman" w:hAnsi="Times New Roman"/>
              </w:rPr>
            </w:pPr>
          </w:p>
        </w:tc>
        <w:tc>
          <w:tcPr>
            <w:tcW w:w="3219" w:type="dxa"/>
          </w:tcPr>
          <w:p w:rsidR="00974F4F" w:rsidRPr="003055BF" w:rsidRDefault="00974F4F" w:rsidP="00974F4F">
            <w:pPr>
              <w:spacing w:line="240" w:lineRule="atLeast"/>
              <w:rPr>
                <w:rFonts w:ascii="Times New Roman" w:eastAsia="Calibri" w:hAnsi="Times New Roman"/>
              </w:rPr>
            </w:pPr>
            <w:r w:rsidRPr="003055BF">
              <w:rPr>
                <w:rFonts w:ascii="Times New Roman" w:eastAsia="Calibri" w:hAnsi="Times New Roman"/>
              </w:rPr>
              <w:t>Федорова Дарья</w:t>
            </w:r>
          </w:p>
        </w:tc>
        <w:tc>
          <w:tcPr>
            <w:tcW w:w="1891" w:type="dxa"/>
          </w:tcPr>
          <w:p w:rsidR="00974F4F" w:rsidRPr="003055BF" w:rsidRDefault="00974F4F" w:rsidP="00974F4F">
            <w:pPr>
              <w:spacing w:line="240" w:lineRule="atLeast"/>
              <w:jc w:val="center"/>
              <w:rPr>
                <w:rFonts w:ascii="Times New Roman" w:hAnsi="Times New Roman"/>
              </w:rPr>
            </w:pPr>
            <w:r w:rsidRPr="003055BF">
              <w:rPr>
                <w:rFonts w:ascii="Times New Roman" w:hAnsi="Times New Roman"/>
              </w:rPr>
              <w:t>Тарасова Жанна Исаевна</w:t>
            </w:r>
          </w:p>
        </w:tc>
        <w:tc>
          <w:tcPr>
            <w:tcW w:w="1664" w:type="dxa"/>
          </w:tcPr>
          <w:p w:rsidR="00974F4F" w:rsidRPr="003055BF" w:rsidRDefault="00974F4F" w:rsidP="00974F4F">
            <w:pPr>
              <w:spacing w:line="240" w:lineRule="atLeast"/>
              <w:jc w:val="center"/>
              <w:rPr>
                <w:rFonts w:ascii="Times New Roman" w:hAnsi="Times New Roman"/>
              </w:rPr>
            </w:pPr>
            <w:r w:rsidRPr="003055BF">
              <w:rPr>
                <w:rFonts w:ascii="Times New Roman" w:hAnsi="Times New Roman"/>
              </w:rPr>
              <w:t>I место</w:t>
            </w:r>
          </w:p>
        </w:tc>
      </w:tr>
      <w:tr w:rsidR="00974F4F" w:rsidRPr="003055BF" w:rsidTr="00974F4F">
        <w:tc>
          <w:tcPr>
            <w:tcW w:w="548" w:type="dxa"/>
            <w:vMerge/>
          </w:tcPr>
          <w:p w:rsidR="00974F4F" w:rsidRPr="003055BF" w:rsidRDefault="00974F4F" w:rsidP="00974F4F">
            <w:pPr>
              <w:spacing w:line="240" w:lineRule="atLeast"/>
              <w:jc w:val="center"/>
              <w:rPr>
                <w:rFonts w:ascii="Times New Roman" w:hAnsi="Times New Roman"/>
              </w:rPr>
            </w:pPr>
          </w:p>
        </w:tc>
        <w:tc>
          <w:tcPr>
            <w:tcW w:w="2318" w:type="dxa"/>
            <w:vMerge/>
          </w:tcPr>
          <w:p w:rsidR="00974F4F" w:rsidRPr="003055BF" w:rsidRDefault="00974F4F" w:rsidP="00974F4F">
            <w:pPr>
              <w:spacing w:line="259" w:lineRule="auto"/>
              <w:rPr>
                <w:rFonts w:ascii="Times New Roman" w:hAnsi="Times New Roman"/>
              </w:rPr>
            </w:pPr>
          </w:p>
        </w:tc>
        <w:tc>
          <w:tcPr>
            <w:tcW w:w="3219" w:type="dxa"/>
          </w:tcPr>
          <w:p w:rsidR="00974F4F" w:rsidRPr="003055BF" w:rsidRDefault="00974F4F" w:rsidP="00974F4F">
            <w:pPr>
              <w:spacing w:line="240" w:lineRule="atLeast"/>
              <w:rPr>
                <w:rFonts w:ascii="Times New Roman" w:eastAsia="Calibri" w:hAnsi="Times New Roman"/>
              </w:rPr>
            </w:pPr>
            <w:r w:rsidRPr="003055BF">
              <w:rPr>
                <w:rFonts w:ascii="Times New Roman" w:eastAsia="Calibri" w:hAnsi="Times New Roman"/>
              </w:rPr>
              <w:t xml:space="preserve">Лазаренко </w:t>
            </w:r>
            <w:proofErr w:type="spellStart"/>
            <w:r w:rsidRPr="003055BF">
              <w:rPr>
                <w:rFonts w:ascii="Times New Roman" w:eastAsia="Calibri" w:hAnsi="Times New Roman"/>
              </w:rPr>
              <w:t>Геогрий</w:t>
            </w:r>
            <w:proofErr w:type="spellEnd"/>
          </w:p>
        </w:tc>
        <w:tc>
          <w:tcPr>
            <w:tcW w:w="1891" w:type="dxa"/>
          </w:tcPr>
          <w:p w:rsidR="00974F4F" w:rsidRPr="003055BF" w:rsidRDefault="00974F4F" w:rsidP="00974F4F">
            <w:pPr>
              <w:spacing w:line="240" w:lineRule="atLeast"/>
              <w:jc w:val="center"/>
              <w:rPr>
                <w:rFonts w:ascii="Times New Roman" w:hAnsi="Times New Roman"/>
              </w:rPr>
            </w:pPr>
            <w:r w:rsidRPr="003055BF">
              <w:rPr>
                <w:rFonts w:ascii="Times New Roman" w:hAnsi="Times New Roman"/>
              </w:rPr>
              <w:t>Тарасова Жанна Исаевна</w:t>
            </w:r>
          </w:p>
        </w:tc>
        <w:tc>
          <w:tcPr>
            <w:tcW w:w="1664" w:type="dxa"/>
          </w:tcPr>
          <w:p w:rsidR="00974F4F" w:rsidRPr="003055BF" w:rsidRDefault="00974F4F" w:rsidP="00974F4F">
            <w:pPr>
              <w:spacing w:line="240" w:lineRule="atLeast"/>
              <w:jc w:val="center"/>
              <w:rPr>
                <w:rFonts w:ascii="Times New Roman" w:hAnsi="Times New Roman"/>
              </w:rPr>
            </w:pPr>
            <w:r w:rsidRPr="003055BF">
              <w:rPr>
                <w:rFonts w:ascii="Times New Roman" w:hAnsi="Times New Roman"/>
              </w:rPr>
              <w:t>III место</w:t>
            </w:r>
          </w:p>
        </w:tc>
      </w:tr>
      <w:tr w:rsidR="00974F4F" w:rsidRPr="003055BF" w:rsidTr="00974F4F">
        <w:tc>
          <w:tcPr>
            <w:tcW w:w="548" w:type="dxa"/>
            <w:vMerge/>
          </w:tcPr>
          <w:p w:rsidR="00974F4F" w:rsidRPr="003055BF" w:rsidRDefault="00974F4F" w:rsidP="00974F4F">
            <w:pPr>
              <w:spacing w:line="240" w:lineRule="atLeast"/>
              <w:jc w:val="center"/>
              <w:rPr>
                <w:rFonts w:ascii="Times New Roman" w:hAnsi="Times New Roman"/>
              </w:rPr>
            </w:pPr>
          </w:p>
        </w:tc>
        <w:tc>
          <w:tcPr>
            <w:tcW w:w="2318" w:type="dxa"/>
            <w:vMerge/>
          </w:tcPr>
          <w:p w:rsidR="00974F4F" w:rsidRPr="003055BF" w:rsidRDefault="00974F4F" w:rsidP="00974F4F">
            <w:pPr>
              <w:spacing w:line="259" w:lineRule="auto"/>
              <w:rPr>
                <w:rFonts w:ascii="Times New Roman" w:hAnsi="Times New Roman"/>
              </w:rPr>
            </w:pPr>
          </w:p>
        </w:tc>
        <w:tc>
          <w:tcPr>
            <w:tcW w:w="3219" w:type="dxa"/>
          </w:tcPr>
          <w:p w:rsidR="00974F4F" w:rsidRPr="003055BF" w:rsidRDefault="00974F4F" w:rsidP="00974F4F">
            <w:pPr>
              <w:spacing w:line="240" w:lineRule="atLeast"/>
              <w:rPr>
                <w:rFonts w:ascii="Times New Roman" w:eastAsia="Calibri" w:hAnsi="Times New Roman"/>
              </w:rPr>
            </w:pPr>
            <w:proofErr w:type="spellStart"/>
            <w:r w:rsidRPr="003055BF">
              <w:rPr>
                <w:rFonts w:ascii="Times New Roman" w:eastAsia="Calibri" w:hAnsi="Times New Roman"/>
              </w:rPr>
              <w:t>Меринова</w:t>
            </w:r>
            <w:proofErr w:type="spellEnd"/>
            <w:r w:rsidRPr="003055BF">
              <w:rPr>
                <w:rFonts w:ascii="Times New Roman" w:eastAsia="Calibri" w:hAnsi="Times New Roman"/>
              </w:rPr>
              <w:t xml:space="preserve"> Тамара</w:t>
            </w:r>
          </w:p>
        </w:tc>
        <w:tc>
          <w:tcPr>
            <w:tcW w:w="1891" w:type="dxa"/>
          </w:tcPr>
          <w:p w:rsidR="00974F4F" w:rsidRPr="003055BF" w:rsidRDefault="00974F4F" w:rsidP="00974F4F">
            <w:pPr>
              <w:spacing w:line="240" w:lineRule="atLeast"/>
              <w:jc w:val="center"/>
              <w:rPr>
                <w:rFonts w:ascii="Times New Roman" w:hAnsi="Times New Roman"/>
              </w:rPr>
            </w:pPr>
            <w:proofErr w:type="spellStart"/>
            <w:r w:rsidRPr="003055BF">
              <w:rPr>
                <w:rFonts w:ascii="Times New Roman" w:hAnsi="Times New Roman"/>
              </w:rPr>
              <w:t>Чимитова</w:t>
            </w:r>
            <w:proofErr w:type="spellEnd"/>
            <w:r w:rsidRPr="003055BF">
              <w:rPr>
                <w:rFonts w:ascii="Times New Roman" w:hAnsi="Times New Roman"/>
              </w:rPr>
              <w:t xml:space="preserve"> Жанна Исаевна</w:t>
            </w:r>
          </w:p>
        </w:tc>
        <w:tc>
          <w:tcPr>
            <w:tcW w:w="1664" w:type="dxa"/>
          </w:tcPr>
          <w:p w:rsidR="00974F4F" w:rsidRPr="003055BF" w:rsidRDefault="00974F4F" w:rsidP="00974F4F">
            <w:pPr>
              <w:spacing w:line="240" w:lineRule="atLeast"/>
              <w:jc w:val="center"/>
              <w:rPr>
                <w:rFonts w:ascii="Times New Roman" w:hAnsi="Times New Roman"/>
              </w:rPr>
            </w:pPr>
            <w:r w:rsidRPr="003055BF">
              <w:rPr>
                <w:rFonts w:ascii="Times New Roman" w:hAnsi="Times New Roman"/>
              </w:rPr>
              <w:t>II место</w:t>
            </w:r>
          </w:p>
        </w:tc>
      </w:tr>
    </w:tbl>
    <w:p w:rsidR="0066628D" w:rsidRPr="003055BF" w:rsidRDefault="0066628D" w:rsidP="0066628D">
      <w:pPr>
        <w:spacing w:after="0" w:line="240" w:lineRule="auto"/>
        <w:jc w:val="center"/>
        <w:rPr>
          <w:rFonts w:ascii="Times New Roman" w:eastAsia="Times New Roman" w:hAnsi="Times New Roman" w:cs="Times New Roman"/>
          <w:sz w:val="24"/>
          <w:szCs w:val="24"/>
          <w:u w:val="single"/>
          <w:lang w:bidi="en-US"/>
        </w:rPr>
      </w:pPr>
    </w:p>
    <w:p w:rsidR="0066628D" w:rsidRPr="003055BF" w:rsidRDefault="0066628D" w:rsidP="0066628D">
      <w:pPr>
        <w:spacing w:after="0" w:line="240" w:lineRule="auto"/>
        <w:jc w:val="center"/>
        <w:rPr>
          <w:rFonts w:ascii="Times New Roman" w:eastAsia="Times New Roman" w:hAnsi="Times New Roman" w:cs="Times New Roman"/>
          <w:sz w:val="24"/>
          <w:szCs w:val="24"/>
          <w:u w:val="single"/>
          <w:lang w:bidi="en-US"/>
        </w:rPr>
      </w:pPr>
      <w:r w:rsidRPr="003055BF">
        <w:rPr>
          <w:rFonts w:ascii="Times New Roman" w:eastAsia="Times New Roman" w:hAnsi="Times New Roman" w:cs="Times New Roman"/>
          <w:sz w:val="24"/>
          <w:szCs w:val="24"/>
          <w:u w:val="single"/>
          <w:lang w:bidi="en-US"/>
        </w:rPr>
        <w:lastRenderedPageBreak/>
        <w:t xml:space="preserve"> Результаты участия в дистанционных конкурсах</w:t>
      </w:r>
    </w:p>
    <w:p w:rsidR="00974F4F" w:rsidRPr="003055BF" w:rsidRDefault="00974F4F" w:rsidP="0066628D">
      <w:pPr>
        <w:spacing w:after="0" w:line="240" w:lineRule="auto"/>
        <w:jc w:val="center"/>
        <w:rPr>
          <w:rFonts w:ascii="Times New Roman" w:eastAsia="Times New Roman" w:hAnsi="Times New Roman" w:cs="Times New Roman"/>
          <w:sz w:val="24"/>
          <w:szCs w:val="24"/>
          <w:u w:val="single"/>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2115"/>
        <w:gridCol w:w="2166"/>
        <w:gridCol w:w="2405"/>
      </w:tblGrid>
      <w:tr w:rsidR="00974F4F" w:rsidRPr="003055BF" w:rsidTr="00974F4F">
        <w:tc>
          <w:tcPr>
            <w:tcW w:w="2920" w:type="dxa"/>
          </w:tcPr>
          <w:p w:rsidR="00974F4F" w:rsidRPr="003055BF" w:rsidRDefault="00974F4F" w:rsidP="00974F4F">
            <w:pPr>
              <w:jc w:val="center"/>
              <w:rPr>
                <w:rFonts w:ascii="Times New Roman" w:hAnsi="Times New Roman"/>
              </w:rPr>
            </w:pPr>
            <w:r w:rsidRPr="003055BF">
              <w:rPr>
                <w:rFonts w:ascii="Times New Roman" w:hAnsi="Times New Roman"/>
              </w:rPr>
              <w:t>Название конкурса</w:t>
            </w:r>
          </w:p>
        </w:tc>
        <w:tc>
          <w:tcPr>
            <w:tcW w:w="2115" w:type="dxa"/>
          </w:tcPr>
          <w:p w:rsidR="00974F4F" w:rsidRPr="003055BF" w:rsidRDefault="00974F4F" w:rsidP="00974F4F">
            <w:pPr>
              <w:jc w:val="center"/>
              <w:rPr>
                <w:rFonts w:ascii="Times New Roman" w:hAnsi="Times New Roman"/>
              </w:rPr>
            </w:pPr>
            <w:r w:rsidRPr="003055BF">
              <w:rPr>
                <w:rFonts w:ascii="Times New Roman" w:hAnsi="Times New Roman"/>
              </w:rPr>
              <w:t>Кол – во обучающихся</w:t>
            </w:r>
          </w:p>
        </w:tc>
        <w:tc>
          <w:tcPr>
            <w:tcW w:w="2166" w:type="dxa"/>
          </w:tcPr>
          <w:p w:rsidR="00974F4F" w:rsidRPr="003055BF" w:rsidRDefault="00974F4F" w:rsidP="00974F4F">
            <w:pPr>
              <w:jc w:val="center"/>
              <w:rPr>
                <w:rFonts w:ascii="Times New Roman" w:hAnsi="Times New Roman"/>
              </w:rPr>
            </w:pPr>
            <w:r w:rsidRPr="003055BF">
              <w:rPr>
                <w:rFonts w:ascii="Times New Roman" w:hAnsi="Times New Roman"/>
              </w:rPr>
              <w:t>ФИО педагога</w:t>
            </w:r>
          </w:p>
        </w:tc>
        <w:tc>
          <w:tcPr>
            <w:tcW w:w="2405" w:type="dxa"/>
          </w:tcPr>
          <w:p w:rsidR="00974F4F" w:rsidRPr="003055BF" w:rsidRDefault="00974F4F" w:rsidP="00974F4F">
            <w:pPr>
              <w:jc w:val="center"/>
              <w:rPr>
                <w:rFonts w:ascii="Times New Roman" w:hAnsi="Times New Roman"/>
              </w:rPr>
            </w:pPr>
            <w:r w:rsidRPr="003055BF">
              <w:rPr>
                <w:rFonts w:ascii="Times New Roman" w:hAnsi="Times New Roman"/>
              </w:rPr>
              <w:t>Результат</w:t>
            </w:r>
          </w:p>
        </w:tc>
      </w:tr>
      <w:tr w:rsidR="00974F4F" w:rsidRPr="003055BF" w:rsidTr="00974F4F">
        <w:tc>
          <w:tcPr>
            <w:tcW w:w="9606" w:type="dxa"/>
            <w:gridSpan w:val="4"/>
          </w:tcPr>
          <w:p w:rsidR="00974F4F" w:rsidRPr="003055BF" w:rsidRDefault="00974F4F" w:rsidP="00974F4F">
            <w:pPr>
              <w:jc w:val="center"/>
              <w:rPr>
                <w:rFonts w:ascii="Times New Roman" w:hAnsi="Times New Roman"/>
              </w:rPr>
            </w:pPr>
            <w:r w:rsidRPr="003055BF">
              <w:rPr>
                <w:rFonts w:ascii="Times New Roman" w:hAnsi="Times New Roman"/>
              </w:rPr>
              <w:t>Международные (с указанием фамилий победителей и призёров)</w:t>
            </w:r>
          </w:p>
        </w:tc>
      </w:tr>
      <w:tr w:rsidR="00974F4F" w:rsidRPr="003055BF" w:rsidTr="00974F4F">
        <w:tc>
          <w:tcPr>
            <w:tcW w:w="2920" w:type="dxa"/>
          </w:tcPr>
          <w:p w:rsidR="00974F4F" w:rsidRPr="003055BF" w:rsidRDefault="00974F4F" w:rsidP="00974F4F">
            <w:pPr>
              <w:jc w:val="center"/>
              <w:rPr>
                <w:rFonts w:ascii="Times New Roman" w:hAnsi="Times New Roman"/>
              </w:rPr>
            </w:pPr>
            <w:r w:rsidRPr="003055BF">
              <w:rPr>
                <w:rFonts w:ascii="Times New Roman" w:hAnsi="Times New Roman"/>
              </w:rPr>
              <w:t>«</w:t>
            </w:r>
            <w:proofErr w:type="spellStart"/>
            <w:r w:rsidRPr="003055BF">
              <w:rPr>
                <w:rFonts w:ascii="Times New Roman" w:hAnsi="Times New Roman"/>
              </w:rPr>
              <w:t>Олимпис</w:t>
            </w:r>
            <w:proofErr w:type="spellEnd"/>
            <w:r w:rsidRPr="003055BF">
              <w:rPr>
                <w:rFonts w:ascii="Times New Roman" w:hAnsi="Times New Roman"/>
              </w:rPr>
              <w:t>»</w:t>
            </w:r>
          </w:p>
        </w:tc>
        <w:tc>
          <w:tcPr>
            <w:tcW w:w="2115" w:type="dxa"/>
          </w:tcPr>
          <w:p w:rsidR="00974F4F" w:rsidRPr="003055BF" w:rsidRDefault="00974F4F" w:rsidP="00974F4F">
            <w:pPr>
              <w:jc w:val="center"/>
              <w:rPr>
                <w:rFonts w:ascii="Times New Roman" w:hAnsi="Times New Roman"/>
              </w:rPr>
            </w:pPr>
            <w:r w:rsidRPr="003055BF">
              <w:rPr>
                <w:rFonts w:ascii="Times New Roman" w:hAnsi="Times New Roman"/>
              </w:rPr>
              <w:t>2</w:t>
            </w:r>
          </w:p>
        </w:tc>
        <w:tc>
          <w:tcPr>
            <w:tcW w:w="2166" w:type="dxa"/>
          </w:tcPr>
          <w:p w:rsidR="00974F4F" w:rsidRPr="003055BF" w:rsidRDefault="00974F4F" w:rsidP="00974F4F">
            <w:pPr>
              <w:jc w:val="center"/>
              <w:rPr>
                <w:rFonts w:ascii="Times New Roman" w:hAnsi="Times New Roman"/>
              </w:rPr>
            </w:pPr>
            <w:r w:rsidRPr="003055BF">
              <w:rPr>
                <w:rFonts w:ascii="Times New Roman" w:hAnsi="Times New Roman"/>
              </w:rPr>
              <w:t>Сапожникова Наталья Юрьевна</w:t>
            </w:r>
          </w:p>
        </w:tc>
        <w:tc>
          <w:tcPr>
            <w:tcW w:w="2405" w:type="dxa"/>
          </w:tcPr>
          <w:p w:rsidR="00974F4F" w:rsidRPr="003055BF" w:rsidRDefault="00974F4F" w:rsidP="00974F4F">
            <w:pPr>
              <w:rPr>
                <w:rFonts w:ascii="Times New Roman" w:hAnsi="Times New Roman"/>
              </w:rPr>
            </w:pPr>
            <w:r w:rsidRPr="003055BF">
              <w:rPr>
                <w:rFonts w:ascii="Times New Roman" w:hAnsi="Times New Roman"/>
              </w:rPr>
              <w:t>15 призовых мест (Дворников А., Полковников А.)</w:t>
            </w:r>
          </w:p>
        </w:tc>
      </w:tr>
      <w:tr w:rsidR="00974F4F" w:rsidRPr="003055BF" w:rsidTr="00974F4F">
        <w:tc>
          <w:tcPr>
            <w:tcW w:w="2920" w:type="dxa"/>
          </w:tcPr>
          <w:p w:rsidR="00974F4F" w:rsidRPr="003055BF" w:rsidRDefault="00974F4F" w:rsidP="00974F4F">
            <w:pPr>
              <w:jc w:val="center"/>
              <w:rPr>
                <w:rFonts w:ascii="Times New Roman" w:hAnsi="Times New Roman"/>
              </w:rPr>
            </w:pPr>
            <w:r w:rsidRPr="003055BF">
              <w:rPr>
                <w:rFonts w:ascii="Times New Roman" w:hAnsi="Times New Roman"/>
              </w:rPr>
              <w:t>«</w:t>
            </w:r>
            <w:proofErr w:type="spellStart"/>
            <w:r w:rsidRPr="003055BF">
              <w:rPr>
                <w:rFonts w:ascii="Times New Roman" w:hAnsi="Times New Roman"/>
              </w:rPr>
              <w:t>Олимпис</w:t>
            </w:r>
            <w:proofErr w:type="spellEnd"/>
            <w:r w:rsidRPr="003055BF">
              <w:rPr>
                <w:rFonts w:ascii="Times New Roman" w:hAnsi="Times New Roman"/>
              </w:rPr>
              <w:t>»</w:t>
            </w:r>
          </w:p>
        </w:tc>
        <w:tc>
          <w:tcPr>
            <w:tcW w:w="2115" w:type="dxa"/>
          </w:tcPr>
          <w:p w:rsidR="00974F4F" w:rsidRPr="003055BF" w:rsidRDefault="00974F4F" w:rsidP="00974F4F">
            <w:pPr>
              <w:jc w:val="center"/>
              <w:rPr>
                <w:rFonts w:ascii="Times New Roman" w:hAnsi="Times New Roman"/>
              </w:rPr>
            </w:pPr>
            <w:r w:rsidRPr="003055BF">
              <w:rPr>
                <w:rFonts w:ascii="Times New Roman" w:hAnsi="Times New Roman"/>
              </w:rPr>
              <w:t>12</w:t>
            </w:r>
          </w:p>
        </w:tc>
        <w:tc>
          <w:tcPr>
            <w:tcW w:w="2166" w:type="dxa"/>
          </w:tcPr>
          <w:p w:rsidR="00974F4F" w:rsidRPr="003055BF" w:rsidRDefault="00974F4F" w:rsidP="00974F4F">
            <w:pPr>
              <w:jc w:val="center"/>
              <w:rPr>
                <w:rFonts w:ascii="Times New Roman" w:hAnsi="Times New Roman"/>
              </w:rPr>
            </w:pPr>
            <w:r w:rsidRPr="003055BF">
              <w:rPr>
                <w:rFonts w:ascii="Times New Roman" w:hAnsi="Times New Roman"/>
              </w:rPr>
              <w:t>Софронова Ирина Андреевна</w:t>
            </w:r>
          </w:p>
        </w:tc>
        <w:tc>
          <w:tcPr>
            <w:tcW w:w="2405" w:type="dxa"/>
          </w:tcPr>
          <w:p w:rsidR="00974F4F" w:rsidRPr="003055BF" w:rsidRDefault="00974F4F" w:rsidP="00974F4F">
            <w:pPr>
              <w:rPr>
                <w:rFonts w:ascii="Times New Roman" w:hAnsi="Times New Roman"/>
              </w:rPr>
            </w:pPr>
            <w:r w:rsidRPr="003055BF">
              <w:rPr>
                <w:rFonts w:ascii="Times New Roman" w:hAnsi="Times New Roman"/>
              </w:rPr>
              <w:t xml:space="preserve">48 призовых мест ( Брагин В., Головкина А., </w:t>
            </w:r>
            <w:proofErr w:type="spellStart"/>
            <w:r w:rsidRPr="003055BF">
              <w:rPr>
                <w:rFonts w:ascii="Times New Roman" w:hAnsi="Times New Roman"/>
              </w:rPr>
              <w:t>Дашидондукова</w:t>
            </w:r>
            <w:proofErr w:type="spellEnd"/>
            <w:r w:rsidRPr="003055BF">
              <w:rPr>
                <w:rFonts w:ascii="Times New Roman" w:hAnsi="Times New Roman"/>
              </w:rPr>
              <w:t xml:space="preserve"> А., Зайцев А., </w:t>
            </w:r>
            <w:proofErr w:type="spellStart"/>
            <w:r w:rsidRPr="003055BF">
              <w:rPr>
                <w:rFonts w:ascii="Times New Roman" w:hAnsi="Times New Roman"/>
              </w:rPr>
              <w:t>Кошкаров</w:t>
            </w:r>
            <w:proofErr w:type="spellEnd"/>
            <w:r w:rsidRPr="003055BF">
              <w:rPr>
                <w:rFonts w:ascii="Times New Roman" w:hAnsi="Times New Roman"/>
              </w:rPr>
              <w:t xml:space="preserve"> Д., Куценко М., Ненашев К., </w:t>
            </w:r>
            <w:proofErr w:type="spellStart"/>
            <w:r w:rsidRPr="003055BF">
              <w:rPr>
                <w:rFonts w:ascii="Times New Roman" w:hAnsi="Times New Roman"/>
              </w:rPr>
              <w:t>Оплачко</w:t>
            </w:r>
            <w:proofErr w:type="spellEnd"/>
            <w:r w:rsidRPr="003055BF">
              <w:rPr>
                <w:rFonts w:ascii="Times New Roman" w:hAnsi="Times New Roman"/>
              </w:rPr>
              <w:t xml:space="preserve"> Е., Софронов П., Ефимова В., Красавина А.)</w:t>
            </w:r>
          </w:p>
        </w:tc>
      </w:tr>
      <w:tr w:rsidR="00974F4F" w:rsidRPr="003055BF" w:rsidTr="00974F4F">
        <w:tc>
          <w:tcPr>
            <w:tcW w:w="2920" w:type="dxa"/>
          </w:tcPr>
          <w:p w:rsidR="00974F4F" w:rsidRPr="003055BF" w:rsidRDefault="00974F4F" w:rsidP="00974F4F">
            <w:pPr>
              <w:jc w:val="center"/>
              <w:rPr>
                <w:rFonts w:ascii="Times New Roman" w:hAnsi="Times New Roman"/>
              </w:rPr>
            </w:pPr>
            <w:r w:rsidRPr="003055BF">
              <w:rPr>
                <w:rFonts w:ascii="Times New Roman" w:hAnsi="Times New Roman"/>
              </w:rPr>
              <w:t>«</w:t>
            </w:r>
            <w:proofErr w:type="spellStart"/>
            <w:r w:rsidRPr="003055BF">
              <w:rPr>
                <w:rFonts w:ascii="Times New Roman" w:hAnsi="Times New Roman"/>
              </w:rPr>
              <w:t>Олимпис</w:t>
            </w:r>
            <w:proofErr w:type="spellEnd"/>
            <w:r w:rsidRPr="003055BF">
              <w:rPr>
                <w:rFonts w:ascii="Times New Roman" w:hAnsi="Times New Roman"/>
              </w:rPr>
              <w:t>»</w:t>
            </w:r>
          </w:p>
        </w:tc>
        <w:tc>
          <w:tcPr>
            <w:tcW w:w="2115" w:type="dxa"/>
          </w:tcPr>
          <w:p w:rsidR="00974F4F" w:rsidRPr="003055BF" w:rsidRDefault="00974F4F" w:rsidP="00974F4F">
            <w:pPr>
              <w:jc w:val="center"/>
              <w:rPr>
                <w:rFonts w:ascii="Times New Roman" w:hAnsi="Times New Roman"/>
              </w:rPr>
            </w:pPr>
            <w:r w:rsidRPr="003055BF">
              <w:rPr>
                <w:rFonts w:ascii="Times New Roman" w:hAnsi="Times New Roman"/>
              </w:rPr>
              <w:t>11</w:t>
            </w:r>
          </w:p>
        </w:tc>
        <w:tc>
          <w:tcPr>
            <w:tcW w:w="2166" w:type="dxa"/>
          </w:tcPr>
          <w:p w:rsidR="00974F4F" w:rsidRPr="003055BF" w:rsidRDefault="00974F4F" w:rsidP="00974F4F">
            <w:pPr>
              <w:jc w:val="center"/>
              <w:rPr>
                <w:rFonts w:ascii="Times New Roman" w:hAnsi="Times New Roman"/>
              </w:rPr>
            </w:pPr>
            <w:r w:rsidRPr="003055BF">
              <w:rPr>
                <w:rFonts w:ascii="Times New Roman" w:hAnsi="Times New Roman"/>
              </w:rPr>
              <w:t>Кадырова Валентина Владимировна</w:t>
            </w:r>
          </w:p>
        </w:tc>
        <w:tc>
          <w:tcPr>
            <w:tcW w:w="2405" w:type="dxa"/>
          </w:tcPr>
          <w:p w:rsidR="00974F4F" w:rsidRPr="003055BF" w:rsidRDefault="00974F4F" w:rsidP="00974F4F">
            <w:pPr>
              <w:rPr>
                <w:rFonts w:ascii="Times New Roman" w:hAnsi="Times New Roman"/>
              </w:rPr>
            </w:pPr>
            <w:r w:rsidRPr="003055BF">
              <w:rPr>
                <w:rFonts w:ascii="Times New Roman" w:hAnsi="Times New Roman"/>
              </w:rPr>
              <w:t>32 призовых мест (</w:t>
            </w:r>
            <w:proofErr w:type="spellStart"/>
            <w:r w:rsidRPr="003055BF">
              <w:rPr>
                <w:rFonts w:ascii="Times New Roman" w:hAnsi="Times New Roman"/>
              </w:rPr>
              <w:t>Глушаков</w:t>
            </w:r>
            <w:proofErr w:type="spellEnd"/>
            <w:r w:rsidRPr="003055BF">
              <w:rPr>
                <w:rFonts w:ascii="Times New Roman" w:hAnsi="Times New Roman"/>
              </w:rPr>
              <w:t xml:space="preserve"> И., </w:t>
            </w:r>
            <w:proofErr w:type="spellStart"/>
            <w:r w:rsidRPr="003055BF">
              <w:rPr>
                <w:rFonts w:ascii="Times New Roman" w:hAnsi="Times New Roman"/>
              </w:rPr>
              <w:t>Маматова</w:t>
            </w:r>
            <w:proofErr w:type="spellEnd"/>
            <w:r w:rsidRPr="003055BF">
              <w:rPr>
                <w:rFonts w:ascii="Times New Roman" w:hAnsi="Times New Roman"/>
              </w:rPr>
              <w:t xml:space="preserve"> А., </w:t>
            </w:r>
            <w:proofErr w:type="spellStart"/>
            <w:r w:rsidRPr="003055BF">
              <w:rPr>
                <w:rFonts w:ascii="Times New Roman" w:hAnsi="Times New Roman"/>
              </w:rPr>
              <w:t>Баймурзин</w:t>
            </w:r>
            <w:proofErr w:type="spellEnd"/>
            <w:r w:rsidRPr="003055BF">
              <w:rPr>
                <w:rFonts w:ascii="Times New Roman" w:hAnsi="Times New Roman"/>
              </w:rPr>
              <w:t xml:space="preserve"> а., </w:t>
            </w:r>
            <w:proofErr w:type="spellStart"/>
            <w:r w:rsidRPr="003055BF">
              <w:rPr>
                <w:rFonts w:ascii="Times New Roman" w:hAnsi="Times New Roman"/>
              </w:rPr>
              <w:t>Маландеева</w:t>
            </w:r>
            <w:proofErr w:type="spellEnd"/>
            <w:r w:rsidRPr="003055BF">
              <w:rPr>
                <w:rFonts w:ascii="Times New Roman" w:hAnsi="Times New Roman"/>
              </w:rPr>
              <w:t xml:space="preserve"> М., </w:t>
            </w:r>
            <w:proofErr w:type="spellStart"/>
            <w:r w:rsidRPr="003055BF">
              <w:rPr>
                <w:rFonts w:ascii="Times New Roman" w:hAnsi="Times New Roman"/>
              </w:rPr>
              <w:t>Ниёзова</w:t>
            </w:r>
            <w:proofErr w:type="spellEnd"/>
            <w:r w:rsidRPr="003055BF">
              <w:rPr>
                <w:rFonts w:ascii="Times New Roman" w:hAnsi="Times New Roman"/>
              </w:rPr>
              <w:t xml:space="preserve"> С., Соколов А., Цветков М., Торговкин И., )</w:t>
            </w:r>
          </w:p>
        </w:tc>
      </w:tr>
      <w:tr w:rsidR="00974F4F" w:rsidRPr="003055BF" w:rsidTr="00974F4F">
        <w:tc>
          <w:tcPr>
            <w:tcW w:w="2920" w:type="dxa"/>
          </w:tcPr>
          <w:p w:rsidR="00974F4F" w:rsidRPr="003055BF" w:rsidRDefault="00974F4F" w:rsidP="00974F4F">
            <w:pPr>
              <w:jc w:val="center"/>
              <w:rPr>
                <w:rFonts w:ascii="Times New Roman" w:hAnsi="Times New Roman"/>
              </w:rPr>
            </w:pPr>
            <w:r w:rsidRPr="003055BF">
              <w:rPr>
                <w:rFonts w:ascii="Times New Roman" w:hAnsi="Times New Roman"/>
              </w:rPr>
              <w:t>«</w:t>
            </w:r>
            <w:proofErr w:type="spellStart"/>
            <w:r w:rsidRPr="003055BF">
              <w:rPr>
                <w:rFonts w:ascii="Times New Roman" w:hAnsi="Times New Roman"/>
              </w:rPr>
              <w:t>Олимпис</w:t>
            </w:r>
            <w:proofErr w:type="spellEnd"/>
            <w:r w:rsidRPr="003055BF">
              <w:rPr>
                <w:rFonts w:ascii="Times New Roman" w:hAnsi="Times New Roman"/>
              </w:rPr>
              <w:t>»</w:t>
            </w:r>
          </w:p>
        </w:tc>
        <w:tc>
          <w:tcPr>
            <w:tcW w:w="2115" w:type="dxa"/>
          </w:tcPr>
          <w:p w:rsidR="00974F4F" w:rsidRPr="003055BF" w:rsidRDefault="00974F4F" w:rsidP="00974F4F">
            <w:pPr>
              <w:jc w:val="center"/>
              <w:rPr>
                <w:rFonts w:ascii="Times New Roman" w:hAnsi="Times New Roman"/>
              </w:rPr>
            </w:pPr>
            <w:r w:rsidRPr="003055BF">
              <w:rPr>
                <w:rFonts w:ascii="Times New Roman" w:hAnsi="Times New Roman"/>
              </w:rPr>
              <w:t>13</w:t>
            </w:r>
          </w:p>
        </w:tc>
        <w:tc>
          <w:tcPr>
            <w:tcW w:w="2166" w:type="dxa"/>
          </w:tcPr>
          <w:p w:rsidR="00974F4F" w:rsidRPr="003055BF" w:rsidRDefault="00974F4F" w:rsidP="00974F4F">
            <w:pPr>
              <w:jc w:val="center"/>
              <w:rPr>
                <w:rFonts w:ascii="Times New Roman" w:hAnsi="Times New Roman"/>
              </w:rPr>
            </w:pPr>
            <w:proofErr w:type="spellStart"/>
            <w:r w:rsidRPr="003055BF">
              <w:rPr>
                <w:rFonts w:ascii="Times New Roman" w:hAnsi="Times New Roman"/>
              </w:rPr>
              <w:t>Шкулёва</w:t>
            </w:r>
            <w:proofErr w:type="spellEnd"/>
            <w:r w:rsidRPr="003055BF">
              <w:rPr>
                <w:rFonts w:ascii="Times New Roman" w:hAnsi="Times New Roman"/>
              </w:rPr>
              <w:t xml:space="preserve"> Инна Александровна</w:t>
            </w:r>
          </w:p>
        </w:tc>
        <w:tc>
          <w:tcPr>
            <w:tcW w:w="2405" w:type="dxa"/>
          </w:tcPr>
          <w:p w:rsidR="00974F4F" w:rsidRPr="003055BF" w:rsidRDefault="00974F4F" w:rsidP="00974F4F">
            <w:pPr>
              <w:rPr>
                <w:rFonts w:ascii="Times New Roman" w:hAnsi="Times New Roman"/>
              </w:rPr>
            </w:pPr>
            <w:r w:rsidRPr="003055BF">
              <w:rPr>
                <w:rFonts w:ascii="Times New Roman" w:hAnsi="Times New Roman"/>
              </w:rPr>
              <w:t xml:space="preserve">69 призовых мест ( Горбунов Д., </w:t>
            </w:r>
            <w:proofErr w:type="spellStart"/>
            <w:r w:rsidRPr="003055BF">
              <w:rPr>
                <w:rFonts w:ascii="Times New Roman" w:hAnsi="Times New Roman"/>
              </w:rPr>
              <w:t>Деркембаева</w:t>
            </w:r>
            <w:proofErr w:type="spellEnd"/>
            <w:r w:rsidRPr="003055BF">
              <w:rPr>
                <w:rFonts w:ascii="Times New Roman" w:hAnsi="Times New Roman"/>
              </w:rPr>
              <w:t xml:space="preserve"> Р., Журавлев В., Кожевников И., Колесов В., Ли-Ин А., </w:t>
            </w:r>
            <w:proofErr w:type="spellStart"/>
            <w:r w:rsidRPr="003055BF">
              <w:rPr>
                <w:rFonts w:ascii="Times New Roman" w:hAnsi="Times New Roman"/>
              </w:rPr>
              <w:t>Палчей</w:t>
            </w:r>
            <w:proofErr w:type="spellEnd"/>
            <w:r w:rsidRPr="003055BF">
              <w:rPr>
                <w:rFonts w:ascii="Times New Roman" w:hAnsi="Times New Roman"/>
              </w:rPr>
              <w:t xml:space="preserve"> Ю., Платонова а., Тарасов Т., Костюченко А., </w:t>
            </w:r>
            <w:proofErr w:type="spellStart"/>
            <w:r w:rsidRPr="003055BF">
              <w:rPr>
                <w:rFonts w:ascii="Times New Roman" w:hAnsi="Times New Roman"/>
              </w:rPr>
              <w:t>Подоксенова</w:t>
            </w:r>
            <w:proofErr w:type="spellEnd"/>
            <w:r w:rsidRPr="003055BF">
              <w:rPr>
                <w:rFonts w:ascii="Times New Roman" w:hAnsi="Times New Roman"/>
              </w:rPr>
              <w:t xml:space="preserve"> М., </w:t>
            </w:r>
            <w:proofErr w:type="spellStart"/>
            <w:r w:rsidRPr="003055BF">
              <w:rPr>
                <w:rFonts w:ascii="Times New Roman" w:hAnsi="Times New Roman"/>
              </w:rPr>
              <w:t>Тисленко</w:t>
            </w:r>
            <w:proofErr w:type="spellEnd"/>
            <w:r w:rsidRPr="003055BF">
              <w:rPr>
                <w:rFonts w:ascii="Times New Roman" w:hAnsi="Times New Roman"/>
              </w:rPr>
              <w:t xml:space="preserve"> З., </w:t>
            </w:r>
            <w:proofErr w:type="spellStart"/>
            <w:r w:rsidRPr="003055BF">
              <w:rPr>
                <w:rFonts w:ascii="Times New Roman" w:hAnsi="Times New Roman"/>
              </w:rPr>
              <w:t>Тисленко</w:t>
            </w:r>
            <w:proofErr w:type="spellEnd"/>
            <w:r w:rsidRPr="003055BF">
              <w:rPr>
                <w:rFonts w:ascii="Times New Roman" w:hAnsi="Times New Roman"/>
              </w:rPr>
              <w:t xml:space="preserve"> С.)</w:t>
            </w:r>
          </w:p>
        </w:tc>
      </w:tr>
      <w:tr w:rsidR="00974F4F" w:rsidRPr="003055BF" w:rsidTr="00974F4F">
        <w:tc>
          <w:tcPr>
            <w:tcW w:w="2920" w:type="dxa"/>
          </w:tcPr>
          <w:p w:rsidR="00974F4F" w:rsidRPr="003055BF" w:rsidRDefault="00974F4F" w:rsidP="00974F4F">
            <w:pPr>
              <w:jc w:val="center"/>
              <w:rPr>
                <w:rFonts w:ascii="Times New Roman" w:hAnsi="Times New Roman"/>
              </w:rPr>
            </w:pPr>
            <w:r w:rsidRPr="003055BF">
              <w:rPr>
                <w:rFonts w:ascii="Times New Roman" w:hAnsi="Times New Roman"/>
              </w:rPr>
              <w:t>«</w:t>
            </w:r>
            <w:proofErr w:type="spellStart"/>
            <w:r w:rsidRPr="003055BF">
              <w:rPr>
                <w:rFonts w:ascii="Times New Roman" w:hAnsi="Times New Roman"/>
              </w:rPr>
              <w:t>Олимпис</w:t>
            </w:r>
            <w:proofErr w:type="spellEnd"/>
            <w:r w:rsidRPr="003055BF">
              <w:rPr>
                <w:rFonts w:ascii="Times New Roman" w:hAnsi="Times New Roman"/>
              </w:rPr>
              <w:t>»</w:t>
            </w:r>
          </w:p>
        </w:tc>
        <w:tc>
          <w:tcPr>
            <w:tcW w:w="2115" w:type="dxa"/>
          </w:tcPr>
          <w:p w:rsidR="00974F4F" w:rsidRPr="003055BF" w:rsidRDefault="00974F4F" w:rsidP="00974F4F">
            <w:pPr>
              <w:jc w:val="center"/>
              <w:rPr>
                <w:rFonts w:ascii="Times New Roman" w:hAnsi="Times New Roman"/>
              </w:rPr>
            </w:pPr>
            <w:r w:rsidRPr="003055BF">
              <w:rPr>
                <w:rFonts w:ascii="Times New Roman" w:hAnsi="Times New Roman"/>
              </w:rPr>
              <w:t>7</w:t>
            </w:r>
          </w:p>
        </w:tc>
        <w:tc>
          <w:tcPr>
            <w:tcW w:w="2166" w:type="dxa"/>
          </w:tcPr>
          <w:p w:rsidR="00974F4F" w:rsidRPr="003055BF" w:rsidRDefault="00974F4F" w:rsidP="00974F4F">
            <w:pPr>
              <w:jc w:val="center"/>
              <w:rPr>
                <w:rFonts w:ascii="Times New Roman" w:hAnsi="Times New Roman"/>
              </w:rPr>
            </w:pPr>
            <w:r w:rsidRPr="003055BF">
              <w:rPr>
                <w:rFonts w:ascii="Times New Roman" w:hAnsi="Times New Roman"/>
              </w:rPr>
              <w:t>Гаврильчик Надежда Федоровна</w:t>
            </w:r>
          </w:p>
        </w:tc>
        <w:tc>
          <w:tcPr>
            <w:tcW w:w="2405" w:type="dxa"/>
          </w:tcPr>
          <w:p w:rsidR="00974F4F" w:rsidRPr="003055BF" w:rsidRDefault="00974F4F" w:rsidP="00974F4F">
            <w:pPr>
              <w:rPr>
                <w:rFonts w:ascii="Times New Roman" w:hAnsi="Times New Roman"/>
              </w:rPr>
            </w:pPr>
            <w:r w:rsidRPr="003055BF">
              <w:rPr>
                <w:rFonts w:ascii="Times New Roman" w:hAnsi="Times New Roman"/>
              </w:rPr>
              <w:t xml:space="preserve">52 призовых места ( Гальченко А., </w:t>
            </w:r>
            <w:proofErr w:type="spellStart"/>
            <w:r w:rsidRPr="003055BF">
              <w:rPr>
                <w:rFonts w:ascii="Times New Roman" w:hAnsi="Times New Roman"/>
              </w:rPr>
              <w:t>Деркембаев</w:t>
            </w:r>
            <w:proofErr w:type="spellEnd"/>
            <w:r w:rsidRPr="003055BF">
              <w:rPr>
                <w:rFonts w:ascii="Times New Roman" w:hAnsi="Times New Roman"/>
              </w:rPr>
              <w:t xml:space="preserve"> А., Исмаилов А., Левченко А., Панкова В., Софронова Е., </w:t>
            </w:r>
            <w:proofErr w:type="spellStart"/>
            <w:r w:rsidRPr="003055BF">
              <w:rPr>
                <w:rFonts w:ascii="Times New Roman" w:hAnsi="Times New Roman"/>
              </w:rPr>
              <w:t>Чемадура</w:t>
            </w:r>
            <w:proofErr w:type="spellEnd"/>
            <w:r w:rsidRPr="003055BF">
              <w:rPr>
                <w:rFonts w:ascii="Times New Roman" w:hAnsi="Times New Roman"/>
              </w:rPr>
              <w:t xml:space="preserve"> А.)</w:t>
            </w:r>
          </w:p>
        </w:tc>
      </w:tr>
      <w:tr w:rsidR="00974F4F" w:rsidRPr="003055BF" w:rsidTr="00974F4F">
        <w:tc>
          <w:tcPr>
            <w:tcW w:w="2920" w:type="dxa"/>
          </w:tcPr>
          <w:p w:rsidR="00974F4F" w:rsidRPr="003055BF" w:rsidRDefault="00974F4F" w:rsidP="00974F4F">
            <w:pPr>
              <w:jc w:val="center"/>
              <w:rPr>
                <w:rFonts w:ascii="Times New Roman" w:hAnsi="Times New Roman"/>
              </w:rPr>
            </w:pPr>
            <w:r w:rsidRPr="003055BF">
              <w:rPr>
                <w:rFonts w:ascii="Times New Roman" w:hAnsi="Times New Roman"/>
              </w:rPr>
              <w:t>«</w:t>
            </w:r>
            <w:proofErr w:type="spellStart"/>
            <w:r w:rsidRPr="003055BF">
              <w:rPr>
                <w:rFonts w:ascii="Times New Roman" w:hAnsi="Times New Roman"/>
              </w:rPr>
              <w:t>Олимпис</w:t>
            </w:r>
            <w:proofErr w:type="spellEnd"/>
            <w:r w:rsidRPr="003055BF">
              <w:rPr>
                <w:rFonts w:ascii="Times New Roman" w:hAnsi="Times New Roman"/>
              </w:rPr>
              <w:t>»</w:t>
            </w:r>
          </w:p>
        </w:tc>
        <w:tc>
          <w:tcPr>
            <w:tcW w:w="2115" w:type="dxa"/>
          </w:tcPr>
          <w:p w:rsidR="00974F4F" w:rsidRPr="003055BF" w:rsidRDefault="00974F4F" w:rsidP="00974F4F">
            <w:pPr>
              <w:jc w:val="center"/>
              <w:rPr>
                <w:rFonts w:ascii="Times New Roman" w:hAnsi="Times New Roman"/>
              </w:rPr>
            </w:pPr>
            <w:r w:rsidRPr="003055BF">
              <w:rPr>
                <w:rFonts w:ascii="Times New Roman" w:hAnsi="Times New Roman"/>
              </w:rPr>
              <w:t>6</w:t>
            </w:r>
          </w:p>
        </w:tc>
        <w:tc>
          <w:tcPr>
            <w:tcW w:w="2166" w:type="dxa"/>
          </w:tcPr>
          <w:p w:rsidR="00974F4F" w:rsidRPr="003055BF" w:rsidRDefault="00974F4F" w:rsidP="00974F4F">
            <w:pPr>
              <w:jc w:val="center"/>
              <w:rPr>
                <w:rFonts w:ascii="Times New Roman" w:hAnsi="Times New Roman"/>
              </w:rPr>
            </w:pPr>
            <w:r w:rsidRPr="003055BF">
              <w:rPr>
                <w:rFonts w:ascii="Times New Roman" w:hAnsi="Times New Roman"/>
              </w:rPr>
              <w:t xml:space="preserve">Христенко Людмила </w:t>
            </w:r>
            <w:r w:rsidRPr="003055BF">
              <w:rPr>
                <w:rFonts w:ascii="Times New Roman" w:hAnsi="Times New Roman"/>
              </w:rPr>
              <w:lastRenderedPageBreak/>
              <w:t>Николаевна</w:t>
            </w:r>
          </w:p>
        </w:tc>
        <w:tc>
          <w:tcPr>
            <w:tcW w:w="2405" w:type="dxa"/>
          </w:tcPr>
          <w:p w:rsidR="00974F4F" w:rsidRPr="003055BF" w:rsidRDefault="00974F4F" w:rsidP="00974F4F">
            <w:pPr>
              <w:rPr>
                <w:rFonts w:ascii="Times New Roman" w:hAnsi="Times New Roman"/>
              </w:rPr>
            </w:pPr>
            <w:r w:rsidRPr="003055BF">
              <w:rPr>
                <w:rFonts w:ascii="Times New Roman" w:hAnsi="Times New Roman"/>
              </w:rPr>
              <w:lastRenderedPageBreak/>
              <w:t xml:space="preserve">14 призовых мест ( </w:t>
            </w:r>
            <w:proofErr w:type="spellStart"/>
            <w:r w:rsidRPr="003055BF">
              <w:rPr>
                <w:rFonts w:ascii="Times New Roman" w:hAnsi="Times New Roman"/>
              </w:rPr>
              <w:t>Сагалаева</w:t>
            </w:r>
            <w:proofErr w:type="spellEnd"/>
            <w:r w:rsidRPr="003055BF">
              <w:rPr>
                <w:rFonts w:ascii="Times New Roman" w:hAnsi="Times New Roman"/>
              </w:rPr>
              <w:t xml:space="preserve"> В., Андреев </w:t>
            </w:r>
            <w:r w:rsidRPr="003055BF">
              <w:rPr>
                <w:rFonts w:ascii="Times New Roman" w:hAnsi="Times New Roman"/>
              </w:rPr>
              <w:lastRenderedPageBreak/>
              <w:t xml:space="preserve">П., </w:t>
            </w:r>
            <w:proofErr w:type="spellStart"/>
            <w:r w:rsidRPr="003055BF">
              <w:rPr>
                <w:rFonts w:ascii="Times New Roman" w:hAnsi="Times New Roman"/>
              </w:rPr>
              <w:t>Городчикова</w:t>
            </w:r>
            <w:proofErr w:type="spellEnd"/>
            <w:r w:rsidRPr="003055BF">
              <w:rPr>
                <w:rFonts w:ascii="Times New Roman" w:hAnsi="Times New Roman"/>
              </w:rPr>
              <w:t xml:space="preserve"> П., </w:t>
            </w:r>
            <w:proofErr w:type="spellStart"/>
            <w:r w:rsidRPr="003055BF">
              <w:rPr>
                <w:rFonts w:ascii="Times New Roman" w:hAnsi="Times New Roman"/>
              </w:rPr>
              <w:t>Маковозова</w:t>
            </w:r>
            <w:proofErr w:type="spellEnd"/>
            <w:r w:rsidRPr="003055BF">
              <w:rPr>
                <w:rFonts w:ascii="Times New Roman" w:hAnsi="Times New Roman"/>
              </w:rPr>
              <w:t xml:space="preserve"> А., Светличная Н., Тихонов С.)</w:t>
            </w:r>
          </w:p>
        </w:tc>
      </w:tr>
      <w:tr w:rsidR="00974F4F" w:rsidRPr="003055BF" w:rsidTr="00974F4F">
        <w:tc>
          <w:tcPr>
            <w:tcW w:w="2920" w:type="dxa"/>
          </w:tcPr>
          <w:p w:rsidR="00974F4F" w:rsidRPr="003055BF" w:rsidRDefault="00974F4F" w:rsidP="00974F4F">
            <w:pPr>
              <w:jc w:val="center"/>
              <w:rPr>
                <w:rFonts w:ascii="Times New Roman" w:hAnsi="Times New Roman"/>
              </w:rPr>
            </w:pPr>
            <w:r w:rsidRPr="003055BF">
              <w:rPr>
                <w:rFonts w:ascii="Times New Roman" w:hAnsi="Times New Roman"/>
              </w:rPr>
              <w:lastRenderedPageBreak/>
              <w:t>«</w:t>
            </w:r>
            <w:proofErr w:type="spellStart"/>
            <w:r w:rsidRPr="003055BF">
              <w:rPr>
                <w:rFonts w:ascii="Times New Roman" w:hAnsi="Times New Roman"/>
              </w:rPr>
              <w:t>Олимпис</w:t>
            </w:r>
            <w:proofErr w:type="spellEnd"/>
            <w:r w:rsidRPr="003055BF">
              <w:rPr>
                <w:rFonts w:ascii="Times New Roman" w:hAnsi="Times New Roman"/>
              </w:rPr>
              <w:t>»(русский язык)</w:t>
            </w:r>
          </w:p>
        </w:tc>
        <w:tc>
          <w:tcPr>
            <w:tcW w:w="2115" w:type="dxa"/>
          </w:tcPr>
          <w:p w:rsidR="00974F4F" w:rsidRPr="003055BF" w:rsidRDefault="00974F4F" w:rsidP="00974F4F">
            <w:pPr>
              <w:jc w:val="center"/>
              <w:rPr>
                <w:rFonts w:ascii="Times New Roman" w:hAnsi="Times New Roman"/>
              </w:rPr>
            </w:pPr>
            <w:r w:rsidRPr="003055BF">
              <w:rPr>
                <w:rFonts w:ascii="Times New Roman" w:hAnsi="Times New Roman"/>
              </w:rPr>
              <w:t>10</w:t>
            </w:r>
          </w:p>
        </w:tc>
        <w:tc>
          <w:tcPr>
            <w:tcW w:w="2166" w:type="dxa"/>
          </w:tcPr>
          <w:p w:rsidR="00974F4F" w:rsidRPr="003055BF" w:rsidRDefault="00974F4F" w:rsidP="00974F4F">
            <w:pPr>
              <w:jc w:val="center"/>
              <w:rPr>
                <w:rFonts w:ascii="Times New Roman" w:hAnsi="Times New Roman"/>
              </w:rPr>
            </w:pPr>
            <w:proofErr w:type="spellStart"/>
            <w:r w:rsidRPr="003055BF">
              <w:rPr>
                <w:rFonts w:ascii="Times New Roman" w:hAnsi="Times New Roman"/>
              </w:rPr>
              <w:t>Дворникова</w:t>
            </w:r>
            <w:proofErr w:type="spellEnd"/>
            <w:r w:rsidRPr="003055BF">
              <w:rPr>
                <w:rFonts w:ascii="Times New Roman" w:hAnsi="Times New Roman"/>
              </w:rPr>
              <w:t xml:space="preserve"> Анастасия Владимировна)</w:t>
            </w:r>
          </w:p>
        </w:tc>
        <w:tc>
          <w:tcPr>
            <w:tcW w:w="2405" w:type="dxa"/>
          </w:tcPr>
          <w:p w:rsidR="00974F4F" w:rsidRPr="003055BF" w:rsidRDefault="00974F4F" w:rsidP="00974F4F">
            <w:pPr>
              <w:rPr>
                <w:rFonts w:ascii="Times New Roman" w:hAnsi="Times New Roman"/>
              </w:rPr>
            </w:pPr>
            <w:r w:rsidRPr="003055BF">
              <w:rPr>
                <w:rFonts w:ascii="Times New Roman" w:hAnsi="Times New Roman"/>
              </w:rPr>
              <w:t xml:space="preserve">7 призовых мест ( </w:t>
            </w:r>
            <w:proofErr w:type="spellStart"/>
            <w:r w:rsidRPr="003055BF">
              <w:rPr>
                <w:rFonts w:ascii="Times New Roman" w:hAnsi="Times New Roman"/>
              </w:rPr>
              <w:t>Низамова</w:t>
            </w:r>
            <w:proofErr w:type="spellEnd"/>
            <w:r w:rsidRPr="003055BF">
              <w:rPr>
                <w:rFonts w:ascii="Times New Roman" w:hAnsi="Times New Roman"/>
              </w:rPr>
              <w:t xml:space="preserve"> А., Торговкина А, </w:t>
            </w:r>
            <w:proofErr w:type="spellStart"/>
            <w:r w:rsidRPr="003055BF">
              <w:rPr>
                <w:rFonts w:ascii="Times New Roman" w:hAnsi="Times New Roman"/>
              </w:rPr>
              <w:t>Шильникова</w:t>
            </w:r>
            <w:proofErr w:type="spellEnd"/>
            <w:r w:rsidRPr="003055BF">
              <w:rPr>
                <w:rFonts w:ascii="Times New Roman" w:hAnsi="Times New Roman"/>
              </w:rPr>
              <w:t xml:space="preserve"> Д, </w:t>
            </w:r>
            <w:proofErr w:type="spellStart"/>
            <w:r w:rsidRPr="003055BF">
              <w:rPr>
                <w:rFonts w:ascii="Times New Roman" w:hAnsi="Times New Roman"/>
              </w:rPr>
              <w:t>Яйлоян</w:t>
            </w:r>
            <w:proofErr w:type="spellEnd"/>
            <w:r w:rsidRPr="003055BF">
              <w:rPr>
                <w:rFonts w:ascii="Times New Roman" w:hAnsi="Times New Roman"/>
              </w:rPr>
              <w:t xml:space="preserve"> Д., Даниленко А., Соколов Р.)</w:t>
            </w:r>
          </w:p>
        </w:tc>
      </w:tr>
      <w:tr w:rsidR="00974F4F" w:rsidRPr="003055BF" w:rsidTr="00974F4F">
        <w:tc>
          <w:tcPr>
            <w:tcW w:w="2920" w:type="dxa"/>
          </w:tcPr>
          <w:p w:rsidR="00974F4F" w:rsidRPr="003055BF" w:rsidRDefault="00974F4F" w:rsidP="00974F4F">
            <w:pPr>
              <w:jc w:val="center"/>
              <w:rPr>
                <w:rFonts w:ascii="Times New Roman" w:hAnsi="Times New Roman"/>
              </w:rPr>
            </w:pPr>
            <w:r w:rsidRPr="003055BF">
              <w:rPr>
                <w:rFonts w:ascii="Times New Roman" w:hAnsi="Times New Roman"/>
              </w:rPr>
              <w:t>«</w:t>
            </w:r>
            <w:proofErr w:type="spellStart"/>
            <w:r w:rsidRPr="003055BF">
              <w:rPr>
                <w:rFonts w:ascii="Times New Roman" w:hAnsi="Times New Roman"/>
              </w:rPr>
              <w:t>Олимпис</w:t>
            </w:r>
            <w:proofErr w:type="spellEnd"/>
            <w:r w:rsidRPr="003055BF">
              <w:rPr>
                <w:rFonts w:ascii="Times New Roman" w:hAnsi="Times New Roman"/>
              </w:rPr>
              <w:t>» (русский язык)</w:t>
            </w:r>
          </w:p>
        </w:tc>
        <w:tc>
          <w:tcPr>
            <w:tcW w:w="2115" w:type="dxa"/>
          </w:tcPr>
          <w:p w:rsidR="00974F4F" w:rsidRPr="003055BF" w:rsidRDefault="00974F4F" w:rsidP="00974F4F">
            <w:pPr>
              <w:jc w:val="center"/>
              <w:rPr>
                <w:rFonts w:ascii="Times New Roman" w:hAnsi="Times New Roman"/>
              </w:rPr>
            </w:pPr>
            <w:r w:rsidRPr="003055BF">
              <w:rPr>
                <w:rFonts w:ascii="Times New Roman" w:hAnsi="Times New Roman"/>
              </w:rPr>
              <w:t>3</w:t>
            </w:r>
          </w:p>
        </w:tc>
        <w:tc>
          <w:tcPr>
            <w:tcW w:w="2166" w:type="dxa"/>
          </w:tcPr>
          <w:p w:rsidR="00974F4F" w:rsidRPr="003055BF" w:rsidRDefault="00974F4F" w:rsidP="00974F4F">
            <w:pPr>
              <w:jc w:val="center"/>
              <w:rPr>
                <w:rFonts w:ascii="Times New Roman" w:hAnsi="Times New Roman"/>
              </w:rPr>
            </w:pPr>
            <w:proofErr w:type="spellStart"/>
            <w:r w:rsidRPr="003055BF">
              <w:rPr>
                <w:rFonts w:ascii="Times New Roman" w:hAnsi="Times New Roman"/>
              </w:rPr>
              <w:t>Чикачева</w:t>
            </w:r>
            <w:proofErr w:type="spellEnd"/>
            <w:r w:rsidRPr="003055BF">
              <w:rPr>
                <w:rFonts w:ascii="Times New Roman" w:hAnsi="Times New Roman"/>
              </w:rPr>
              <w:t xml:space="preserve"> Оксана Дмитриевна</w:t>
            </w:r>
          </w:p>
        </w:tc>
        <w:tc>
          <w:tcPr>
            <w:tcW w:w="2405" w:type="dxa"/>
          </w:tcPr>
          <w:p w:rsidR="00974F4F" w:rsidRPr="003055BF" w:rsidRDefault="00974F4F" w:rsidP="00974F4F">
            <w:pPr>
              <w:rPr>
                <w:rFonts w:ascii="Times New Roman" w:hAnsi="Times New Roman"/>
              </w:rPr>
            </w:pPr>
            <w:r w:rsidRPr="003055BF">
              <w:rPr>
                <w:rFonts w:ascii="Times New Roman" w:eastAsia="Calibri" w:hAnsi="Times New Roman"/>
              </w:rPr>
              <w:t xml:space="preserve"> 3 призовых м </w:t>
            </w:r>
            <w:proofErr w:type="spellStart"/>
            <w:r w:rsidRPr="003055BF">
              <w:rPr>
                <w:rFonts w:ascii="Times New Roman" w:eastAsia="Calibri" w:hAnsi="Times New Roman"/>
              </w:rPr>
              <w:t>еста</w:t>
            </w:r>
            <w:proofErr w:type="spellEnd"/>
            <w:r w:rsidRPr="003055BF">
              <w:rPr>
                <w:rFonts w:ascii="Times New Roman" w:eastAsia="Calibri" w:hAnsi="Times New Roman"/>
              </w:rPr>
              <w:t xml:space="preserve"> ( </w:t>
            </w:r>
            <w:proofErr w:type="spellStart"/>
            <w:r w:rsidRPr="003055BF">
              <w:rPr>
                <w:rFonts w:ascii="Times New Roman" w:eastAsia="Calibri" w:hAnsi="Times New Roman"/>
              </w:rPr>
              <w:t>Чикачев</w:t>
            </w:r>
            <w:proofErr w:type="spellEnd"/>
            <w:r w:rsidRPr="003055BF">
              <w:rPr>
                <w:rFonts w:ascii="Times New Roman" w:eastAsia="Calibri" w:hAnsi="Times New Roman"/>
              </w:rPr>
              <w:t xml:space="preserve"> Д., Гаврильчик А., </w:t>
            </w:r>
            <w:proofErr w:type="spellStart"/>
            <w:r w:rsidRPr="003055BF">
              <w:rPr>
                <w:rFonts w:ascii="Times New Roman" w:eastAsia="Calibri" w:hAnsi="Times New Roman"/>
              </w:rPr>
              <w:t>Фельдбуш</w:t>
            </w:r>
            <w:proofErr w:type="spellEnd"/>
            <w:r w:rsidRPr="003055BF">
              <w:rPr>
                <w:rFonts w:ascii="Times New Roman" w:eastAsia="Calibri" w:hAnsi="Times New Roman"/>
              </w:rPr>
              <w:t xml:space="preserve"> А.)</w:t>
            </w:r>
          </w:p>
        </w:tc>
      </w:tr>
      <w:tr w:rsidR="00974F4F" w:rsidRPr="003055BF" w:rsidTr="00974F4F">
        <w:tc>
          <w:tcPr>
            <w:tcW w:w="2920" w:type="dxa"/>
          </w:tcPr>
          <w:p w:rsidR="00974F4F" w:rsidRPr="003055BF" w:rsidRDefault="00974F4F" w:rsidP="00974F4F">
            <w:pPr>
              <w:jc w:val="center"/>
              <w:rPr>
                <w:rFonts w:ascii="Times New Roman" w:hAnsi="Times New Roman"/>
              </w:rPr>
            </w:pPr>
            <w:r w:rsidRPr="003055BF">
              <w:rPr>
                <w:rFonts w:ascii="Times New Roman" w:hAnsi="Times New Roman"/>
              </w:rPr>
              <w:t>«</w:t>
            </w:r>
            <w:proofErr w:type="spellStart"/>
            <w:r w:rsidRPr="003055BF">
              <w:rPr>
                <w:rFonts w:ascii="Times New Roman" w:hAnsi="Times New Roman"/>
              </w:rPr>
              <w:t>Олимпис</w:t>
            </w:r>
            <w:proofErr w:type="spellEnd"/>
            <w:r w:rsidRPr="003055BF">
              <w:rPr>
                <w:rFonts w:ascii="Times New Roman" w:hAnsi="Times New Roman"/>
              </w:rPr>
              <w:t>» (биология)</w:t>
            </w:r>
          </w:p>
        </w:tc>
        <w:tc>
          <w:tcPr>
            <w:tcW w:w="2115" w:type="dxa"/>
          </w:tcPr>
          <w:p w:rsidR="00974F4F" w:rsidRPr="003055BF" w:rsidRDefault="00974F4F" w:rsidP="00974F4F">
            <w:pPr>
              <w:jc w:val="center"/>
              <w:rPr>
                <w:rFonts w:ascii="Times New Roman" w:hAnsi="Times New Roman"/>
              </w:rPr>
            </w:pPr>
            <w:r w:rsidRPr="003055BF">
              <w:rPr>
                <w:rFonts w:ascii="Times New Roman" w:hAnsi="Times New Roman"/>
              </w:rPr>
              <w:t>14</w:t>
            </w:r>
          </w:p>
        </w:tc>
        <w:tc>
          <w:tcPr>
            <w:tcW w:w="2166" w:type="dxa"/>
          </w:tcPr>
          <w:p w:rsidR="00974F4F" w:rsidRPr="003055BF" w:rsidRDefault="00974F4F" w:rsidP="00974F4F">
            <w:pPr>
              <w:jc w:val="center"/>
              <w:rPr>
                <w:rFonts w:ascii="Times New Roman" w:hAnsi="Times New Roman"/>
              </w:rPr>
            </w:pPr>
            <w:proofErr w:type="spellStart"/>
            <w:r w:rsidRPr="003055BF">
              <w:rPr>
                <w:rFonts w:ascii="Times New Roman" w:hAnsi="Times New Roman"/>
              </w:rPr>
              <w:t>Чимитова</w:t>
            </w:r>
            <w:proofErr w:type="spellEnd"/>
            <w:r w:rsidRPr="003055BF">
              <w:rPr>
                <w:rFonts w:ascii="Times New Roman" w:hAnsi="Times New Roman"/>
              </w:rPr>
              <w:t xml:space="preserve"> </w:t>
            </w:r>
            <w:proofErr w:type="spellStart"/>
            <w:r w:rsidRPr="003055BF">
              <w:rPr>
                <w:rFonts w:ascii="Times New Roman" w:hAnsi="Times New Roman"/>
              </w:rPr>
              <w:t>Жаргалма</w:t>
            </w:r>
            <w:proofErr w:type="spellEnd"/>
            <w:r w:rsidRPr="003055BF">
              <w:rPr>
                <w:rFonts w:ascii="Times New Roman" w:hAnsi="Times New Roman"/>
              </w:rPr>
              <w:t xml:space="preserve"> </w:t>
            </w:r>
            <w:proofErr w:type="spellStart"/>
            <w:r w:rsidRPr="003055BF">
              <w:rPr>
                <w:rFonts w:ascii="Times New Roman" w:hAnsi="Times New Roman"/>
              </w:rPr>
              <w:t>Бадмаевна</w:t>
            </w:r>
            <w:proofErr w:type="spellEnd"/>
          </w:p>
        </w:tc>
        <w:tc>
          <w:tcPr>
            <w:tcW w:w="2405" w:type="dxa"/>
          </w:tcPr>
          <w:p w:rsidR="00974F4F" w:rsidRPr="003055BF" w:rsidRDefault="00974F4F" w:rsidP="00974F4F">
            <w:pPr>
              <w:rPr>
                <w:rFonts w:ascii="Times New Roman" w:hAnsi="Times New Roman"/>
              </w:rPr>
            </w:pPr>
            <w:r w:rsidRPr="003055BF">
              <w:rPr>
                <w:rFonts w:ascii="Times New Roman" w:eastAsia="Calibri" w:hAnsi="Times New Roman"/>
              </w:rPr>
              <w:t xml:space="preserve">9 призовых м </w:t>
            </w:r>
            <w:proofErr w:type="spellStart"/>
            <w:r w:rsidRPr="003055BF">
              <w:rPr>
                <w:rFonts w:ascii="Times New Roman" w:eastAsia="Calibri" w:hAnsi="Times New Roman"/>
              </w:rPr>
              <w:t>еста</w:t>
            </w:r>
            <w:proofErr w:type="spellEnd"/>
            <w:r w:rsidRPr="003055BF">
              <w:rPr>
                <w:rFonts w:ascii="Times New Roman" w:eastAsia="Calibri" w:hAnsi="Times New Roman"/>
              </w:rPr>
              <w:t xml:space="preserve"> ( Исмаилов А., </w:t>
            </w:r>
            <w:proofErr w:type="spellStart"/>
            <w:r w:rsidRPr="003055BF">
              <w:rPr>
                <w:rFonts w:ascii="Times New Roman" w:eastAsia="Calibri" w:hAnsi="Times New Roman"/>
              </w:rPr>
              <w:t>Ланшаков</w:t>
            </w:r>
            <w:proofErr w:type="spellEnd"/>
            <w:r w:rsidRPr="003055BF">
              <w:rPr>
                <w:rFonts w:ascii="Times New Roman" w:eastAsia="Calibri" w:hAnsi="Times New Roman"/>
              </w:rPr>
              <w:t xml:space="preserve"> Д., Журавлев </w:t>
            </w:r>
            <w:proofErr w:type="spellStart"/>
            <w:r w:rsidRPr="003055BF">
              <w:rPr>
                <w:rFonts w:ascii="Times New Roman" w:eastAsia="Calibri" w:hAnsi="Times New Roman"/>
              </w:rPr>
              <w:t>Д.,Даниленко</w:t>
            </w:r>
            <w:proofErr w:type="spellEnd"/>
            <w:r w:rsidRPr="003055BF">
              <w:rPr>
                <w:rFonts w:ascii="Times New Roman" w:eastAsia="Calibri" w:hAnsi="Times New Roman"/>
              </w:rPr>
              <w:t xml:space="preserve"> </w:t>
            </w:r>
            <w:proofErr w:type="spellStart"/>
            <w:r w:rsidRPr="003055BF">
              <w:rPr>
                <w:rFonts w:ascii="Times New Roman" w:eastAsia="Calibri" w:hAnsi="Times New Roman"/>
              </w:rPr>
              <w:t>А.,Лазаренко</w:t>
            </w:r>
            <w:proofErr w:type="spellEnd"/>
            <w:r w:rsidRPr="003055BF">
              <w:rPr>
                <w:rFonts w:ascii="Times New Roman" w:eastAsia="Calibri" w:hAnsi="Times New Roman"/>
              </w:rPr>
              <w:t xml:space="preserve"> </w:t>
            </w:r>
            <w:proofErr w:type="spellStart"/>
            <w:r w:rsidRPr="003055BF">
              <w:rPr>
                <w:rFonts w:ascii="Times New Roman" w:eastAsia="Calibri" w:hAnsi="Times New Roman"/>
              </w:rPr>
              <w:t>Г.,Соколов</w:t>
            </w:r>
            <w:proofErr w:type="spellEnd"/>
            <w:r w:rsidRPr="003055BF">
              <w:rPr>
                <w:rFonts w:ascii="Times New Roman" w:eastAsia="Calibri" w:hAnsi="Times New Roman"/>
              </w:rPr>
              <w:t xml:space="preserve"> Р.,</w:t>
            </w:r>
            <w:proofErr w:type="spellStart"/>
            <w:r w:rsidRPr="003055BF">
              <w:rPr>
                <w:rFonts w:ascii="Times New Roman" w:eastAsia="Calibri" w:hAnsi="Times New Roman"/>
              </w:rPr>
              <w:t>Яйлоян</w:t>
            </w:r>
            <w:proofErr w:type="spellEnd"/>
            <w:r w:rsidRPr="003055BF">
              <w:rPr>
                <w:rFonts w:ascii="Times New Roman" w:eastAsia="Calibri" w:hAnsi="Times New Roman"/>
              </w:rPr>
              <w:t xml:space="preserve"> Д.,</w:t>
            </w:r>
            <w:proofErr w:type="spellStart"/>
            <w:r w:rsidRPr="003055BF">
              <w:rPr>
                <w:rFonts w:ascii="Times New Roman" w:eastAsia="Calibri" w:hAnsi="Times New Roman"/>
              </w:rPr>
              <w:t>Чикачев</w:t>
            </w:r>
            <w:proofErr w:type="spellEnd"/>
            <w:r w:rsidRPr="003055BF">
              <w:rPr>
                <w:rFonts w:ascii="Times New Roman" w:eastAsia="Calibri" w:hAnsi="Times New Roman"/>
              </w:rPr>
              <w:t xml:space="preserve"> Д., </w:t>
            </w:r>
            <w:proofErr w:type="spellStart"/>
            <w:r w:rsidRPr="003055BF">
              <w:rPr>
                <w:rFonts w:ascii="Times New Roman" w:eastAsia="Calibri" w:hAnsi="Times New Roman"/>
              </w:rPr>
              <w:t>Чикачев</w:t>
            </w:r>
            <w:proofErr w:type="spellEnd"/>
            <w:r w:rsidRPr="003055BF">
              <w:rPr>
                <w:rFonts w:ascii="Times New Roman" w:eastAsia="Calibri" w:hAnsi="Times New Roman"/>
              </w:rPr>
              <w:t xml:space="preserve"> И.)</w:t>
            </w:r>
          </w:p>
        </w:tc>
      </w:tr>
      <w:tr w:rsidR="00974F4F" w:rsidRPr="003055BF" w:rsidTr="00974F4F">
        <w:tc>
          <w:tcPr>
            <w:tcW w:w="2920" w:type="dxa"/>
          </w:tcPr>
          <w:p w:rsidR="00974F4F" w:rsidRPr="003055BF" w:rsidRDefault="00974F4F" w:rsidP="00974F4F">
            <w:pPr>
              <w:jc w:val="center"/>
              <w:rPr>
                <w:rFonts w:ascii="Times New Roman" w:hAnsi="Times New Roman"/>
              </w:rPr>
            </w:pPr>
            <w:r w:rsidRPr="003055BF">
              <w:rPr>
                <w:rFonts w:ascii="Times New Roman" w:hAnsi="Times New Roman"/>
              </w:rPr>
              <w:t>«</w:t>
            </w:r>
            <w:proofErr w:type="spellStart"/>
            <w:r w:rsidRPr="003055BF">
              <w:rPr>
                <w:rFonts w:ascii="Times New Roman" w:hAnsi="Times New Roman"/>
              </w:rPr>
              <w:t>Олимпис</w:t>
            </w:r>
            <w:proofErr w:type="spellEnd"/>
            <w:r w:rsidRPr="003055BF">
              <w:rPr>
                <w:rFonts w:ascii="Times New Roman" w:hAnsi="Times New Roman"/>
              </w:rPr>
              <w:t>» (химия)</w:t>
            </w:r>
          </w:p>
        </w:tc>
        <w:tc>
          <w:tcPr>
            <w:tcW w:w="2115" w:type="dxa"/>
          </w:tcPr>
          <w:p w:rsidR="00974F4F" w:rsidRPr="003055BF" w:rsidRDefault="00974F4F" w:rsidP="00974F4F">
            <w:pPr>
              <w:jc w:val="center"/>
              <w:rPr>
                <w:rFonts w:ascii="Times New Roman" w:hAnsi="Times New Roman"/>
              </w:rPr>
            </w:pPr>
            <w:r w:rsidRPr="003055BF">
              <w:rPr>
                <w:rFonts w:ascii="Times New Roman" w:hAnsi="Times New Roman"/>
              </w:rPr>
              <w:t>3</w:t>
            </w:r>
          </w:p>
        </w:tc>
        <w:tc>
          <w:tcPr>
            <w:tcW w:w="2166" w:type="dxa"/>
          </w:tcPr>
          <w:p w:rsidR="00974F4F" w:rsidRPr="003055BF" w:rsidRDefault="00974F4F" w:rsidP="00974F4F">
            <w:pPr>
              <w:jc w:val="center"/>
              <w:rPr>
                <w:rFonts w:ascii="Times New Roman" w:hAnsi="Times New Roman"/>
              </w:rPr>
            </w:pPr>
            <w:proofErr w:type="spellStart"/>
            <w:r w:rsidRPr="003055BF">
              <w:rPr>
                <w:rFonts w:ascii="Times New Roman" w:hAnsi="Times New Roman"/>
              </w:rPr>
              <w:t>Чимитова</w:t>
            </w:r>
            <w:proofErr w:type="spellEnd"/>
            <w:r w:rsidRPr="003055BF">
              <w:rPr>
                <w:rFonts w:ascii="Times New Roman" w:hAnsi="Times New Roman"/>
              </w:rPr>
              <w:t xml:space="preserve"> </w:t>
            </w:r>
            <w:proofErr w:type="spellStart"/>
            <w:r w:rsidRPr="003055BF">
              <w:rPr>
                <w:rFonts w:ascii="Times New Roman" w:hAnsi="Times New Roman"/>
              </w:rPr>
              <w:t>Жаргалма</w:t>
            </w:r>
            <w:proofErr w:type="spellEnd"/>
            <w:r w:rsidRPr="003055BF">
              <w:rPr>
                <w:rFonts w:ascii="Times New Roman" w:hAnsi="Times New Roman"/>
              </w:rPr>
              <w:t xml:space="preserve"> </w:t>
            </w:r>
            <w:proofErr w:type="spellStart"/>
            <w:r w:rsidRPr="003055BF">
              <w:rPr>
                <w:rFonts w:ascii="Times New Roman" w:hAnsi="Times New Roman"/>
              </w:rPr>
              <w:t>Бадмаевна</w:t>
            </w:r>
            <w:proofErr w:type="spellEnd"/>
          </w:p>
        </w:tc>
        <w:tc>
          <w:tcPr>
            <w:tcW w:w="2405" w:type="dxa"/>
          </w:tcPr>
          <w:p w:rsidR="00974F4F" w:rsidRPr="003055BF" w:rsidRDefault="00974F4F" w:rsidP="00974F4F">
            <w:pPr>
              <w:rPr>
                <w:rFonts w:ascii="Times New Roman" w:hAnsi="Times New Roman"/>
              </w:rPr>
            </w:pPr>
            <w:r w:rsidRPr="003055BF">
              <w:rPr>
                <w:rFonts w:ascii="Times New Roman" w:hAnsi="Times New Roman"/>
              </w:rPr>
              <w:t xml:space="preserve">3 призовых места ( </w:t>
            </w:r>
            <w:proofErr w:type="spellStart"/>
            <w:r w:rsidRPr="003055BF">
              <w:rPr>
                <w:rFonts w:ascii="Times New Roman" w:hAnsi="Times New Roman"/>
              </w:rPr>
              <w:t>Шкулев</w:t>
            </w:r>
            <w:proofErr w:type="spellEnd"/>
            <w:r w:rsidRPr="003055BF">
              <w:rPr>
                <w:rFonts w:ascii="Times New Roman" w:hAnsi="Times New Roman"/>
              </w:rPr>
              <w:t xml:space="preserve"> М., </w:t>
            </w:r>
            <w:proofErr w:type="spellStart"/>
            <w:r w:rsidRPr="003055BF">
              <w:rPr>
                <w:rFonts w:ascii="Times New Roman" w:hAnsi="Times New Roman"/>
              </w:rPr>
              <w:t>Фельдбуш</w:t>
            </w:r>
            <w:proofErr w:type="spellEnd"/>
            <w:r w:rsidRPr="003055BF">
              <w:rPr>
                <w:rFonts w:ascii="Times New Roman" w:hAnsi="Times New Roman"/>
              </w:rPr>
              <w:t xml:space="preserve"> А., </w:t>
            </w:r>
            <w:proofErr w:type="spellStart"/>
            <w:r w:rsidRPr="003055BF">
              <w:rPr>
                <w:rFonts w:ascii="Times New Roman" w:hAnsi="Times New Roman"/>
              </w:rPr>
              <w:t>Чикачев</w:t>
            </w:r>
            <w:proofErr w:type="spellEnd"/>
            <w:r w:rsidRPr="003055BF">
              <w:rPr>
                <w:rFonts w:ascii="Times New Roman" w:hAnsi="Times New Roman"/>
              </w:rPr>
              <w:t xml:space="preserve"> И.)</w:t>
            </w:r>
          </w:p>
        </w:tc>
      </w:tr>
      <w:tr w:rsidR="00974F4F" w:rsidRPr="003055BF" w:rsidTr="00974F4F">
        <w:tc>
          <w:tcPr>
            <w:tcW w:w="2920" w:type="dxa"/>
          </w:tcPr>
          <w:p w:rsidR="00974F4F" w:rsidRPr="003055BF" w:rsidRDefault="00974F4F" w:rsidP="00974F4F">
            <w:pPr>
              <w:jc w:val="center"/>
              <w:rPr>
                <w:rFonts w:ascii="Times New Roman" w:hAnsi="Times New Roman"/>
              </w:rPr>
            </w:pPr>
            <w:r w:rsidRPr="003055BF">
              <w:rPr>
                <w:rFonts w:ascii="Times New Roman" w:hAnsi="Times New Roman"/>
              </w:rPr>
              <w:t>«</w:t>
            </w:r>
            <w:proofErr w:type="spellStart"/>
            <w:r w:rsidRPr="003055BF">
              <w:rPr>
                <w:rFonts w:ascii="Times New Roman" w:hAnsi="Times New Roman"/>
              </w:rPr>
              <w:t>Олимпис</w:t>
            </w:r>
            <w:proofErr w:type="spellEnd"/>
            <w:r w:rsidRPr="003055BF">
              <w:rPr>
                <w:rFonts w:ascii="Times New Roman" w:hAnsi="Times New Roman"/>
              </w:rPr>
              <w:t>» (Английский язык)</w:t>
            </w:r>
          </w:p>
        </w:tc>
        <w:tc>
          <w:tcPr>
            <w:tcW w:w="2115" w:type="dxa"/>
          </w:tcPr>
          <w:p w:rsidR="00974F4F" w:rsidRPr="003055BF" w:rsidRDefault="00974F4F" w:rsidP="00974F4F">
            <w:pPr>
              <w:jc w:val="center"/>
              <w:rPr>
                <w:rFonts w:ascii="Times New Roman" w:hAnsi="Times New Roman"/>
              </w:rPr>
            </w:pPr>
            <w:r w:rsidRPr="003055BF">
              <w:rPr>
                <w:rFonts w:ascii="Times New Roman" w:hAnsi="Times New Roman"/>
              </w:rPr>
              <w:t>18</w:t>
            </w:r>
          </w:p>
        </w:tc>
        <w:tc>
          <w:tcPr>
            <w:tcW w:w="2166" w:type="dxa"/>
          </w:tcPr>
          <w:p w:rsidR="00974F4F" w:rsidRPr="003055BF" w:rsidRDefault="00974F4F" w:rsidP="00974F4F">
            <w:pPr>
              <w:jc w:val="center"/>
              <w:rPr>
                <w:rFonts w:ascii="Times New Roman" w:hAnsi="Times New Roman"/>
              </w:rPr>
            </w:pPr>
            <w:r w:rsidRPr="003055BF">
              <w:rPr>
                <w:rFonts w:ascii="Times New Roman" w:hAnsi="Times New Roman"/>
              </w:rPr>
              <w:t>Тарасова Ж.И.</w:t>
            </w:r>
          </w:p>
        </w:tc>
        <w:tc>
          <w:tcPr>
            <w:tcW w:w="2405" w:type="dxa"/>
          </w:tcPr>
          <w:p w:rsidR="00974F4F" w:rsidRPr="003055BF" w:rsidRDefault="00974F4F" w:rsidP="00974F4F">
            <w:pPr>
              <w:rPr>
                <w:rFonts w:ascii="Times New Roman" w:hAnsi="Times New Roman"/>
              </w:rPr>
            </w:pPr>
            <w:r w:rsidRPr="003055BF">
              <w:rPr>
                <w:rFonts w:ascii="Times New Roman" w:hAnsi="Times New Roman"/>
              </w:rPr>
              <w:t xml:space="preserve">29 призовых мест ( </w:t>
            </w:r>
            <w:proofErr w:type="spellStart"/>
            <w:r w:rsidRPr="003055BF">
              <w:rPr>
                <w:rFonts w:ascii="Times New Roman" w:hAnsi="Times New Roman"/>
              </w:rPr>
              <w:t>Деркембаев</w:t>
            </w:r>
            <w:proofErr w:type="spellEnd"/>
            <w:r w:rsidRPr="003055BF">
              <w:rPr>
                <w:rFonts w:ascii="Times New Roman" w:hAnsi="Times New Roman"/>
              </w:rPr>
              <w:t xml:space="preserve"> А., Исмаилов Б., Левченко А., Панкова В.,</w:t>
            </w:r>
            <w:proofErr w:type="spellStart"/>
            <w:r w:rsidRPr="003055BF">
              <w:rPr>
                <w:rFonts w:ascii="Times New Roman" w:hAnsi="Times New Roman"/>
              </w:rPr>
              <w:t>Чемадура</w:t>
            </w:r>
            <w:proofErr w:type="spellEnd"/>
            <w:r w:rsidRPr="003055BF">
              <w:rPr>
                <w:rFonts w:ascii="Times New Roman" w:hAnsi="Times New Roman"/>
              </w:rPr>
              <w:t xml:space="preserve"> А., </w:t>
            </w:r>
            <w:proofErr w:type="spellStart"/>
            <w:r w:rsidRPr="003055BF">
              <w:rPr>
                <w:rFonts w:ascii="Times New Roman" w:hAnsi="Times New Roman"/>
              </w:rPr>
              <w:t>Дашидондукова</w:t>
            </w:r>
            <w:proofErr w:type="spellEnd"/>
            <w:r w:rsidRPr="003055BF">
              <w:rPr>
                <w:rFonts w:ascii="Times New Roman" w:hAnsi="Times New Roman"/>
              </w:rPr>
              <w:t xml:space="preserve"> Ж., </w:t>
            </w:r>
            <w:proofErr w:type="spellStart"/>
            <w:r w:rsidRPr="003055BF">
              <w:rPr>
                <w:rFonts w:ascii="Times New Roman" w:hAnsi="Times New Roman"/>
              </w:rPr>
              <w:t>Маматова</w:t>
            </w:r>
            <w:proofErr w:type="spellEnd"/>
            <w:r w:rsidRPr="003055BF">
              <w:rPr>
                <w:rFonts w:ascii="Times New Roman" w:hAnsi="Times New Roman"/>
              </w:rPr>
              <w:t xml:space="preserve"> А., </w:t>
            </w:r>
            <w:proofErr w:type="spellStart"/>
            <w:r w:rsidRPr="003055BF">
              <w:rPr>
                <w:rFonts w:ascii="Times New Roman" w:hAnsi="Times New Roman"/>
              </w:rPr>
              <w:t>Баймурзин</w:t>
            </w:r>
            <w:proofErr w:type="spellEnd"/>
            <w:r w:rsidRPr="003055BF">
              <w:rPr>
                <w:rFonts w:ascii="Times New Roman" w:hAnsi="Times New Roman"/>
              </w:rPr>
              <w:t xml:space="preserve"> А., </w:t>
            </w:r>
            <w:proofErr w:type="spellStart"/>
            <w:r w:rsidRPr="003055BF">
              <w:rPr>
                <w:rFonts w:ascii="Times New Roman" w:hAnsi="Times New Roman"/>
              </w:rPr>
              <w:t>Ниёзова</w:t>
            </w:r>
            <w:proofErr w:type="spellEnd"/>
            <w:r w:rsidRPr="003055BF">
              <w:rPr>
                <w:rFonts w:ascii="Times New Roman" w:hAnsi="Times New Roman"/>
              </w:rPr>
              <w:t xml:space="preserve"> С.,</w:t>
            </w:r>
            <w:proofErr w:type="spellStart"/>
            <w:r w:rsidRPr="003055BF">
              <w:rPr>
                <w:rFonts w:ascii="Times New Roman" w:hAnsi="Times New Roman"/>
              </w:rPr>
              <w:t>Маландеева</w:t>
            </w:r>
            <w:proofErr w:type="spellEnd"/>
            <w:r w:rsidRPr="003055BF">
              <w:rPr>
                <w:rFonts w:ascii="Times New Roman" w:hAnsi="Times New Roman"/>
              </w:rPr>
              <w:t xml:space="preserve"> М., </w:t>
            </w:r>
            <w:proofErr w:type="spellStart"/>
            <w:r w:rsidRPr="003055BF">
              <w:rPr>
                <w:rFonts w:ascii="Times New Roman" w:hAnsi="Times New Roman"/>
              </w:rPr>
              <w:t>Маковозова</w:t>
            </w:r>
            <w:proofErr w:type="spellEnd"/>
            <w:r w:rsidRPr="003055BF">
              <w:rPr>
                <w:rFonts w:ascii="Times New Roman" w:hAnsi="Times New Roman"/>
              </w:rPr>
              <w:t xml:space="preserve"> М., Даниленко А., </w:t>
            </w:r>
            <w:proofErr w:type="spellStart"/>
            <w:r w:rsidRPr="003055BF">
              <w:rPr>
                <w:rFonts w:ascii="Times New Roman" w:hAnsi="Times New Roman"/>
              </w:rPr>
              <w:t>Яйлоян</w:t>
            </w:r>
            <w:proofErr w:type="spellEnd"/>
            <w:r w:rsidRPr="003055BF">
              <w:rPr>
                <w:rFonts w:ascii="Times New Roman" w:hAnsi="Times New Roman"/>
              </w:rPr>
              <w:t xml:space="preserve"> Д.)</w:t>
            </w:r>
          </w:p>
        </w:tc>
      </w:tr>
      <w:tr w:rsidR="00974F4F" w:rsidRPr="003055BF" w:rsidTr="00974F4F">
        <w:tc>
          <w:tcPr>
            <w:tcW w:w="2920" w:type="dxa"/>
          </w:tcPr>
          <w:p w:rsidR="00974F4F" w:rsidRPr="003055BF" w:rsidRDefault="00974F4F" w:rsidP="00974F4F">
            <w:pPr>
              <w:jc w:val="center"/>
              <w:rPr>
                <w:rFonts w:ascii="Times New Roman" w:hAnsi="Times New Roman"/>
              </w:rPr>
            </w:pPr>
            <w:r w:rsidRPr="003055BF">
              <w:rPr>
                <w:rFonts w:ascii="Times New Roman" w:hAnsi="Times New Roman"/>
              </w:rPr>
              <w:t>«</w:t>
            </w:r>
            <w:proofErr w:type="spellStart"/>
            <w:r w:rsidRPr="003055BF">
              <w:rPr>
                <w:rFonts w:ascii="Times New Roman" w:hAnsi="Times New Roman"/>
              </w:rPr>
              <w:t>Олимпис</w:t>
            </w:r>
            <w:proofErr w:type="spellEnd"/>
            <w:r w:rsidRPr="003055BF">
              <w:rPr>
                <w:rFonts w:ascii="Times New Roman" w:hAnsi="Times New Roman"/>
              </w:rPr>
              <w:t>» (английский язык)</w:t>
            </w:r>
          </w:p>
        </w:tc>
        <w:tc>
          <w:tcPr>
            <w:tcW w:w="2115" w:type="dxa"/>
          </w:tcPr>
          <w:p w:rsidR="00974F4F" w:rsidRPr="003055BF" w:rsidRDefault="00974F4F" w:rsidP="00974F4F">
            <w:pPr>
              <w:jc w:val="center"/>
              <w:rPr>
                <w:rFonts w:ascii="Times New Roman" w:hAnsi="Times New Roman"/>
              </w:rPr>
            </w:pPr>
            <w:r w:rsidRPr="003055BF">
              <w:rPr>
                <w:rFonts w:ascii="Times New Roman" w:hAnsi="Times New Roman"/>
              </w:rPr>
              <w:t>17</w:t>
            </w:r>
          </w:p>
        </w:tc>
        <w:tc>
          <w:tcPr>
            <w:tcW w:w="2166" w:type="dxa"/>
          </w:tcPr>
          <w:p w:rsidR="00974F4F" w:rsidRPr="003055BF" w:rsidRDefault="00974F4F" w:rsidP="00974F4F">
            <w:pPr>
              <w:jc w:val="center"/>
              <w:rPr>
                <w:rFonts w:ascii="Times New Roman" w:hAnsi="Times New Roman"/>
              </w:rPr>
            </w:pPr>
            <w:proofErr w:type="spellStart"/>
            <w:r w:rsidRPr="003055BF">
              <w:rPr>
                <w:rFonts w:ascii="Times New Roman" w:hAnsi="Times New Roman"/>
              </w:rPr>
              <w:t>Федо</w:t>
            </w:r>
            <w:proofErr w:type="spellEnd"/>
            <w:r w:rsidRPr="003055BF">
              <w:rPr>
                <w:rFonts w:ascii="Times New Roman" w:hAnsi="Times New Roman"/>
              </w:rPr>
              <w:t xml:space="preserve"> Татьяна Анатольевна</w:t>
            </w:r>
          </w:p>
        </w:tc>
        <w:tc>
          <w:tcPr>
            <w:tcW w:w="2405" w:type="dxa"/>
          </w:tcPr>
          <w:p w:rsidR="00974F4F" w:rsidRPr="003055BF" w:rsidRDefault="00974F4F" w:rsidP="00974F4F">
            <w:pPr>
              <w:rPr>
                <w:rFonts w:ascii="Times New Roman" w:hAnsi="Times New Roman"/>
              </w:rPr>
            </w:pPr>
            <w:r w:rsidRPr="003055BF">
              <w:rPr>
                <w:rFonts w:ascii="Times New Roman" w:hAnsi="Times New Roman"/>
              </w:rPr>
              <w:t xml:space="preserve">16 призовых мест (Горбунов Д., </w:t>
            </w:r>
            <w:proofErr w:type="spellStart"/>
            <w:r w:rsidRPr="003055BF">
              <w:rPr>
                <w:rFonts w:ascii="Times New Roman" w:hAnsi="Times New Roman"/>
              </w:rPr>
              <w:t>Деркембаева</w:t>
            </w:r>
            <w:proofErr w:type="spellEnd"/>
            <w:r w:rsidRPr="003055BF">
              <w:rPr>
                <w:rFonts w:ascii="Times New Roman" w:hAnsi="Times New Roman"/>
              </w:rPr>
              <w:t xml:space="preserve"> Р, Журавлев В., Кожевников И., Колесов </w:t>
            </w:r>
            <w:proofErr w:type="spellStart"/>
            <w:r w:rsidRPr="003055BF">
              <w:rPr>
                <w:rFonts w:ascii="Times New Roman" w:hAnsi="Times New Roman"/>
              </w:rPr>
              <w:t>В.,Ли</w:t>
            </w:r>
            <w:proofErr w:type="spellEnd"/>
            <w:r w:rsidRPr="003055BF">
              <w:rPr>
                <w:rFonts w:ascii="Times New Roman" w:hAnsi="Times New Roman"/>
              </w:rPr>
              <w:t xml:space="preserve">-Ин А., </w:t>
            </w:r>
            <w:proofErr w:type="spellStart"/>
            <w:r w:rsidRPr="003055BF">
              <w:rPr>
                <w:rFonts w:ascii="Times New Roman" w:hAnsi="Times New Roman"/>
              </w:rPr>
              <w:t>Палчей</w:t>
            </w:r>
            <w:proofErr w:type="spellEnd"/>
            <w:r w:rsidRPr="003055BF">
              <w:rPr>
                <w:rFonts w:ascii="Times New Roman" w:hAnsi="Times New Roman"/>
              </w:rPr>
              <w:t xml:space="preserve"> Ю., Платонова А., Тарасов Т., </w:t>
            </w:r>
            <w:proofErr w:type="spellStart"/>
            <w:r w:rsidRPr="003055BF">
              <w:rPr>
                <w:rFonts w:ascii="Times New Roman" w:hAnsi="Times New Roman"/>
              </w:rPr>
              <w:t>Фельдбуш</w:t>
            </w:r>
            <w:proofErr w:type="spellEnd"/>
            <w:r w:rsidRPr="003055BF">
              <w:rPr>
                <w:rFonts w:ascii="Times New Roman" w:hAnsi="Times New Roman"/>
              </w:rPr>
              <w:t xml:space="preserve"> А., </w:t>
            </w:r>
            <w:r w:rsidRPr="003055BF">
              <w:rPr>
                <w:rFonts w:ascii="Times New Roman" w:hAnsi="Times New Roman"/>
              </w:rPr>
              <w:lastRenderedPageBreak/>
              <w:t xml:space="preserve">Костюченко А, </w:t>
            </w:r>
            <w:proofErr w:type="spellStart"/>
            <w:r w:rsidRPr="003055BF">
              <w:rPr>
                <w:rFonts w:ascii="Times New Roman" w:hAnsi="Times New Roman"/>
              </w:rPr>
              <w:t>Тисленко</w:t>
            </w:r>
            <w:proofErr w:type="spellEnd"/>
            <w:r w:rsidRPr="003055BF">
              <w:rPr>
                <w:rFonts w:ascii="Times New Roman" w:hAnsi="Times New Roman"/>
              </w:rPr>
              <w:t xml:space="preserve"> З., </w:t>
            </w:r>
            <w:proofErr w:type="spellStart"/>
            <w:r w:rsidRPr="003055BF">
              <w:rPr>
                <w:rFonts w:ascii="Times New Roman" w:hAnsi="Times New Roman"/>
              </w:rPr>
              <w:t>Тисленко</w:t>
            </w:r>
            <w:proofErr w:type="spellEnd"/>
            <w:r w:rsidRPr="003055BF">
              <w:rPr>
                <w:rFonts w:ascii="Times New Roman" w:hAnsi="Times New Roman"/>
              </w:rPr>
              <w:t xml:space="preserve"> С., Светличная Н.)</w:t>
            </w:r>
          </w:p>
        </w:tc>
      </w:tr>
      <w:tr w:rsidR="00974F4F" w:rsidRPr="003055BF" w:rsidTr="00974F4F">
        <w:tc>
          <w:tcPr>
            <w:tcW w:w="2920" w:type="dxa"/>
          </w:tcPr>
          <w:p w:rsidR="00974F4F" w:rsidRPr="003055BF" w:rsidRDefault="00974F4F" w:rsidP="00974F4F">
            <w:pPr>
              <w:jc w:val="center"/>
              <w:rPr>
                <w:rFonts w:ascii="Times New Roman" w:hAnsi="Times New Roman"/>
              </w:rPr>
            </w:pPr>
            <w:r w:rsidRPr="003055BF">
              <w:rPr>
                <w:rFonts w:ascii="Times New Roman" w:hAnsi="Times New Roman"/>
              </w:rPr>
              <w:lastRenderedPageBreak/>
              <w:t>«</w:t>
            </w:r>
            <w:proofErr w:type="spellStart"/>
            <w:r w:rsidRPr="003055BF">
              <w:rPr>
                <w:rFonts w:ascii="Times New Roman" w:hAnsi="Times New Roman"/>
              </w:rPr>
              <w:t>Олимпис</w:t>
            </w:r>
            <w:proofErr w:type="spellEnd"/>
            <w:r w:rsidRPr="003055BF">
              <w:rPr>
                <w:rFonts w:ascii="Times New Roman" w:hAnsi="Times New Roman"/>
              </w:rPr>
              <w:t>» (математика)</w:t>
            </w:r>
          </w:p>
        </w:tc>
        <w:tc>
          <w:tcPr>
            <w:tcW w:w="2115" w:type="dxa"/>
          </w:tcPr>
          <w:p w:rsidR="00974F4F" w:rsidRPr="003055BF" w:rsidRDefault="00974F4F" w:rsidP="00974F4F">
            <w:pPr>
              <w:jc w:val="center"/>
              <w:rPr>
                <w:rFonts w:ascii="Times New Roman" w:hAnsi="Times New Roman"/>
              </w:rPr>
            </w:pPr>
            <w:r w:rsidRPr="003055BF">
              <w:rPr>
                <w:rFonts w:ascii="Times New Roman" w:hAnsi="Times New Roman"/>
              </w:rPr>
              <w:t>13</w:t>
            </w:r>
          </w:p>
        </w:tc>
        <w:tc>
          <w:tcPr>
            <w:tcW w:w="2166" w:type="dxa"/>
          </w:tcPr>
          <w:p w:rsidR="00974F4F" w:rsidRPr="003055BF" w:rsidRDefault="00974F4F" w:rsidP="00974F4F">
            <w:pPr>
              <w:jc w:val="center"/>
              <w:rPr>
                <w:rFonts w:ascii="Times New Roman" w:hAnsi="Times New Roman"/>
              </w:rPr>
            </w:pPr>
            <w:r w:rsidRPr="003055BF">
              <w:rPr>
                <w:rFonts w:ascii="Times New Roman" w:hAnsi="Times New Roman"/>
              </w:rPr>
              <w:t>Панкова Елена Георгиевна</w:t>
            </w:r>
          </w:p>
        </w:tc>
        <w:tc>
          <w:tcPr>
            <w:tcW w:w="2405" w:type="dxa"/>
          </w:tcPr>
          <w:p w:rsidR="00974F4F" w:rsidRPr="003055BF" w:rsidRDefault="00974F4F" w:rsidP="00974F4F">
            <w:pPr>
              <w:rPr>
                <w:rFonts w:ascii="Times New Roman" w:hAnsi="Times New Roman"/>
              </w:rPr>
            </w:pPr>
            <w:r w:rsidRPr="003055BF">
              <w:rPr>
                <w:rFonts w:ascii="Times New Roman" w:hAnsi="Times New Roman"/>
              </w:rPr>
              <w:t xml:space="preserve">8 призовых ( Васильев Д, </w:t>
            </w:r>
            <w:proofErr w:type="spellStart"/>
            <w:r w:rsidRPr="003055BF">
              <w:rPr>
                <w:rFonts w:ascii="Times New Roman" w:hAnsi="Times New Roman"/>
              </w:rPr>
              <w:t>Фельдбуш</w:t>
            </w:r>
            <w:proofErr w:type="spellEnd"/>
            <w:r w:rsidRPr="003055BF">
              <w:rPr>
                <w:rFonts w:ascii="Times New Roman" w:hAnsi="Times New Roman"/>
              </w:rPr>
              <w:t xml:space="preserve"> А., Даниленко А., Лазаренко Г.,</w:t>
            </w:r>
            <w:proofErr w:type="spellStart"/>
            <w:r w:rsidRPr="003055BF">
              <w:rPr>
                <w:rFonts w:ascii="Times New Roman" w:hAnsi="Times New Roman"/>
              </w:rPr>
              <w:t>Яйлоян</w:t>
            </w:r>
            <w:proofErr w:type="spellEnd"/>
            <w:r w:rsidRPr="003055BF">
              <w:rPr>
                <w:rFonts w:ascii="Times New Roman" w:hAnsi="Times New Roman"/>
              </w:rPr>
              <w:t xml:space="preserve"> </w:t>
            </w:r>
            <w:proofErr w:type="spellStart"/>
            <w:r w:rsidRPr="003055BF">
              <w:rPr>
                <w:rFonts w:ascii="Times New Roman" w:hAnsi="Times New Roman"/>
              </w:rPr>
              <w:t>Д.,Соколов</w:t>
            </w:r>
            <w:proofErr w:type="spellEnd"/>
            <w:r w:rsidRPr="003055BF">
              <w:rPr>
                <w:rFonts w:ascii="Times New Roman" w:hAnsi="Times New Roman"/>
              </w:rPr>
              <w:t xml:space="preserve"> Р., </w:t>
            </w:r>
            <w:proofErr w:type="spellStart"/>
            <w:r w:rsidRPr="003055BF">
              <w:rPr>
                <w:rFonts w:ascii="Times New Roman" w:hAnsi="Times New Roman"/>
              </w:rPr>
              <w:t>Шильникова</w:t>
            </w:r>
            <w:proofErr w:type="spellEnd"/>
            <w:r w:rsidRPr="003055BF">
              <w:rPr>
                <w:rFonts w:ascii="Times New Roman" w:hAnsi="Times New Roman"/>
              </w:rPr>
              <w:t xml:space="preserve"> Д.)</w:t>
            </w:r>
          </w:p>
        </w:tc>
      </w:tr>
      <w:tr w:rsidR="00974F4F" w:rsidRPr="003055BF" w:rsidTr="00974F4F">
        <w:tc>
          <w:tcPr>
            <w:tcW w:w="2920" w:type="dxa"/>
          </w:tcPr>
          <w:p w:rsidR="00974F4F" w:rsidRPr="003055BF" w:rsidRDefault="00974F4F" w:rsidP="00974F4F">
            <w:pPr>
              <w:jc w:val="center"/>
              <w:rPr>
                <w:rFonts w:ascii="Times New Roman" w:hAnsi="Times New Roman"/>
              </w:rPr>
            </w:pPr>
            <w:r w:rsidRPr="003055BF">
              <w:rPr>
                <w:rFonts w:ascii="Times New Roman" w:hAnsi="Times New Roman"/>
              </w:rPr>
              <w:t>«</w:t>
            </w:r>
            <w:proofErr w:type="spellStart"/>
            <w:r w:rsidRPr="003055BF">
              <w:rPr>
                <w:rFonts w:ascii="Times New Roman" w:hAnsi="Times New Roman"/>
              </w:rPr>
              <w:t>Олимпис</w:t>
            </w:r>
            <w:proofErr w:type="spellEnd"/>
            <w:r w:rsidRPr="003055BF">
              <w:rPr>
                <w:rFonts w:ascii="Times New Roman" w:hAnsi="Times New Roman"/>
              </w:rPr>
              <w:t>» (математика, физика)</w:t>
            </w:r>
          </w:p>
        </w:tc>
        <w:tc>
          <w:tcPr>
            <w:tcW w:w="2115" w:type="dxa"/>
          </w:tcPr>
          <w:p w:rsidR="00974F4F" w:rsidRPr="003055BF" w:rsidRDefault="00974F4F" w:rsidP="00974F4F">
            <w:pPr>
              <w:jc w:val="center"/>
              <w:rPr>
                <w:rFonts w:ascii="Times New Roman" w:hAnsi="Times New Roman"/>
              </w:rPr>
            </w:pPr>
            <w:r w:rsidRPr="003055BF">
              <w:rPr>
                <w:rFonts w:ascii="Times New Roman" w:hAnsi="Times New Roman"/>
              </w:rPr>
              <w:t>3</w:t>
            </w:r>
          </w:p>
        </w:tc>
        <w:tc>
          <w:tcPr>
            <w:tcW w:w="2166" w:type="dxa"/>
          </w:tcPr>
          <w:p w:rsidR="00974F4F" w:rsidRPr="003055BF" w:rsidRDefault="00974F4F" w:rsidP="00974F4F">
            <w:pPr>
              <w:jc w:val="center"/>
              <w:rPr>
                <w:rFonts w:ascii="Times New Roman" w:hAnsi="Times New Roman"/>
              </w:rPr>
            </w:pPr>
            <w:proofErr w:type="spellStart"/>
            <w:r w:rsidRPr="003055BF">
              <w:rPr>
                <w:rFonts w:ascii="Times New Roman" w:hAnsi="Times New Roman"/>
              </w:rPr>
              <w:t>Стаскевич</w:t>
            </w:r>
            <w:proofErr w:type="spellEnd"/>
            <w:r w:rsidRPr="003055BF">
              <w:rPr>
                <w:rFonts w:ascii="Times New Roman" w:hAnsi="Times New Roman"/>
              </w:rPr>
              <w:t xml:space="preserve"> Олеся Сергеевна</w:t>
            </w:r>
          </w:p>
        </w:tc>
        <w:tc>
          <w:tcPr>
            <w:tcW w:w="2405" w:type="dxa"/>
          </w:tcPr>
          <w:p w:rsidR="00974F4F" w:rsidRPr="003055BF" w:rsidRDefault="00974F4F" w:rsidP="00974F4F">
            <w:pPr>
              <w:rPr>
                <w:rFonts w:ascii="Times New Roman" w:hAnsi="Times New Roman"/>
              </w:rPr>
            </w:pPr>
            <w:r w:rsidRPr="003055BF">
              <w:rPr>
                <w:rFonts w:ascii="Times New Roman" w:hAnsi="Times New Roman"/>
              </w:rPr>
              <w:t>2 призовых места (</w:t>
            </w:r>
            <w:proofErr w:type="spellStart"/>
            <w:r w:rsidRPr="003055BF">
              <w:rPr>
                <w:rFonts w:ascii="Times New Roman" w:hAnsi="Times New Roman"/>
              </w:rPr>
              <w:t>Фельдбуш</w:t>
            </w:r>
            <w:proofErr w:type="spellEnd"/>
            <w:r w:rsidRPr="003055BF">
              <w:rPr>
                <w:rFonts w:ascii="Times New Roman" w:hAnsi="Times New Roman"/>
              </w:rPr>
              <w:t xml:space="preserve"> А., Исмаилов А.)</w:t>
            </w:r>
          </w:p>
        </w:tc>
      </w:tr>
      <w:tr w:rsidR="00974F4F" w:rsidRPr="003055BF" w:rsidTr="00974F4F">
        <w:tc>
          <w:tcPr>
            <w:tcW w:w="2920" w:type="dxa"/>
          </w:tcPr>
          <w:p w:rsidR="00974F4F" w:rsidRPr="003055BF" w:rsidRDefault="00974F4F" w:rsidP="00974F4F">
            <w:pPr>
              <w:jc w:val="center"/>
              <w:rPr>
                <w:rFonts w:ascii="Times New Roman" w:hAnsi="Times New Roman"/>
              </w:rPr>
            </w:pPr>
            <w:r w:rsidRPr="003055BF">
              <w:rPr>
                <w:rFonts w:ascii="Times New Roman" w:hAnsi="Times New Roman"/>
              </w:rPr>
              <w:t>«</w:t>
            </w:r>
            <w:proofErr w:type="spellStart"/>
            <w:r w:rsidRPr="003055BF">
              <w:rPr>
                <w:rFonts w:ascii="Times New Roman" w:hAnsi="Times New Roman"/>
              </w:rPr>
              <w:t>Олимпис</w:t>
            </w:r>
            <w:proofErr w:type="spellEnd"/>
            <w:r w:rsidRPr="003055BF">
              <w:rPr>
                <w:rFonts w:ascii="Times New Roman" w:hAnsi="Times New Roman"/>
              </w:rPr>
              <w:t>» (история)</w:t>
            </w:r>
          </w:p>
        </w:tc>
        <w:tc>
          <w:tcPr>
            <w:tcW w:w="2115" w:type="dxa"/>
          </w:tcPr>
          <w:p w:rsidR="00974F4F" w:rsidRPr="003055BF" w:rsidRDefault="00974F4F" w:rsidP="00974F4F">
            <w:pPr>
              <w:jc w:val="center"/>
              <w:rPr>
                <w:rFonts w:ascii="Times New Roman" w:hAnsi="Times New Roman"/>
              </w:rPr>
            </w:pPr>
            <w:r w:rsidRPr="003055BF">
              <w:rPr>
                <w:rFonts w:ascii="Times New Roman" w:hAnsi="Times New Roman"/>
              </w:rPr>
              <w:t>7</w:t>
            </w:r>
          </w:p>
        </w:tc>
        <w:tc>
          <w:tcPr>
            <w:tcW w:w="2166" w:type="dxa"/>
          </w:tcPr>
          <w:p w:rsidR="00974F4F" w:rsidRPr="003055BF" w:rsidRDefault="00974F4F" w:rsidP="00974F4F">
            <w:pPr>
              <w:jc w:val="center"/>
              <w:rPr>
                <w:rFonts w:ascii="Times New Roman" w:hAnsi="Times New Roman"/>
              </w:rPr>
            </w:pPr>
            <w:r w:rsidRPr="003055BF">
              <w:rPr>
                <w:rFonts w:ascii="Times New Roman" w:hAnsi="Times New Roman"/>
              </w:rPr>
              <w:t>Забелина Екатерина Геннадьевна</w:t>
            </w:r>
          </w:p>
        </w:tc>
        <w:tc>
          <w:tcPr>
            <w:tcW w:w="2405" w:type="dxa"/>
          </w:tcPr>
          <w:p w:rsidR="00974F4F" w:rsidRPr="003055BF" w:rsidRDefault="00974F4F" w:rsidP="00974F4F">
            <w:pPr>
              <w:rPr>
                <w:rFonts w:ascii="Times New Roman" w:hAnsi="Times New Roman"/>
              </w:rPr>
            </w:pPr>
            <w:r w:rsidRPr="003055BF">
              <w:rPr>
                <w:rFonts w:ascii="Times New Roman" w:hAnsi="Times New Roman"/>
              </w:rPr>
              <w:t xml:space="preserve">5призовых мест  ( </w:t>
            </w:r>
            <w:proofErr w:type="spellStart"/>
            <w:r w:rsidRPr="003055BF">
              <w:rPr>
                <w:rFonts w:ascii="Times New Roman" w:hAnsi="Times New Roman"/>
              </w:rPr>
              <w:t>Гпаврильчик</w:t>
            </w:r>
            <w:proofErr w:type="spellEnd"/>
            <w:r w:rsidRPr="003055BF">
              <w:rPr>
                <w:rFonts w:ascii="Times New Roman" w:hAnsi="Times New Roman"/>
              </w:rPr>
              <w:t xml:space="preserve"> А., </w:t>
            </w:r>
            <w:proofErr w:type="spellStart"/>
            <w:r w:rsidRPr="003055BF">
              <w:rPr>
                <w:rFonts w:ascii="Times New Roman" w:hAnsi="Times New Roman"/>
              </w:rPr>
              <w:t>Фельдбуш</w:t>
            </w:r>
            <w:proofErr w:type="spellEnd"/>
            <w:r w:rsidRPr="003055BF">
              <w:rPr>
                <w:rFonts w:ascii="Times New Roman" w:hAnsi="Times New Roman"/>
              </w:rPr>
              <w:t xml:space="preserve"> А., Даниленко А., Исмаилов А., </w:t>
            </w:r>
            <w:proofErr w:type="spellStart"/>
            <w:r w:rsidRPr="003055BF">
              <w:rPr>
                <w:rFonts w:ascii="Times New Roman" w:hAnsi="Times New Roman"/>
              </w:rPr>
              <w:t>Ланшаков</w:t>
            </w:r>
            <w:proofErr w:type="spellEnd"/>
            <w:r w:rsidRPr="003055BF">
              <w:rPr>
                <w:rFonts w:ascii="Times New Roman" w:hAnsi="Times New Roman"/>
              </w:rPr>
              <w:t xml:space="preserve"> Д., )</w:t>
            </w:r>
          </w:p>
        </w:tc>
      </w:tr>
      <w:tr w:rsidR="00974F4F" w:rsidRPr="003055BF" w:rsidTr="00974F4F">
        <w:tc>
          <w:tcPr>
            <w:tcW w:w="2920" w:type="dxa"/>
          </w:tcPr>
          <w:p w:rsidR="00974F4F" w:rsidRPr="003055BF" w:rsidRDefault="00974F4F" w:rsidP="00974F4F">
            <w:pPr>
              <w:jc w:val="center"/>
              <w:rPr>
                <w:rFonts w:ascii="Times New Roman" w:hAnsi="Times New Roman"/>
              </w:rPr>
            </w:pPr>
            <w:r w:rsidRPr="003055BF">
              <w:rPr>
                <w:rFonts w:ascii="Times New Roman" w:hAnsi="Times New Roman"/>
              </w:rPr>
              <w:t>«</w:t>
            </w:r>
            <w:proofErr w:type="spellStart"/>
            <w:r w:rsidRPr="003055BF">
              <w:rPr>
                <w:rFonts w:ascii="Times New Roman" w:hAnsi="Times New Roman"/>
              </w:rPr>
              <w:t>Олимпис</w:t>
            </w:r>
            <w:proofErr w:type="spellEnd"/>
            <w:r w:rsidRPr="003055BF">
              <w:rPr>
                <w:rFonts w:ascii="Times New Roman" w:hAnsi="Times New Roman"/>
              </w:rPr>
              <w:t>» (география)</w:t>
            </w:r>
          </w:p>
        </w:tc>
        <w:tc>
          <w:tcPr>
            <w:tcW w:w="2115" w:type="dxa"/>
          </w:tcPr>
          <w:p w:rsidR="00974F4F" w:rsidRPr="003055BF" w:rsidRDefault="00974F4F" w:rsidP="00974F4F">
            <w:pPr>
              <w:jc w:val="center"/>
              <w:rPr>
                <w:rFonts w:ascii="Times New Roman" w:hAnsi="Times New Roman"/>
              </w:rPr>
            </w:pPr>
            <w:r w:rsidRPr="003055BF">
              <w:rPr>
                <w:rFonts w:ascii="Times New Roman" w:hAnsi="Times New Roman"/>
              </w:rPr>
              <w:t>12</w:t>
            </w:r>
          </w:p>
        </w:tc>
        <w:tc>
          <w:tcPr>
            <w:tcW w:w="2166" w:type="dxa"/>
          </w:tcPr>
          <w:p w:rsidR="00974F4F" w:rsidRPr="003055BF" w:rsidRDefault="00974F4F" w:rsidP="00974F4F">
            <w:pPr>
              <w:jc w:val="center"/>
              <w:rPr>
                <w:rFonts w:ascii="Times New Roman" w:hAnsi="Times New Roman"/>
              </w:rPr>
            </w:pPr>
            <w:r w:rsidRPr="003055BF">
              <w:rPr>
                <w:rFonts w:ascii="Times New Roman" w:hAnsi="Times New Roman"/>
              </w:rPr>
              <w:t>Житник Елена Владимировна</w:t>
            </w:r>
          </w:p>
        </w:tc>
        <w:tc>
          <w:tcPr>
            <w:tcW w:w="2405" w:type="dxa"/>
          </w:tcPr>
          <w:p w:rsidR="00974F4F" w:rsidRPr="003055BF" w:rsidRDefault="00974F4F" w:rsidP="00974F4F">
            <w:pPr>
              <w:rPr>
                <w:rFonts w:ascii="Times New Roman" w:hAnsi="Times New Roman"/>
              </w:rPr>
            </w:pPr>
            <w:r w:rsidRPr="003055BF">
              <w:rPr>
                <w:rFonts w:ascii="Times New Roman" w:hAnsi="Times New Roman"/>
              </w:rPr>
              <w:t xml:space="preserve">7 призовых мест ( </w:t>
            </w:r>
            <w:proofErr w:type="spellStart"/>
            <w:r w:rsidRPr="003055BF">
              <w:rPr>
                <w:rFonts w:ascii="Times New Roman" w:hAnsi="Times New Roman"/>
              </w:rPr>
              <w:t>Яйлоян</w:t>
            </w:r>
            <w:proofErr w:type="spellEnd"/>
            <w:r w:rsidRPr="003055BF">
              <w:rPr>
                <w:rFonts w:ascii="Times New Roman" w:hAnsi="Times New Roman"/>
              </w:rPr>
              <w:t xml:space="preserve"> Д., Лазаренко Г., Соколов Р., Даниленко А.,  Чернова М., </w:t>
            </w:r>
            <w:proofErr w:type="spellStart"/>
            <w:r w:rsidRPr="003055BF">
              <w:rPr>
                <w:rFonts w:ascii="Times New Roman" w:hAnsi="Times New Roman"/>
              </w:rPr>
              <w:t>Фельдбуш</w:t>
            </w:r>
            <w:proofErr w:type="spellEnd"/>
            <w:r w:rsidRPr="003055BF">
              <w:rPr>
                <w:rFonts w:ascii="Times New Roman" w:hAnsi="Times New Roman"/>
              </w:rPr>
              <w:t xml:space="preserve"> А.)</w:t>
            </w:r>
          </w:p>
        </w:tc>
      </w:tr>
      <w:tr w:rsidR="00974F4F" w:rsidRPr="003055BF" w:rsidTr="00974F4F">
        <w:tc>
          <w:tcPr>
            <w:tcW w:w="2920" w:type="dxa"/>
          </w:tcPr>
          <w:p w:rsidR="00974F4F" w:rsidRPr="003055BF" w:rsidRDefault="00974F4F" w:rsidP="00974F4F">
            <w:pPr>
              <w:pStyle w:val="a4"/>
              <w:ind w:left="0"/>
              <w:jc w:val="center"/>
            </w:pPr>
            <w:r w:rsidRPr="003055BF">
              <w:t>«Русский медвежонок»</w:t>
            </w:r>
          </w:p>
        </w:tc>
        <w:tc>
          <w:tcPr>
            <w:tcW w:w="2115" w:type="dxa"/>
          </w:tcPr>
          <w:p w:rsidR="00974F4F" w:rsidRPr="003055BF" w:rsidRDefault="00974F4F" w:rsidP="00974F4F">
            <w:pPr>
              <w:pStyle w:val="a4"/>
              <w:ind w:left="0"/>
              <w:jc w:val="center"/>
            </w:pPr>
            <w:r w:rsidRPr="003055BF">
              <w:t>55 (по школе)</w:t>
            </w:r>
          </w:p>
        </w:tc>
        <w:tc>
          <w:tcPr>
            <w:tcW w:w="2166" w:type="dxa"/>
          </w:tcPr>
          <w:p w:rsidR="00974F4F" w:rsidRPr="003055BF" w:rsidRDefault="00974F4F" w:rsidP="00974F4F">
            <w:pPr>
              <w:jc w:val="center"/>
              <w:rPr>
                <w:rFonts w:ascii="Times New Roman" w:hAnsi="Times New Roman"/>
              </w:rPr>
            </w:pPr>
            <w:r w:rsidRPr="003055BF">
              <w:rPr>
                <w:rFonts w:ascii="Times New Roman" w:hAnsi="Times New Roman"/>
              </w:rPr>
              <w:t>Кадырова Валентина Владимировна</w:t>
            </w:r>
          </w:p>
        </w:tc>
        <w:tc>
          <w:tcPr>
            <w:tcW w:w="2405" w:type="dxa"/>
          </w:tcPr>
          <w:p w:rsidR="00974F4F" w:rsidRPr="003055BF" w:rsidRDefault="00974F4F" w:rsidP="00974F4F">
            <w:pPr>
              <w:rPr>
                <w:rFonts w:ascii="Times New Roman" w:hAnsi="Times New Roman"/>
                <w:lang w:eastAsia="ru-RU"/>
              </w:rPr>
            </w:pPr>
            <w:proofErr w:type="spellStart"/>
            <w:r w:rsidRPr="003055BF">
              <w:rPr>
                <w:rFonts w:ascii="Times New Roman" w:hAnsi="Times New Roman"/>
                <w:lang w:eastAsia="ru-RU"/>
              </w:rPr>
              <w:t>Баймурзин</w:t>
            </w:r>
            <w:proofErr w:type="spellEnd"/>
            <w:r w:rsidRPr="003055BF">
              <w:rPr>
                <w:rFonts w:ascii="Times New Roman" w:hAnsi="Times New Roman"/>
                <w:lang w:eastAsia="ru-RU"/>
              </w:rPr>
              <w:t xml:space="preserve"> Артем 2 </w:t>
            </w:r>
            <w:proofErr w:type="spellStart"/>
            <w:r w:rsidRPr="003055BF">
              <w:rPr>
                <w:rFonts w:ascii="Times New Roman" w:hAnsi="Times New Roman"/>
                <w:lang w:eastAsia="ru-RU"/>
              </w:rPr>
              <w:t>мпесто</w:t>
            </w:r>
            <w:proofErr w:type="spellEnd"/>
            <w:r w:rsidRPr="003055BF">
              <w:rPr>
                <w:rFonts w:ascii="Times New Roman" w:hAnsi="Times New Roman"/>
                <w:lang w:eastAsia="ru-RU"/>
              </w:rPr>
              <w:t xml:space="preserve"> в районе</w:t>
            </w:r>
          </w:p>
          <w:p w:rsidR="00974F4F" w:rsidRPr="003055BF" w:rsidRDefault="00974F4F" w:rsidP="00974F4F">
            <w:pPr>
              <w:rPr>
                <w:rFonts w:ascii="Times New Roman" w:hAnsi="Times New Roman"/>
              </w:rPr>
            </w:pPr>
          </w:p>
        </w:tc>
      </w:tr>
      <w:tr w:rsidR="00974F4F" w:rsidRPr="003055BF" w:rsidTr="00974F4F">
        <w:tc>
          <w:tcPr>
            <w:tcW w:w="2920" w:type="dxa"/>
          </w:tcPr>
          <w:p w:rsidR="00974F4F" w:rsidRPr="003055BF" w:rsidRDefault="00974F4F" w:rsidP="00974F4F">
            <w:pPr>
              <w:pStyle w:val="a4"/>
              <w:ind w:left="0"/>
              <w:jc w:val="center"/>
            </w:pPr>
          </w:p>
        </w:tc>
        <w:tc>
          <w:tcPr>
            <w:tcW w:w="2115" w:type="dxa"/>
          </w:tcPr>
          <w:p w:rsidR="00974F4F" w:rsidRPr="003055BF" w:rsidRDefault="00974F4F" w:rsidP="00974F4F">
            <w:pPr>
              <w:pStyle w:val="a4"/>
              <w:ind w:left="0"/>
              <w:jc w:val="center"/>
            </w:pPr>
          </w:p>
        </w:tc>
        <w:tc>
          <w:tcPr>
            <w:tcW w:w="2166" w:type="dxa"/>
          </w:tcPr>
          <w:p w:rsidR="00974F4F" w:rsidRPr="003055BF" w:rsidRDefault="00974F4F" w:rsidP="00974F4F">
            <w:pPr>
              <w:jc w:val="center"/>
              <w:rPr>
                <w:rFonts w:ascii="Times New Roman" w:hAnsi="Times New Roman"/>
              </w:rPr>
            </w:pPr>
            <w:proofErr w:type="spellStart"/>
            <w:r w:rsidRPr="003055BF">
              <w:rPr>
                <w:rFonts w:ascii="Times New Roman" w:hAnsi="Times New Roman"/>
              </w:rPr>
              <w:t>Шкулева</w:t>
            </w:r>
            <w:proofErr w:type="spellEnd"/>
            <w:r w:rsidRPr="003055BF">
              <w:rPr>
                <w:rFonts w:ascii="Times New Roman" w:hAnsi="Times New Roman"/>
              </w:rPr>
              <w:t xml:space="preserve"> Инна Александровна</w:t>
            </w:r>
          </w:p>
        </w:tc>
        <w:tc>
          <w:tcPr>
            <w:tcW w:w="2405" w:type="dxa"/>
          </w:tcPr>
          <w:p w:rsidR="00974F4F" w:rsidRPr="003055BF" w:rsidRDefault="00974F4F" w:rsidP="00974F4F">
            <w:pPr>
              <w:spacing w:after="0"/>
              <w:rPr>
                <w:rFonts w:ascii="Times New Roman" w:hAnsi="Times New Roman"/>
                <w:lang w:eastAsia="ru-RU"/>
              </w:rPr>
            </w:pPr>
            <w:proofErr w:type="spellStart"/>
            <w:r w:rsidRPr="003055BF">
              <w:rPr>
                <w:rFonts w:ascii="Times New Roman" w:hAnsi="Times New Roman"/>
                <w:lang w:eastAsia="ru-RU"/>
              </w:rPr>
              <w:t>Палчей</w:t>
            </w:r>
            <w:proofErr w:type="spellEnd"/>
            <w:r w:rsidRPr="003055BF">
              <w:rPr>
                <w:rFonts w:ascii="Times New Roman" w:hAnsi="Times New Roman"/>
                <w:lang w:eastAsia="ru-RU"/>
              </w:rPr>
              <w:t xml:space="preserve"> Юлиана 1 место в районе</w:t>
            </w:r>
          </w:p>
          <w:p w:rsidR="00974F4F" w:rsidRPr="003055BF" w:rsidRDefault="00974F4F" w:rsidP="00974F4F">
            <w:pPr>
              <w:spacing w:after="0"/>
              <w:rPr>
                <w:rFonts w:ascii="Times New Roman" w:hAnsi="Times New Roman"/>
                <w:lang w:eastAsia="ru-RU"/>
              </w:rPr>
            </w:pPr>
            <w:r w:rsidRPr="003055BF">
              <w:rPr>
                <w:rFonts w:ascii="Times New Roman" w:hAnsi="Times New Roman"/>
                <w:lang w:eastAsia="ru-RU"/>
              </w:rPr>
              <w:t>Ли-ин Арина 2 место в районе</w:t>
            </w:r>
          </w:p>
          <w:p w:rsidR="00974F4F" w:rsidRPr="003055BF" w:rsidRDefault="00974F4F" w:rsidP="00974F4F">
            <w:pPr>
              <w:spacing w:after="0"/>
              <w:rPr>
                <w:rFonts w:ascii="Times New Roman" w:hAnsi="Times New Roman"/>
                <w:lang w:eastAsia="ru-RU"/>
              </w:rPr>
            </w:pPr>
            <w:proofErr w:type="spellStart"/>
            <w:r w:rsidRPr="003055BF">
              <w:rPr>
                <w:rFonts w:ascii="Times New Roman" w:hAnsi="Times New Roman"/>
                <w:lang w:eastAsia="ru-RU"/>
              </w:rPr>
              <w:t>Палчей</w:t>
            </w:r>
            <w:proofErr w:type="spellEnd"/>
            <w:r w:rsidRPr="003055BF">
              <w:rPr>
                <w:rFonts w:ascii="Times New Roman" w:hAnsi="Times New Roman"/>
                <w:lang w:eastAsia="ru-RU"/>
              </w:rPr>
              <w:t xml:space="preserve"> Юлиана 2 место в регионе</w:t>
            </w:r>
          </w:p>
          <w:p w:rsidR="00974F4F" w:rsidRPr="003055BF" w:rsidRDefault="00974F4F" w:rsidP="00974F4F">
            <w:pPr>
              <w:rPr>
                <w:rFonts w:ascii="Times New Roman" w:hAnsi="Times New Roman"/>
              </w:rPr>
            </w:pPr>
          </w:p>
        </w:tc>
      </w:tr>
      <w:tr w:rsidR="00974F4F" w:rsidRPr="003055BF" w:rsidTr="00974F4F">
        <w:tc>
          <w:tcPr>
            <w:tcW w:w="2920" w:type="dxa"/>
          </w:tcPr>
          <w:p w:rsidR="00974F4F" w:rsidRPr="003055BF" w:rsidRDefault="00974F4F" w:rsidP="00974F4F">
            <w:pPr>
              <w:pStyle w:val="a4"/>
              <w:ind w:left="0"/>
              <w:jc w:val="center"/>
            </w:pPr>
          </w:p>
        </w:tc>
        <w:tc>
          <w:tcPr>
            <w:tcW w:w="2115" w:type="dxa"/>
          </w:tcPr>
          <w:p w:rsidR="00974F4F" w:rsidRPr="003055BF" w:rsidRDefault="00974F4F" w:rsidP="00974F4F">
            <w:pPr>
              <w:pStyle w:val="a4"/>
              <w:ind w:left="0"/>
              <w:jc w:val="center"/>
            </w:pPr>
          </w:p>
        </w:tc>
        <w:tc>
          <w:tcPr>
            <w:tcW w:w="2166" w:type="dxa"/>
          </w:tcPr>
          <w:p w:rsidR="00974F4F" w:rsidRPr="003055BF" w:rsidRDefault="00974F4F" w:rsidP="00974F4F">
            <w:pPr>
              <w:jc w:val="center"/>
              <w:rPr>
                <w:rFonts w:ascii="Times New Roman" w:hAnsi="Times New Roman"/>
              </w:rPr>
            </w:pPr>
            <w:proofErr w:type="spellStart"/>
            <w:r w:rsidRPr="003055BF">
              <w:rPr>
                <w:rFonts w:ascii="Times New Roman" w:hAnsi="Times New Roman"/>
              </w:rPr>
              <w:t>Чикачева</w:t>
            </w:r>
            <w:proofErr w:type="spellEnd"/>
            <w:r w:rsidRPr="003055BF">
              <w:rPr>
                <w:rFonts w:ascii="Times New Roman" w:hAnsi="Times New Roman"/>
              </w:rPr>
              <w:t xml:space="preserve"> Оксана </w:t>
            </w:r>
            <w:proofErr w:type="spellStart"/>
            <w:r w:rsidRPr="003055BF">
              <w:rPr>
                <w:rFonts w:ascii="Times New Roman" w:hAnsi="Times New Roman"/>
              </w:rPr>
              <w:t>Дмитиевна</w:t>
            </w:r>
            <w:proofErr w:type="spellEnd"/>
          </w:p>
        </w:tc>
        <w:tc>
          <w:tcPr>
            <w:tcW w:w="2405" w:type="dxa"/>
          </w:tcPr>
          <w:p w:rsidR="00974F4F" w:rsidRPr="003055BF" w:rsidRDefault="00974F4F" w:rsidP="00974F4F">
            <w:pPr>
              <w:spacing w:after="0"/>
              <w:rPr>
                <w:rFonts w:ascii="Times New Roman" w:hAnsi="Times New Roman"/>
                <w:lang w:eastAsia="ru-RU"/>
              </w:rPr>
            </w:pPr>
            <w:proofErr w:type="spellStart"/>
            <w:r w:rsidRPr="003055BF">
              <w:rPr>
                <w:rFonts w:ascii="Times New Roman" w:hAnsi="Times New Roman"/>
                <w:lang w:eastAsia="ru-RU"/>
              </w:rPr>
              <w:t>Мамадиллаева</w:t>
            </w:r>
            <w:proofErr w:type="spellEnd"/>
            <w:r w:rsidRPr="003055BF">
              <w:rPr>
                <w:rFonts w:ascii="Times New Roman" w:hAnsi="Times New Roman"/>
                <w:lang w:eastAsia="ru-RU"/>
              </w:rPr>
              <w:t xml:space="preserve"> </w:t>
            </w:r>
            <w:proofErr w:type="spellStart"/>
            <w:r w:rsidRPr="003055BF">
              <w:rPr>
                <w:rFonts w:ascii="Times New Roman" w:hAnsi="Times New Roman"/>
                <w:lang w:eastAsia="ru-RU"/>
              </w:rPr>
              <w:t>Асылжан</w:t>
            </w:r>
            <w:proofErr w:type="spellEnd"/>
            <w:r w:rsidRPr="003055BF">
              <w:rPr>
                <w:rFonts w:ascii="Times New Roman" w:hAnsi="Times New Roman"/>
                <w:lang w:eastAsia="ru-RU"/>
              </w:rPr>
              <w:t xml:space="preserve"> 1 мест о в районе</w:t>
            </w:r>
          </w:p>
          <w:p w:rsidR="00974F4F" w:rsidRPr="003055BF" w:rsidRDefault="00974F4F" w:rsidP="00974F4F">
            <w:pPr>
              <w:spacing w:after="0"/>
              <w:rPr>
                <w:rFonts w:ascii="Times New Roman" w:hAnsi="Times New Roman"/>
                <w:lang w:eastAsia="ru-RU"/>
              </w:rPr>
            </w:pPr>
            <w:proofErr w:type="spellStart"/>
            <w:r w:rsidRPr="003055BF">
              <w:rPr>
                <w:rFonts w:ascii="Times New Roman" w:hAnsi="Times New Roman"/>
                <w:lang w:eastAsia="ru-RU"/>
              </w:rPr>
              <w:t>Мамадиллаева</w:t>
            </w:r>
            <w:proofErr w:type="spellEnd"/>
            <w:r w:rsidRPr="003055BF">
              <w:rPr>
                <w:rFonts w:ascii="Times New Roman" w:hAnsi="Times New Roman"/>
                <w:lang w:eastAsia="ru-RU"/>
              </w:rPr>
              <w:t xml:space="preserve"> </w:t>
            </w:r>
            <w:proofErr w:type="spellStart"/>
            <w:r w:rsidRPr="003055BF">
              <w:rPr>
                <w:rFonts w:ascii="Times New Roman" w:hAnsi="Times New Roman"/>
                <w:lang w:eastAsia="ru-RU"/>
              </w:rPr>
              <w:t>Асылжан</w:t>
            </w:r>
            <w:proofErr w:type="spellEnd"/>
            <w:r w:rsidRPr="003055BF">
              <w:rPr>
                <w:rFonts w:ascii="Times New Roman" w:hAnsi="Times New Roman"/>
                <w:lang w:eastAsia="ru-RU"/>
              </w:rPr>
              <w:t xml:space="preserve"> 2место в регионе</w:t>
            </w:r>
          </w:p>
          <w:p w:rsidR="00974F4F" w:rsidRPr="003055BF" w:rsidRDefault="00974F4F" w:rsidP="00974F4F">
            <w:pPr>
              <w:rPr>
                <w:rFonts w:ascii="Times New Roman" w:hAnsi="Times New Roman"/>
              </w:rPr>
            </w:pPr>
          </w:p>
        </w:tc>
      </w:tr>
      <w:tr w:rsidR="00974F4F" w:rsidRPr="003055BF" w:rsidTr="00974F4F">
        <w:tc>
          <w:tcPr>
            <w:tcW w:w="2920" w:type="dxa"/>
          </w:tcPr>
          <w:p w:rsidR="00974F4F" w:rsidRPr="003055BF" w:rsidRDefault="00974F4F" w:rsidP="00974F4F">
            <w:pPr>
              <w:pStyle w:val="a4"/>
              <w:ind w:left="0"/>
              <w:jc w:val="center"/>
            </w:pPr>
          </w:p>
        </w:tc>
        <w:tc>
          <w:tcPr>
            <w:tcW w:w="2115" w:type="dxa"/>
          </w:tcPr>
          <w:p w:rsidR="00974F4F" w:rsidRPr="003055BF" w:rsidRDefault="00974F4F" w:rsidP="00974F4F">
            <w:pPr>
              <w:jc w:val="center"/>
              <w:rPr>
                <w:rFonts w:ascii="Times New Roman" w:hAnsi="Times New Roman"/>
              </w:rPr>
            </w:pPr>
          </w:p>
        </w:tc>
        <w:tc>
          <w:tcPr>
            <w:tcW w:w="2166" w:type="dxa"/>
          </w:tcPr>
          <w:p w:rsidR="00974F4F" w:rsidRPr="003055BF" w:rsidRDefault="00974F4F" w:rsidP="00974F4F">
            <w:pPr>
              <w:rPr>
                <w:rFonts w:ascii="Times New Roman" w:hAnsi="Times New Roman"/>
              </w:rPr>
            </w:pPr>
            <w:proofErr w:type="spellStart"/>
            <w:r w:rsidRPr="003055BF">
              <w:rPr>
                <w:rFonts w:ascii="Times New Roman" w:hAnsi="Times New Roman"/>
              </w:rPr>
              <w:t>Дворникова</w:t>
            </w:r>
            <w:proofErr w:type="spellEnd"/>
            <w:r w:rsidRPr="003055BF">
              <w:rPr>
                <w:rFonts w:ascii="Times New Roman" w:hAnsi="Times New Roman"/>
              </w:rPr>
              <w:t xml:space="preserve"> Анастасия </w:t>
            </w:r>
            <w:proofErr w:type="spellStart"/>
            <w:r w:rsidRPr="003055BF">
              <w:rPr>
                <w:rFonts w:ascii="Times New Roman" w:hAnsi="Times New Roman"/>
              </w:rPr>
              <w:t>Влдаимировна</w:t>
            </w:r>
            <w:proofErr w:type="spellEnd"/>
          </w:p>
        </w:tc>
        <w:tc>
          <w:tcPr>
            <w:tcW w:w="2405" w:type="dxa"/>
          </w:tcPr>
          <w:p w:rsidR="00974F4F" w:rsidRPr="003055BF" w:rsidRDefault="00974F4F" w:rsidP="00974F4F">
            <w:pPr>
              <w:spacing w:after="0"/>
              <w:rPr>
                <w:rFonts w:ascii="Times New Roman" w:hAnsi="Times New Roman"/>
                <w:lang w:eastAsia="ru-RU"/>
              </w:rPr>
            </w:pPr>
            <w:proofErr w:type="spellStart"/>
            <w:r w:rsidRPr="003055BF">
              <w:rPr>
                <w:rFonts w:ascii="Times New Roman" w:hAnsi="Times New Roman"/>
                <w:lang w:eastAsia="ru-RU"/>
              </w:rPr>
              <w:t>Федо</w:t>
            </w:r>
            <w:proofErr w:type="spellEnd"/>
            <w:r w:rsidRPr="003055BF">
              <w:rPr>
                <w:rFonts w:ascii="Times New Roman" w:hAnsi="Times New Roman"/>
                <w:lang w:eastAsia="ru-RU"/>
              </w:rPr>
              <w:t xml:space="preserve"> Александра -2 место в районе</w:t>
            </w:r>
          </w:p>
          <w:p w:rsidR="00974F4F" w:rsidRPr="003055BF" w:rsidRDefault="00974F4F" w:rsidP="00974F4F">
            <w:pPr>
              <w:spacing w:after="0"/>
              <w:rPr>
                <w:rFonts w:ascii="Times New Roman" w:hAnsi="Times New Roman"/>
                <w:lang w:eastAsia="ru-RU"/>
              </w:rPr>
            </w:pPr>
            <w:r w:rsidRPr="003055BF">
              <w:rPr>
                <w:rFonts w:ascii="Times New Roman" w:hAnsi="Times New Roman"/>
                <w:lang w:eastAsia="ru-RU"/>
              </w:rPr>
              <w:t>Журавлев Даниил 3  место в районе</w:t>
            </w:r>
          </w:p>
          <w:p w:rsidR="00974F4F" w:rsidRPr="003055BF" w:rsidRDefault="00974F4F" w:rsidP="00974F4F">
            <w:pPr>
              <w:spacing w:after="0"/>
              <w:rPr>
                <w:rFonts w:ascii="Times New Roman" w:hAnsi="Times New Roman"/>
                <w:lang w:eastAsia="ru-RU"/>
              </w:rPr>
            </w:pPr>
            <w:proofErr w:type="spellStart"/>
            <w:r w:rsidRPr="003055BF">
              <w:rPr>
                <w:rFonts w:ascii="Times New Roman" w:hAnsi="Times New Roman"/>
                <w:lang w:eastAsia="ru-RU"/>
              </w:rPr>
              <w:lastRenderedPageBreak/>
              <w:t>Федо</w:t>
            </w:r>
            <w:proofErr w:type="spellEnd"/>
            <w:r w:rsidRPr="003055BF">
              <w:rPr>
                <w:rFonts w:ascii="Times New Roman" w:hAnsi="Times New Roman"/>
                <w:lang w:eastAsia="ru-RU"/>
              </w:rPr>
              <w:t xml:space="preserve"> Александра -2 место в регионе</w:t>
            </w:r>
          </w:p>
          <w:p w:rsidR="00974F4F" w:rsidRPr="003055BF" w:rsidRDefault="00974F4F" w:rsidP="004870BD">
            <w:pPr>
              <w:spacing w:after="0"/>
              <w:rPr>
                <w:rFonts w:ascii="Times New Roman" w:hAnsi="Times New Roman"/>
              </w:rPr>
            </w:pPr>
            <w:r w:rsidRPr="003055BF">
              <w:rPr>
                <w:rFonts w:ascii="Times New Roman" w:hAnsi="Times New Roman"/>
                <w:lang w:eastAsia="ru-RU"/>
              </w:rPr>
              <w:t>Журавлев Даниил 3  место в регионе</w:t>
            </w:r>
          </w:p>
        </w:tc>
      </w:tr>
      <w:tr w:rsidR="00974F4F" w:rsidRPr="003055BF" w:rsidTr="00974F4F">
        <w:tc>
          <w:tcPr>
            <w:tcW w:w="2920" w:type="dxa"/>
          </w:tcPr>
          <w:p w:rsidR="00974F4F" w:rsidRPr="003055BF" w:rsidRDefault="00974F4F" w:rsidP="00974F4F">
            <w:pPr>
              <w:pStyle w:val="a4"/>
              <w:ind w:left="0"/>
              <w:jc w:val="center"/>
            </w:pPr>
          </w:p>
        </w:tc>
        <w:tc>
          <w:tcPr>
            <w:tcW w:w="2115" w:type="dxa"/>
          </w:tcPr>
          <w:p w:rsidR="00974F4F" w:rsidRPr="003055BF" w:rsidRDefault="00974F4F" w:rsidP="00974F4F">
            <w:pPr>
              <w:jc w:val="center"/>
              <w:rPr>
                <w:rFonts w:ascii="Times New Roman" w:hAnsi="Times New Roman"/>
              </w:rPr>
            </w:pPr>
          </w:p>
        </w:tc>
        <w:tc>
          <w:tcPr>
            <w:tcW w:w="2166" w:type="dxa"/>
          </w:tcPr>
          <w:p w:rsidR="00974F4F" w:rsidRPr="003055BF" w:rsidRDefault="00974F4F" w:rsidP="00974F4F">
            <w:pPr>
              <w:rPr>
                <w:rFonts w:ascii="Times New Roman" w:hAnsi="Times New Roman"/>
              </w:rPr>
            </w:pPr>
            <w:r w:rsidRPr="003055BF">
              <w:rPr>
                <w:rFonts w:ascii="Times New Roman" w:hAnsi="Times New Roman"/>
              </w:rPr>
              <w:t>Христенко Людмила Николаевна</w:t>
            </w:r>
          </w:p>
        </w:tc>
        <w:tc>
          <w:tcPr>
            <w:tcW w:w="2405" w:type="dxa"/>
          </w:tcPr>
          <w:p w:rsidR="00974F4F" w:rsidRPr="003055BF" w:rsidRDefault="00974F4F" w:rsidP="00974F4F">
            <w:pPr>
              <w:spacing w:after="0"/>
              <w:rPr>
                <w:rFonts w:ascii="Times New Roman" w:hAnsi="Times New Roman"/>
                <w:lang w:eastAsia="ru-RU"/>
              </w:rPr>
            </w:pPr>
            <w:r w:rsidRPr="003055BF">
              <w:rPr>
                <w:rFonts w:ascii="Times New Roman" w:hAnsi="Times New Roman"/>
                <w:lang w:eastAsia="ru-RU"/>
              </w:rPr>
              <w:t>Панарин Дмитрий 1 место в районе</w:t>
            </w:r>
          </w:p>
          <w:p w:rsidR="00974F4F" w:rsidRPr="003055BF" w:rsidRDefault="00974F4F" w:rsidP="004870BD">
            <w:pPr>
              <w:spacing w:after="0"/>
              <w:rPr>
                <w:rFonts w:ascii="Times New Roman" w:hAnsi="Times New Roman"/>
              </w:rPr>
            </w:pPr>
            <w:r w:rsidRPr="003055BF">
              <w:rPr>
                <w:rFonts w:ascii="Times New Roman" w:hAnsi="Times New Roman"/>
                <w:lang w:eastAsia="ru-RU"/>
              </w:rPr>
              <w:t>Панарин Дмитрий  1 место в регионе</w:t>
            </w:r>
          </w:p>
        </w:tc>
      </w:tr>
      <w:tr w:rsidR="00974F4F" w:rsidRPr="003055BF" w:rsidTr="00974F4F">
        <w:trPr>
          <w:trHeight w:val="1009"/>
        </w:trPr>
        <w:tc>
          <w:tcPr>
            <w:tcW w:w="2920" w:type="dxa"/>
          </w:tcPr>
          <w:p w:rsidR="00974F4F" w:rsidRPr="003055BF" w:rsidRDefault="00974F4F" w:rsidP="00974F4F">
            <w:pPr>
              <w:pStyle w:val="a4"/>
              <w:ind w:left="0"/>
              <w:jc w:val="center"/>
            </w:pPr>
          </w:p>
        </w:tc>
        <w:tc>
          <w:tcPr>
            <w:tcW w:w="2115" w:type="dxa"/>
          </w:tcPr>
          <w:p w:rsidR="00974F4F" w:rsidRPr="003055BF" w:rsidRDefault="00974F4F" w:rsidP="00974F4F">
            <w:pPr>
              <w:jc w:val="center"/>
              <w:rPr>
                <w:rFonts w:ascii="Times New Roman" w:hAnsi="Times New Roman"/>
              </w:rPr>
            </w:pPr>
          </w:p>
        </w:tc>
        <w:tc>
          <w:tcPr>
            <w:tcW w:w="2166" w:type="dxa"/>
          </w:tcPr>
          <w:p w:rsidR="00974F4F" w:rsidRPr="003055BF" w:rsidRDefault="00974F4F" w:rsidP="00974F4F">
            <w:pPr>
              <w:rPr>
                <w:rFonts w:ascii="Times New Roman" w:hAnsi="Times New Roman"/>
              </w:rPr>
            </w:pPr>
            <w:r w:rsidRPr="003055BF">
              <w:rPr>
                <w:rFonts w:ascii="Times New Roman" w:hAnsi="Times New Roman"/>
              </w:rPr>
              <w:t>Сапожникова Наталья Юрьевна</w:t>
            </w:r>
          </w:p>
        </w:tc>
        <w:tc>
          <w:tcPr>
            <w:tcW w:w="2405" w:type="dxa"/>
          </w:tcPr>
          <w:p w:rsidR="00974F4F" w:rsidRPr="003055BF" w:rsidRDefault="00974F4F" w:rsidP="00974F4F">
            <w:pPr>
              <w:spacing w:after="0"/>
              <w:rPr>
                <w:rFonts w:ascii="Times New Roman" w:hAnsi="Times New Roman"/>
                <w:lang w:eastAsia="ru-RU"/>
              </w:rPr>
            </w:pPr>
            <w:r w:rsidRPr="003055BF">
              <w:rPr>
                <w:rFonts w:ascii="Times New Roman" w:hAnsi="Times New Roman"/>
                <w:lang w:eastAsia="ru-RU"/>
              </w:rPr>
              <w:t>Вампилова Арина – 3 место в районе</w:t>
            </w:r>
          </w:p>
          <w:p w:rsidR="00974F4F" w:rsidRPr="003055BF" w:rsidRDefault="00974F4F" w:rsidP="00974F4F">
            <w:pPr>
              <w:spacing w:after="0"/>
              <w:rPr>
                <w:rFonts w:ascii="Times New Roman" w:hAnsi="Times New Roman"/>
              </w:rPr>
            </w:pPr>
          </w:p>
        </w:tc>
      </w:tr>
      <w:tr w:rsidR="00974F4F" w:rsidRPr="003055BF" w:rsidTr="00974F4F">
        <w:tc>
          <w:tcPr>
            <w:tcW w:w="2920" w:type="dxa"/>
          </w:tcPr>
          <w:p w:rsidR="00974F4F" w:rsidRPr="003055BF" w:rsidRDefault="00974F4F" w:rsidP="00974F4F">
            <w:pPr>
              <w:jc w:val="center"/>
              <w:rPr>
                <w:rFonts w:ascii="Times New Roman" w:hAnsi="Times New Roman"/>
              </w:rPr>
            </w:pPr>
            <w:r w:rsidRPr="003055BF">
              <w:rPr>
                <w:rFonts w:ascii="Times New Roman" w:hAnsi="Times New Roman"/>
              </w:rPr>
              <w:t>«Британский бульдог»</w:t>
            </w:r>
          </w:p>
        </w:tc>
        <w:tc>
          <w:tcPr>
            <w:tcW w:w="2115" w:type="dxa"/>
          </w:tcPr>
          <w:p w:rsidR="00974F4F" w:rsidRPr="003055BF" w:rsidRDefault="00974F4F" w:rsidP="00974F4F">
            <w:pPr>
              <w:jc w:val="center"/>
              <w:rPr>
                <w:rFonts w:ascii="Times New Roman" w:hAnsi="Times New Roman"/>
              </w:rPr>
            </w:pPr>
            <w:r w:rsidRPr="003055BF">
              <w:rPr>
                <w:rFonts w:ascii="Times New Roman" w:hAnsi="Times New Roman"/>
              </w:rPr>
              <w:t>38 ( по школе)</w:t>
            </w:r>
          </w:p>
        </w:tc>
        <w:tc>
          <w:tcPr>
            <w:tcW w:w="2166" w:type="dxa"/>
          </w:tcPr>
          <w:p w:rsidR="00974F4F" w:rsidRPr="003055BF" w:rsidRDefault="00974F4F" w:rsidP="00974F4F">
            <w:pPr>
              <w:rPr>
                <w:rFonts w:ascii="Times New Roman" w:hAnsi="Times New Roman"/>
              </w:rPr>
            </w:pPr>
            <w:r w:rsidRPr="003055BF">
              <w:rPr>
                <w:rFonts w:ascii="Times New Roman" w:hAnsi="Times New Roman"/>
              </w:rPr>
              <w:t>Тарасова Жанна Исаевна</w:t>
            </w:r>
          </w:p>
        </w:tc>
        <w:tc>
          <w:tcPr>
            <w:tcW w:w="2405" w:type="dxa"/>
          </w:tcPr>
          <w:p w:rsidR="00974F4F" w:rsidRPr="003055BF" w:rsidRDefault="00974F4F" w:rsidP="00974F4F">
            <w:pPr>
              <w:spacing w:after="0"/>
              <w:rPr>
                <w:rFonts w:ascii="Times New Roman" w:hAnsi="Times New Roman"/>
                <w:lang w:eastAsia="ru-RU"/>
              </w:rPr>
            </w:pPr>
            <w:proofErr w:type="spellStart"/>
            <w:r w:rsidRPr="003055BF">
              <w:rPr>
                <w:rFonts w:ascii="Times New Roman" w:hAnsi="Times New Roman"/>
                <w:lang w:eastAsia="ru-RU"/>
              </w:rPr>
              <w:t>Дашидондукова</w:t>
            </w:r>
            <w:proofErr w:type="spellEnd"/>
            <w:r w:rsidRPr="003055BF">
              <w:rPr>
                <w:rFonts w:ascii="Times New Roman" w:hAnsi="Times New Roman"/>
                <w:lang w:eastAsia="ru-RU"/>
              </w:rPr>
              <w:t xml:space="preserve"> </w:t>
            </w:r>
            <w:proofErr w:type="spellStart"/>
            <w:r w:rsidRPr="003055BF">
              <w:rPr>
                <w:rFonts w:ascii="Times New Roman" w:hAnsi="Times New Roman"/>
                <w:lang w:eastAsia="ru-RU"/>
              </w:rPr>
              <w:t>Жаргалма</w:t>
            </w:r>
            <w:proofErr w:type="spellEnd"/>
            <w:r w:rsidRPr="003055BF">
              <w:rPr>
                <w:rFonts w:ascii="Times New Roman" w:hAnsi="Times New Roman"/>
                <w:lang w:eastAsia="ru-RU"/>
              </w:rPr>
              <w:t xml:space="preserve"> -3 место в районе</w:t>
            </w:r>
          </w:p>
          <w:p w:rsidR="00974F4F" w:rsidRPr="003055BF" w:rsidRDefault="00974F4F" w:rsidP="00974F4F">
            <w:pPr>
              <w:spacing w:after="0"/>
              <w:rPr>
                <w:rFonts w:ascii="Times New Roman" w:hAnsi="Times New Roman"/>
                <w:lang w:eastAsia="ru-RU"/>
              </w:rPr>
            </w:pPr>
            <w:proofErr w:type="spellStart"/>
            <w:r w:rsidRPr="003055BF">
              <w:rPr>
                <w:rFonts w:ascii="Times New Roman" w:hAnsi="Times New Roman"/>
                <w:lang w:eastAsia="ru-RU"/>
              </w:rPr>
              <w:t>Батудаева</w:t>
            </w:r>
            <w:proofErr w:type="spellEnd"/>
            <w:r w:rsidRPr="003055BF">
              <w:rPr>
                <w:rFonts w:ascii="Times New Roman" w:hAnsi="Times New Roman"/>
                <w:lang w:eastAsia="ru-RU"/>
              </w:rPr>
              <w:t xml:space="preserve"> Розалия -2 место в районе</w:t>
            </w:r>
          </w:p>
          <w:p w:rsidR="00974F4F" w:rsidRPr="003055BF" w:rsidRDefault="00974F4F" w:rsidP="00974F4F">
            <w:pPr>
              <w:spacing w:after="0"/>
              <w:rPr>
                <w:rFonts w:ascii="Times New Roman" w:hAnsi="Times New Roman"/>
                <w:lang w:eastAsia="ru-RU"/>
              </w:rPr>
            </w:pPr>
            <w:r w:rsidRPr="003055BF">
              <w:rPr>
                <w:rFonts w:ascii="Times New Roman" w:hAnsi="Times New Roman"/>
                <w:lang w:eastAsia="ru-RU"/>
              </w:rPr>
              <w:t>Панарин Дмитрий – 6 место в районе</w:t>
            </w:r>
          </w:p>
          <w:p w:rsidR="00974F4F" w:rsidRPr="003055BF" w:rsidRDefault="00974F4F" w:rsidP="00974F4F">
            <w:pPr>
              <w:spacing w:after="0"/>
              <w:rPr>
                <w:rFonts w:ascii="Times New Roman" w:hAnsi="Times New Roman"/>
                <w:lang w:eastAsia="ru-RU"/>
              </w:rPr>
            </w:pPr>
            <w:proofErr w:type="spellStart"/>
            <w:r w:rsidRPr="003055BF">
              <w:rPr>
                <w:rFonts w:ascii="Times New Roman" w:hAnsi="Times New Roman"/>
                <w:lang w:eastAsia="ru-RU"/>
              </w:rPr>
              <w:t>Батудаева</w:t>
            </w:r>
            <w:proofErr w:type="spellEnd"/>
            <w:r w:rsidRPr="003055BF">
              <w:rPr>
                <w:rFonts w:ascii="Times New Roman" w:hAnsi="Times New Roman"/>
                <w:lang w:eastAsia="ru-RU"/>
              </w:rPr>
              <w:t xml:space="preserve"> Розалия -4 место в регионе</w:t>
            </w:r>
          </w:p>
          <w:p w:rsidR="00974F4F" w:rsidRPr="003055BF" w:rsidRDefault="00974F4F" w:rsidP="00974F4F">
            <w:pPr>
              <w:spacing w:after="0"/>
              <w:rPr>
                <w:rFonts w:ascii="Times New Roman" w:hAnsi="Times New Roman"/>
              </w:rPr>
            </w:pPr>
          </w:p>
        </w:tc>
      </w:tr>
      <w:tr w:rsidR="00974F4F" w:rsidRPr="003055BF" w:rsidTr="00974F4F">
        <w:tc>
          <w:tcPr>
            <w:tcW w:w="2920" w:type="dxa"/>
          </w:tcPr>
          <w:p w:rsidR="00974F4F" w:rsidRPr="003055BF" w:rsidRDefault="00974F4F" w:rsidP="00974F4F">
            <w:pPr>
              <w:contextualSpacing/>
              <w:rPr>
                <w:rFonts w:ascii="Times New Roman" w:eastAsiaTheme="minorEastAsia" w:hAnsi="Times New Roman"/>
                <w:lang w:eastAsia="ru-RU"/>
              </w:rPr>
            </w:pPr>
          </w:p>
        </w:tc>
        <w:tc>
          <w:tcPr>
            <w:tcW w:w="2115" w:type="dxa"/>
          </w:tcPr>
          <w:p w:rsidR="00974F4F" w:rsidRPr="003055BF" w:rsidRDefault="00974F4F" w:rsidP="00974F4F">
            <w:pPr>
              <w:jc w:val="center"/>
              <w:rPr>
                <w:rFonts w:ascii="Times New Roman" w:hAnsi="Times New Roman"/>
              </w:rPr>
            </w:pPr>
          </w:p>
        </w:tc>
        <w:tc>
          <w:tcPr>
            <w:tcW w:w="2166" w:type="dxa"/>
          </w:tcPr>
          <w:p w:rsidR="00974F4F" w:rsidRPr="003055BF" w:rsidRDefault="00974F4F" w:rsidP="00974F4F">
            <w:pPr>
              <w:rPr>
                <w:rFonts w:ascii="Times New Roman" w:hAnsi="Times New Roman"/>
              </w:rPr>
            </w:pPr>
            <w:proofErr w:type="spellStart"/>
            <w:r w:rsidRPr="003055BF">
              <w:rPr>
                <w:rFonts w:ascii="Times New Roman" w:hAnsi="Times New Roman"/>
              </w:rPr>
              <w:t>Рахманбердиева</w:t>
            </w:r>
            <w:proofErr w:type="spellEnd"/>
            <w:r w:rsidRPr="003055BF">
              <w:rPr>
                <w:rFonts w:ascii="Times New Roman" w:hAnsi="Times New Roman"/>
              </w:rPr>
              <w:t xml:space="preserve"> </w:t>
            </w:r>
            <w:proofErr w:type="spellStart"/>
            <w:r w:rsidRPr="003055BF">
              <w:rPr>
                <w:rFonts w:ascii="Times New Roman" w:hAnsi="Times New Roman"/>
              </w:rPr>
              <w:t>Гулзат</w:t>
            </w:r>
            <w:proofErr w:type="spellEnd"/>
            <w:r w:rsidRPr="003055BF">
              <w:rPr>
                <w:rFonts w:ascii="Times New Roman" w:hAnsi="Times New Roman"/>
              </w:rPr>
              <w:t xml:space="preserve"> </w:t>
            </w:r>
            <w:proofErr w:type="spellStart"/>
            <w:r w:rsidRPr="003055BF">
              <w:rPr>
                <w:rFonts w:ascii="Times New Roman" w:hAnsi="Times New Roman"/>
              </w:rPr>
              <w:t>Сайпидиновна</w:t>
            </w:r>
            <w:proofErr w:type="spellEnd"/>
          </w:p>
        </w:tc>
        <w:tc>
          <w:tcPr>
            <w:tcW w:w="2405" w:type="dxa"/>
          </w:tcPr>
          <w:p w:rsidR="00974F4F" w:rsidRPr="003055BF" w:rsidRDefault="00974F4F" w:rsidP="00974F4F">
            <w:pPr>
              <w:spacing w:after="0"/>
              <w:rPr>
                <w:rFonts w:ascii="Times New Roman" w:hAnsi="Times New Roman"/>
                <w:lang w:eastAsia="ru-RU"/>
              </w:rPr>
            </w:pPr>
            <w:proofErr w:type="spellStart"/>
            <w:r w:rsidRPr="003055BF">
              <w:rPr>
                <w:rFonts w:ascii="Times New Roman" w:hAnsi="Times New Roman"/>
                <w:lang w:eastAsia="ru-RU"/>
              </w:rPr>
              <w:t>Рузманова</w:t>
            </w:r>
            <w:proofErr w:type="spellEnd"/>
            <w:r w:rsidRPr="003055BF">
              <w:rPr>
                <w:rFonts w:ascii="Times New Roman" w:hAnsi="Times New Roman"/>
                <w:lang w:eastAsia="ru-RU"/>
              </w:rPr>
              <w:t xml:space="preserve"> Мария -1 </w:t>
            </w:r>
            <w:proofErr w:type="spellStart"/>
            <w:r w:rsidRPr="003055BF">
              <w:rPr>
                <w:rFonts w:ascii="Times New Roman" w:hAnsi="Times New Roman"/>
                <w:lang w:eastAsia="ru-RU"/>
              </w:rPr>
              <w:t>мсето</w:t>
            </w:r>
            <w:proofErr w:type="spellEnd"/>
            <w:r w:rsidRPr="003055BF">
              <w:rPr>
                <w:rFonts w:ascii="Times New Roman" w:hAnsi="Times New Roman"/>
                <w:lang w:eastAsia="ru-RU"/>
              </w:rPr>
              <w:t xml:space="preserve"> в районе</w:t>
            </w:r>
          </w:p>
          <w:p w:rsidR="00974F4F" w:rsidRPr="003055BF" w:rsidRDefault="00974F4F" w:rsidP="00974F4F">
            <w:pPr>
              <w:spacing w:after="0"/>
              <w:rPr>
                <w:rFonts w:ascii="Times New Roman" w:hAnsi="Times New Roman"/>
                <w:lang w:eastAsia="ru-RU"/>
              </w:rPr>
            </w:pPr>
            <w:r w:rsidRPr="003055BF">
              <w:rPr>
                <w:rFonts w:ascii="Times New Roman" w:hAnsi="Times New Roman"/>
                <w:lang w:eastAsia="ru-RU"/>
              </w:rPr>
              <w:t>Попова Елизавета -2 место в районе</w:t>
            </w:r>
          </w:p>
          <w:p w:rsidR="00974F4F" w:rsidRPr="003055BF" w:rsidRDefault="00974F4F" w:rsidP="00974F4F">
            <w:pPr>
              <w:spacing w:after="0"/>
              <w:rPr>
                <w:rFonts w:ascii="Times New Roman" w:hAnsi="Times New Roman"/>
                <w:lang w:eastAsia="ru-RU"/>
              </w:rPr>
            </w:pPr>
            <w:proofErr w:type="spellStart"/>
            <w:r w:rsidRPr="003055BF">
              <w:rPr>
                <w:rFonts w:ascii="Times New Roman" w:hAnsi="Times New Roman"/>
                <w:lang w:eastAsia="ru-RU"/>
              </w:rPr>
              <w:t>Кафанова</w:t>
            </w:r>
            <w:proofErr w:type="spellEnd"/>
            <w:r w:rsidRPr="003055BF">
              <w:rPr>
                <w:rFonts w:ascii="Times New Roman" w:hAnsi="Times New Roman"/>
                <w:lang w:eastAsia="ru-RU"/>
              </w:rPr>
              <w:t xml:space="preserve"> Дарья – 3 место в районе</w:t>
            </w:r>
          </w:p>
          <w:p w:rsidR="00974F4F" w:rsidRPr="003055BF" w:rsidRDefault="00974F4F" w:rsidP="00974F4F">
            <w:pPr>
              <w:spacing w:after="0"/>
              <w:rPr>
                <w:rFonts w:ascii="Times New Roman" w:hAnsi="Times New Roman"/>
                <w:lang w:eastAsia="ru-RU"/>
              </w:rPr>
            </w:pPr>
            <w:r w:rsidRPr="003055BF">
              <w:rPr>
                <w:rFonts w:ascii="Times New Roman" w:hAnsi="Times New Roman"/>
                <w:lang w:eastAsia="ru-RU"/>
              </w:rPr>
              <w:t>Котлов Андрей -1  место в районе</w:t>
            </w:r>
          </w:p>
          <w:p w:rsidR="00974F4F" w:rsidRPr="003055BF" w:rsidRDefault="00974F4F" w:rsidP="00974F4F">
            <w:pPr>
              <w:spacing w:after="0"/>
              <w:rPr>
                <w:rFonts w:ascii="Times New Roman" w:hAnsi="Times New Roman"/>
                <w:lang w:eastAsia="ru-RU"/>
              </w:rPr>
            </w:pPr>
            <w:proofErr w:type="spellStart"/>
            <w:r w:rsidRPr="003055BF">
              <w:rPr>
                <w:rFonts w:ascii="Times New Roman" w:hAnsi="Times New Roman"/>
                <w:lang w:eastAsia="ru-RU"/>
              </w:rPr>
              <w:t>Мамадиллаева</w:t>
            </w:r>
            <w:proofErr w:type="spellEnd"/>
            <w:r w:rsidRPr="003055BF">
              <w:rPr>
                <w:rFonts w:ascii="Times New Roman" w:hAnsi="Times New Roman"/>
                <w:lang w:eastAsia="ru-RU"/>
              </w:rPr>
              <w:t xml:space="preserve"> </w:t>
            </w:r>
            <w:proofErr w:type="spellStart"/>
            <w:r w:rsidRPr="003055BF">
              <w:rPr>
                <w:rFonts w:ascii="Times New Roman" w:hAnsi="Times New Roman"/>
                <w:lang w:eastAsia="ru-RU"/>
              </w:rPr>
              <w:t>Асылжан</w:t>
            </w:r>
            <w:proofErr w:type="spellEnd"/>
            <w:r w:rsidRPr="003055BF">
              <w:rPr>
                <w:rFonts w:ascii="Times New Roman" w:hAnsi="Times New Roman"/>
                <w:lang w:eastAsia="ru-RU"/>
              </w:rPr>
              <w:t xml:space="preserve"> -2 место в районе</w:t>
            </w:r>
          </w:p>
          <w:p w:rsidR="00974F4F" w:rsidRPr="003055BF" w:rsidRDefault="00974F4F" w:rsidP="00974F4F">
            <w:pPr>
              <w:spacing w:after="0"/>
              <w:rPr>
                <w:rFonts w:ascii="Times New Roman" w:hAnsi="Times New Roman"/>
                <w:lang w:eastAsia="ru-RU"/>
              </w:rPr>
            </w:pPr>
            <w:r w:rsidRPr="003055BF">
              <w:rPr>
                <w:rFonts w:ascii="Times New Roman" w:hAnsi="Times New Roman"/>
                <w:lang w:eastAsia="ru-RU"/>
              </w:rPr>
              <w:t>Гермогенова Вика -6 место в районе</w:t>
            </w:r>
          </w:p>
          <w:p w:rsidR="00974F4F" w:rsidRPr="003055BF" w:rsidRDefault="00974F4F" w:rsidP="00974F4F">
            <w:pPr>
              <w:spacing w:after="0"/>
              <w:rPr>
                <w:rFonts w:ascii="Times New Roman" w:hAnsi="Times New Roman"/>
                <w:lang w:eastAsia="ru-RU"/>
              </w:rPr>
            </w:pPr>
            <w:proofErr w:type="spellStart"/>
            <w:r w:rsidRPr="003055BF">
              <w:rPr>
                <w:rFonts w:ascii="Times New Roman" w:hAnsi="Times New Roman"/>
                <w:lang w:eastAsia="ru-RU"/>
              </w:rPr>
              <w:t>Рузманова</w:t>
            </w:r>
            <w:proofErr w:type="spellEnd"/>
            <w:r w:rsidRPr="003055BF">
              <w:rPr>
                <w:rFonts w:ascii="Times New Roman" w:hAnsi="Times New Roman"/>
                <w:lang w:eastAsia="ru-RU"/>
              </w:rPr>
              <w:t xml:space="preserve"> Мария -1 </w:t>
            </w:r>
            <w:proofErr w:type="spellStart"/>
            <w:r w:rsidRPr="003055BF">
              <w:rPr>
                <w:rFonts w:ascii="Times New Roman" w:hAnsi="Times New Roman"/>
                <w:lang w:eastAsia="ru-RU"/>
              </w:rPr>
              <w:t>местог</w:t>
            </w:r>
            <w:proofErr w:type="spellEnd"/>
            <w:r w:rsidRPr="003055BF">
              <w:rPr>
                <w:rFonts w:ascii="Times New Roman" w:hAnsi="Times New Roman"/>
                <w:lang w:eastAsia="ru-RU"/>
              </w:rPr>
              <w:t xml:space="preserve"> в регионе</w:t>
            </w:r>
          </w:p>
          <w:p w:rsidR="00974F4F" w:rsidRPr="003055BF" w:rsidRDefault="00974F4F" w:rsidP="00974F4F">
            <w:pPr>
              <w:spacing w:after="0"/>
              <w:rPr>
                <w:rFonts w:ascii="Times New Roman" w:hAnsi="Times New Roman"/>
                <w:lang w:eastAsia="ru-RU"/>
              </w:rPr>
            </w:pPr>
            <w:r w:rsidRPr="003055BF">
              <w:rPr>
                <w:rFonts w:ascii="Times New Roman" w:hAnsi="Times New Roman"/>
                <w:lang w:eastAsia="ru-RU"/>
              </w:rPr>
              <w:t>Котлов Андрей -1 место в регионе</w:t>
            </w:r>
          </w:p>
          <w:p w:rsidR="00974F4F" w:rsidRPr="003055BF" w:rsidRDefault="00974F4F" w:rsidP="00974F4F">
            <w:pPr>
              <w:spacing w:after="0"/>
              <w:rPr>
                <w:rFonts w:ascii="Times New Roman" w:hAnsi="Times New Roman"/>
                <w:lang w:eastAsia="ru-RU"/>
              </w:rPr>
            </w:pPr>
            <w:proofErr w:type="spellStart"/>
            <w:r w:rsidRPr="003055BF">
              <w:rPr>
                <w:rFonts w:ascii="Times New Roman" w:hAnsi="Times New Roman"/>
                <w:lang w:eastAsia="ru-RU"/>
              </w:rPr>
              <w:t>Мамадиллаева</w:t>
            </w:r>
            <w:proofErr w:type="spellEnd"/>
            <w:r w:rsidRPr="003055BF">
              <w:rPr>
                <w:rFonts w:ascii="Times New Roman" w:hAnsi="Times New Roman"/>
                <w:lang w:eastAsia="ru-RU"/>
              </w:rPr>
              <w:t xml:space="preserve"> </w:t>
            </w:r>
            <w:proofErr w:type="spellStart"/>
            <w:r w:rsidRPr="003055BF">
              <w:rPr>
                <w:rFonts w:ascii="Times New Roman" w:hAnsi="Times New Roman"/>
                <w:lang w:eastAsia="ru-RU"/>
              </w:rPr>
              <w:t>Асылжан</w:t>
            </w:r>
            <w:proofErr w:type="spellEnd"/>
            <w:r w:rsidRPr="003055BF">
              <w:rPr>
                <w:rFonts w:ascii="Times New Roman" w:hAnsi="Times New Roman"/>
                <w:lang w:eastAsia="ru-RU"/>
              </w:rPr>
              <w:t xml:space="preserve"> -5 место в регионе</w:t>
            </w:r>
          </w:p>
          <w:p w:rsidR="00974F4F" w:rsidRPr="003055BF" w:rsidRDefault="00974F4F" w:rsidP="00974F4F">
            <w:pPr>
              <w:rPr>
                <w:rFonts w:ascii="Times New Roman" w:hAnsi="Times New Roman"/>
              </w:rPr>
            </w:pPr>
          </w:p>
        </w:tc>
      </w:tr>
      <w:tr w:rsidR="00974F4F" w:rsidRPr="003055BF" w:rsidTr="00974F4F">
        <w:tc>
          <w:tcPr>
            <w:tcW w:w="2920" w:type="dxa"/>
          </w:tcPr>
          <w:p w:rsidR="00974F4F" w:rsidRPr="003055BF" w:rsidRDefault="00974F4F" w:rsidP="00974F4F">
            <w:pPr>
              <w:contextualSpacing/>
              <w:rPr>
                <w:rFonts w:ascii="Times New Roman" w:eastAsiaTheme="minorEastAsia" w:hAnsi="Times New Roman"/>
                <w:lang w:eastAsia="ru-RU"/>
              </w:rPr>
            </w:pPr>
          </w:p>
        </w:tc>
        <w:tc>
          <w:tcPr>
            <w:tcW w:w="2115" w:type="dxa"/>
          </w:tcPr>
          <w:p w:rsidR="00974F4F" w:rsidRPr="003055BF" w:rsidRDefault="00974F4F" w:rsidP="00974F4F">
            <w:pPr>
              <w:jc w:val="center"/>
              <w:rPr>
                <w:rFonts w:ascii="Times New Roman" w:hAnsi="Times New Roman"/>
              </w:rPr>
            </w:pPr>
          </w:p>
        </w:tc>
        <w:tc>
          <w:tcPr>
            <w:tcW w:w="2166" w:type="dxa"/>
          </w:tcPr>
          <w:p w:rsidR="00974F4F" w:rsidRPr="003055BF" w:rsidRDefault="00974F4F" w:rsidP="00974F4F">
            <w:pPr>
              <w:rPr>
                <w:rFonts w:ascii="Times New Roman" w:hAnsi="Times New Roman"/>
              </w:rPr>
            </w:pPr>
            <w:proofErr w:type="spellStart"/>
            <w:r w:rsidRPr="003055BF">
              <w:rPr>
                <w:rFonts w:ascii="Times New Roman" w:hAnsi="Times New Roman"/>
              </w:rPr>
              <w:t>Федо</w:t>
            </w:r>
            <w:proofErr w:type="spellEnd"/>
            <w:r w:rsidRPr="003055BF">
              <w:rPr>
                <w:rFonts w:ascii="Times New Roman" w:hAnsi="Times New Roman"/>
              </w:rPr>
              <w:t xml:space="preserve"> Татьяна Анатольевна</w:t>
            </w:r>
          </w:p>
        </w:tc>
        <w:tc>
          <w:tcPr>
            <w:tcW w:w="2405" w:type="dxa"/>
          </w:tcPr>
          <w:p w:rsidR="00974F4F" w:rsidRPr="003055BF" w:rsidRDefault="00974F4F" w:rsidP="00974F4F">
            <w:pPr>
              <w:spacing w:after="0"/>
              <w:rPr>
                <w:rFonts w:ascii="Times New Roman" w:hAnsi="Times New Roman"/>
                <w:lang w:eastAsia="ru-RU"/>
              </w:rPr>
            </w:pPr>
            <w:proofErr w:type="spellStart"/>
            <w:r w:rsidRPr="003055BF">
              <w:rPr>
                <w:rFonts w:ascii="Times New Roman" w:hAnsi="Times New Roman"/>
                <w:lang w:eastAsia="ru-RU"/>
              </w:rPr>
              <w:t>Деркембаева</w:t>
            </w:r>
            <w:proofErr w:type="spellEnd"/>
            <w:r w:rsidRPr="003055BF">
              <w:rPr>
                <w:rFonts w:ascii="Times New Roman" w:hAnsi="Times New Roman"/>
                <w:lang w:eastAsia="ru-RU"/>
              </w:rPr>
              <w:t xml:space="preserve"> Регина -3 место в районе</w:t>
            </w:r>
          </w:p>
          <w:p w:rsidR="00974F4F" w:rsidRPr="003055BF" w:rsidRDefault="00974F4F" w:rsidP="00974F4F">
            <w:pPr>
              <w:spacing w:after="0"/>
              <w:rPr>
                <w:rFonts w:ascii="Times New Roman" w:hAnsi="Times New Roman"/>
                <w:lang w:eastAsia="ru-RU"/>
              </w:rPr>
            </w:pPr>
            <w:proofErr w:type="spellStart"/>
            <w:r w:rsidRPr="003055BF">
              <w:rPr>
                <w:rFonts w:ascii="Times New Roman" w:hAnsi="Times New Roman"/>
                <w:lang w:eastAsia="ru-RU"/>
              </w:rPr>
              <w:t>Меринова</w:t>
            </w:r>
            <w:proofErr w:type="spellEnd"/>
            <w:r w:rsidRPr="003055BF">
              <w:rPr>
                <w:rFonts w:ascii="Times New Roman" w:hAnsi="Times New Roman"/>
                <w:lang w:eastAsia="ru-RU"/>
              </w:rPr>
              <w:t xml:space="preserve"> Тамара -1 место в районе</w:t>
            </w:r>
          </w:p>
          <w:p w:rsidR="00974F4F" w:rsidRPr="003055BF" w:rsidRDefault="00974F4F" w:rsidP="00974F4F">
            <w:pPr>
              <w:spacing w:after="0"/>
              <w:rPr>
                <w:rFonts w:ascii="Times New Roman" w:hAnsi="Times New Roman"/>
                <w:lang w:eastAsia="ru-RU"/>
              </w:rPr>
            </w:pPr>
            <w:proofErr w:type="spellStart"/>
            <w:r w:rsidRPr="003055BF">
              <w:rPr>
                <w:rFonts w:ascii="Times New Roman" w:hAnsi="Times New Roman"/>
                <w:lang w:eastAsia="ru-RU"/>
              </w:rPr>
              <w:t>Мамадиллаева</w:t>
            </w:r>
            <w:proofErr w:type="spellEnd"/>
            <w:r w:rsidRPr="003055BF">
              <w:rPr>
                <w:rFonts w:ascii="Times New Roman" w:hAnsi="Times New Roman"/>
                <w:lang w:eastAsia="ru-RU"/>
              </w:rPr>
              <w:t xml:space="preserve"> </w:t>
            </w:r>
            <w:proofErr w:type="spellStart"/>
            <w:r w:rsidRPr="003055BF">
              <w:rPr>
                <w:rFonts w:ascii="Times New Roman" w:hAnsi="Times New Roman"/>
                <w:lang w:eastAsia="ru-RU"/>
              </w:rPr>
              <w:t>Нуркыз</w:t>
            </w:r>
            <w:proofErr w:type="spellEnd"/>
            <w:r w:rsidRPr="003055BF">
              <w:rPr>
                <w:rFonts w:ascii="Times New Roman" w:hAnsi="Times New Roman"/>
                <w:lang w:eastAsia="ru-RU"/>
              </w:rPr>
              <w:t xml:space="preserve"> -1 место в районе</w:t>
            </w:r>
          </w:p>
          <w:p w:rsidR="00974F4F" w:rsidRPr="003055BF" w:rsidRDefault="00974F4F" w:rsidP="00974F4F">
            <w:pPr>
              <w:spacing w:after="0"/>
              <w:rPr>
                <w:rFonts w:ascii="Times New Roman" w:hAnsi="Times New Roman"/>
                <w:lang w:eastAsia="ru-RU"/>
              </w:rPr>
            </w:pPr>
            <w:proofErr w:type="spellStart"/>
            <w:r w:rsidRPr="003055BF">
              <w:rPr>
                <w:rFonts w:ascii="Times New Roman" w:hAnsi="Times New Roman"/>
                <w:lang w:eastAsia="ru-RU"/>
              </w:rPr>
              <w:t>Фельдбуш</w:t>
            </w:r>
            <w:proofErr w:type="spellEnd"/>
            <w:r w:rsidRPr="003055BF">
              <w:rPr>
                <w:rFonts w:ascii="Times New Roman" w:hAnsi="Times New Roman"/>
                <w:lang w:eastAsia="ru-RU"/>
              </w:rPr>
              <w:t xml:space="preserve"> Саша -4 место в районе</w:t>
            </w:r>
          </w:p>
          <w:p w:rsidR="00974F4F" w:rsidRPr="003055BF" w:rsidRDefault="00974F4F" w:rsidP="00974F4F">
            <w:pPr>
              <w:spacing w:after="0"/>
              <w:rPr>
                <w:rFonts w:ascii="Times New Roman" w:hAnsi="Times New Roman"/>
                <w:lang w:eastAsia="ru-RU"/>
              </w:rPr>
            </w:pPr>
            <w:proofErr w:type="spellStart"/>
            <w:r w:rsidRPr="003055BF">
              <w:rPr>
                <w:rFonts w:ascii="Times New Roman" w:hAnsi="Times New Roman"/>
                <w:lang w:eastAsia="ru-RU"/>
              </w:rPr>
              <w:lastRenderedPageBreak/>
              <w:t>Федо</w:t>
            </w:r>
            <w:proofErr w:type="spellEnd"/>
            <w:r w:rsidRPr="003055BF">
              <w:rPr>
                <w:rFonts w:ascii="Times New Roman" w:hAnsi="Times New Roman"/>
                <w:lang w:eastAsia="ru-RU"/>
              </w:rPr>
              <w:t xml:space="preserve"> Александра -1 место в районе</w:t>
            </w:r>
          </w:p>
          <w:p w:rsidR="00974F4F" w:rsidRPr="003055BF" w:rsidRDefault="00974F4F" w:rsidP="00974F4F">
            <w:pPr>
              <w:spacing w:after="0"/>
              <w:rPr>
                <w:rFonts w:ascii="Times New Roman" w:hAnsi="Times New Roman"/>
                <w:lang w:eastAsia="ru-RU"/>
              </w:rPr>
            </w:pPr>
            <w:r w:rsidRPr="003055BF">
              <w:rPr>
                <w:rFonts w:ascii="Times New Roman" w:hAnsi="Times New Roman"/>
                <w:lang w:eastAsia="ru-RU"/>
              </w:rPr>
              <w:t>Вавилова Маша -6 место в районе</w:t>
            </w:r>
          </w:p>
          <w:p w:rsidR="00974F4F" w:rsidRPr="003055BF" w:rsidRDefault="00974F4F" w:rsidP="00974F4F">
            <w:pPr>
              <w:spacing w:after="0"/>
              <w:rPr>
                <w:rFonts w:ascii="Times New Roman" w:hAnsi="Times New Roman"/>
                <w:lang w:eastAsia="ru-RU"/>
              </w:rPr>
            </w:pPr>
            <w:r w:rsidRPr="003055BF">
              <w:rPr>
                <w:rFonts w:ascii="Times New Roman" w:hAnsi="Times New Roman"/>
                <w:lang w:eastAsia="ru-RU"/>
              </w:rPr>
              <w:t>Герасимова Арина -1 место в регионе</w:t>
            </w:r>
          </w:p>
          <w:p w:rsidR="00974F4F" w:rsidRPr="003055BF" w:rsidRDefault="00974F4F" w:rsidP="00974F4F">
            <w:pPr>
              <w:spacing w:after="0"/>
              <w:rPr>
                <w:rFonts w:ascii="Times New Roman" w:hAnsi="Times New Roman"/>
                <w:lang w:eastAsia="ru-RU"/>
              </w:rPr>
            </w:pPr>
            <w:proofErr w:type="spellStart"/>
            <w:r w:rsidRPr="003055BF">
              <w:rPr>
                <w:rFonts w:ascii="Times New Roman" w:hAnsi="Times New Roman"/>
                <w:lang w:eastAsia="ru-RU"/>
              </w:rPr>
              <w:t>Меринова</w:t>
            </w:r>
            <w:proofErr w:type="spellEnd"/>
            <w:r w:rsidRPr="003055BF">
              <w:rPr>
                <w:rFonts w:ascii="Times New Roman" w:hAnsi="Times New Roman"/>
                <w:lang w:eastAsia="ru-RU"/>
              </w:rPr>
              <w:t xml:space="preserve"> Тамара -1 место в регионе</w:t>
            </w:r>
          </w:p>
          <w:p w:rsidR="00974F4F" w:rsidRPr="003055BF" w:rsidRDefault="00974F4F" w:rsidP="00974F4F">
            <w:pPr>
              <w:spacing w:after="0"/>
              <w:rPr>
                <w:rFonts w:ascii="Times New Roman" w:hAnsi="Times New Roman"/>
                <w:lang w:eastAsia="ru-RU"/>
              </w:rPr>
            </w:pPr>
            <w:proofErr w:type="spellStart"/>
            <w:r w:rsidRPr="003055BF">
              <w:rPr>
                <w:rFonts w:ascii="Times New Roman" w:hAnsi="Times New Roman"/>
                <w:lang w:eastAsia="ru-RU"/>
              </w:rPr>
              <w:t>Мамадиллаева</w:t>
            </w:r>
            <w:proofErr w:type="spellEnd"/>
            <w:r w:rsidRPr="003055BF">
              <w:rPr>
                <w:rFonts w:ascii="Times New Roman" w:hAnsi="Times New Roman"/>
                <w:lang w:eastAsia="ru-RU"/>
              </w:rPr>
              <w:t xml:space="preserve"> </w:t>
            </w:r>
            <w:proofErr w:type="spellStart"/>
            <w:r w:rsidRPr="003055BF">
              <w:rPr>
                <w:rFonts w:ascii="Times New Roman" w:hAnsi="Times New Roman"/>
                <w:lang w:eastAsia="ru-RU"/>
              </w:rPr>
              <w:t>Нуркыз</w:t>
            </w:r>
            <w:proofErr w:type="spellEnd"/>
            <w:r w:rsidRPr="003055BF">
              <w:rPr>
                <w:rFonts w:ascii="Times New Roman" w:hAnsi="Times New Roman"/>
                <w:lang w:eastAsia="ru-RU"/>
              </w:rPr>
              <w:t xml:space="preserve"> -7  место в регионе</w:t>
            </w:r>
          </w:p>
          <w:p w:rsidR="00974F4F" w:rsidRPr="003055BF" w:rsidRDefault="00974F4F" w:rsidP="00974F4F">
            <w:pPr>
              <w:spacing w:after="0"/>
              <w:rPr>
                <w:rFonts w:ascii="Times New Roman" w:hAnsi="Times New Roman"/>
                <w:lang w:eastAsia="ru-RU"/>
              </w:rPr>
            </w:pPr>
            <w:proofErr w:type="spellStart"/>
            <w:r w:rsidRPr="003055BF">
              <w:rPr>
                <w:rFonts w:ascii="Times New Roman" w:hAnsi="Times New Roman"/>
                <w:lang w:eastAsia="ru-RU"/>
              </w:rPr>
              <w:t>Федо</w:t>
            </w:r>
            <w:proofErr w:type="spellEnd"/>
            <w:r w:rsidRPr="003055BF">
              <w:rPr>
                <w:rFonts w:ascii="Times New Roman" w:hAnsi="Times New Roman"/>
                <w:lang w:eastAsia="ru-RU"/>
              </w:rPr>
              <w:t xml:space="preserve"> Александра -1 место в регионе</w:t>
            </w:r>
          </w:p>
          <w:p w:rsidR="00974F4F" w:rsidRPr="003055BF" w:rsidRDefault="00974F4F" w:rsidP="00974F4F">
            <w:pPr>
              <w:spacing w:after="0"/>
              <w:rPr>
                <w:rFonts w:ascii="Times New Roman" w:hAnsi="Times New Roman"/>
                <w:lang w:eastAsia="ru-RU"/>
              </w:rPr>
            </w:pPr>
            <w:r w:rsidRPr="003055BF">
              <w:rPr>
                <w:rFonts w:ascii="Times New Roman" w:hAnsi="Times New Roman"/>
                <w:lang w:eastAsia="ru-RU"/>
              </w:rPr>
              <w:t>Вавилова Маша -8 место в регионе</w:t>
            </w:r>
          </w:p>
          <w:p w:rsidR="00974F4F" w:rsidRPr="003055BF" w:rsidRDefault="00974F4F" w:rsidP="00974F4F">
            <w:pPr>
              <w:spacing w:after="0"/>
              <w:rPr>
                <w:rFonts w:ascii="Times New Roman" w:hAnsi="Times New Roman"/>
              </w:rPr>
            </w:pPr>
            <w:r w:rsidRPr="003055BF">
              <w:rPr>
                <w:rFonts w:ascii="Times New Roman" w:hAnsi="Times New Roman"/>
                <w:lang w:eastAsia="ru-RU"/>
              </w:rPr>
              <w:t>Герасимова Арина – 1 место в РФ</w:t>
            </w:r>
          </w:p>
        </w:tc>
      </w:tr>
      <w:tr w:rsidR="00974F4F" w:rsidRPr="003055BF" w:rsidTr="00974F4F">
        <w:tc>
          <w:tcPr>
            <w:tcW w:w="2920" w:type="dxa"/>
          </w:tcPr>
          <w:p w:rsidR="00974F4F" w:rsidRPr="003055BF" w:rsidRDefault="00974F4F" w:rsidP="00974F4F">
            <w:pPr>
              <w:contextualSpacing/>
              <w:rPr>
                <w:rFonts w:ascii="Times New Roman" w:eastAsiaTheme="minorEastAsia" w:hAnsi="Times New Roman"/>
                <w:lang w:eastAsia="ru-RU"/>
              </w:rPr>
            </w:pPr>
            <w:r w:rsidRPr="003055BF">
              <w:rPr>
                <w:rFonts w:ascii="Times New Roman" w:eastAsiaTheme="minorEastAsia" w:hAnsi="Times New Roman"/>
                <w:lang w:eastAsia="ru-RU"/>
              </w:rPr>
              <w:lastRenderedPageBreak/>
              <w:t>«Золотое руно»</w:t>
            </w:r>
          </w:p>
        </w:tc>
        <w:tc>
          <w:tcPr>
            <w:tcW w:w="2115" w:type="dxa"/>
          </w:tcPr>
          <w:p w:rsidR="00974F4F" w:rsidRPr="003055BF" w:rsidRDefault="00974F4F" w:rsidP="00974F4F">
            <w:pPr>
              <w:jc w:val="center"/>
              <w:rPr>
                <w:rFonts w:ascii="Times New Roman" w:hAnsi="Times New Roman"/>
              </w:rPr>
            </w:pPr>
            <w:r w:rsidRPr="003055BF">
              <w:rPr>
                <w:rFonts w:ascii="Times New Roman" w:hAnsi="Times New Roman"/>
              </w:rPr>
              <w:t>15 (по школе)</w:t>
            </w:r>
          </w:p>
        </w:tc>
        <w:tc>
          <w:tcPr>
            <w:tcW w:w="2166" w:type="dxa"/>
          </w:tcPr>
          <w:p w:rsidR="00974F4F" w:rsidRPr="003055BF" w:rsidRDefault="00974F4F" w:rsidP="00974F4F">
            <w:pPr>
              <w:rPr>
                <w:rFonts w:ascii="Times New Roman" w:hAnsi="Times New Roman"/>
              </w:rPr>
            </w:pPr>
            <w:r w:rsidRPr="003055BF">
              <w:rPr>
                <w:rFonts w:ascii="Times New Roman" w:hAnsi="Times New Roman"/>
              </w:rPr>
              <w:t>Забелина Екатерина Геннадьевна</w:t>
            </w:r>
          </w:p>
        </w:tc>
        <w:tc>
          <w:tcPr>
            <w:tcW w:w="2405" w:type="dxa"/>
          </w:tcPr>
          <w:p w:rsidR="00974F4F" w:rsidRPr="003055BF" w:rsidRDefault="00974F4F" w:rsidP="00974F4F">
            <w:pPr>
              <w:spacing w:after="0"/>
              <w:rPr>
                <w:rFonts w:ascii="Times New Roman" w:hAnsi="Times New Roman"/>
                <w:lang w:eastAsia="ru-RU"/>
              </w:rPr>
            </w:pPr>
            <w:proofErr w:type="spellStart"/>
            <w:r w:rsidRPr="003055BF">
              <w:rPr>
                <w:rFonts w:ascii="Times New Roman" w:hAnsi="Times New Roman"/>
                <w:lang w:eastAsia="ru-RU"/>
              </w:rPr>
              <w:t>Чен</w:t>
            </w:r>
            <w:proofErr w:type="spellEnd"/>
            <w:r w:rsidRPr="003055BF">
              <w:rPr>
                <w:rFonts w:ascii="Times New Roman" w:hAnsi="Times New Roman"/>
                <w:lang w:eastAsia="ru-RU"/>
              </w:rPr>
              <w:t xml:space="preserve"> Даниил -5 место в районе</w:t>
            </w:r>
          </w:p>
          <w:p w:rsidR="00974F4F" w:rsidRPr="003055BF" w:rsidRDefault="00974F4F" w:rsidP="00974F4F">
            <w:pPr>
              <w:spacing w:after="0"/>
              <w:rPr>
                <w:rFonts w:ascii="Times New Roman" w:hAnsi="Times New Roman"/>
                <w:lang w:eastAsia="ru-RU"/>
              </w:rPr>
            </w:pPr>
            <w:proofErr w:type="spellStart"/>
            <w:r w:rsidRPr="003055BF">
              <w:rPr>
                <w:rFonts w:ascii="Times New Roman" w:hAnsi="Times New Roman"/>
                <w:lang w:eastAsia="ru-RU"/>
              </w:rPr>
              <w:t>Гегмогенова</w:t>
            </w:r>
            <w:proofErr w:type="spellEnd"/>
            <w:r w:rsidRPr="003055BF">
              <w:rPr>
                <w:rFonts w:ascii="Times New Roman" w:hAnsi="Times New Roman"/>
                <w:lang w:eastAsia="ru-RU"/>
              </w:rPr>
              <w:t xml:space="preserve"> Вика -1 место в районе</w:t>
            </w:r>
          </w:p>
          <w:p w:rsidR="00974F4F" w:rsidRPr="003055BF" w:rsidRDefault="00974F4F" w:rsidP="00974F4F">
            <w:pPr>
              <w:spacing w:after="0"/>
              <w:rPr>
                <w:rFonts w:ascii="Times New Roman" w:hAnsi="Times New Roman"/>
                <w:lang w:eastAsia="ru-RU"/>
              </w:rPr>
            </w:pPr>
            <w:proofErr w:type="spellStart"/>
            <w:r w:rsidRPr="003055BF">
              <w:rPr>
                <w:rFonts w:ascii="Times New Roman" w:hAnsi="Times New Roman"/>
                <w:lang w:eastAsia="ru-RU"/>
              </w:rPr>
              <w:t>Мамадиллаева</w:t>
            </w:r>
            <w:proofErr w:type="spellEnd"/>
            <w:r w:rsidRPr="003055BF">
              <w:rPr>
                <w:rFonts w:ascii="Times New Roman" w:hAnsi="Times New Roman"/>
                <w:lang w:eastAsia="ru-RU"/>
              </w:rPr>
              <w:t xml:space="preserve"> </w:t>
            </w:r>
            <w:proofErr w:type="spellStart"/>
            <w:r w:rsidRPr="003055BF">
              <w:rPr>
                <w:rFonts w:ascii="Times New Roman" w:hAnsi="Times New Roman"/>
                <w:lang w:eastAsia="ru-RU"/>
              </w:rPr>
              <w:t>Асылжан</w:t>
            </w:r>
            <w:proofErr w:type="spellEnd"/>
            <w:r w:rsidRPr="003055BF">
              <w:rPr>
                <w:rFonts w:ascii="Times New Roman" w:hAnsi="Times New Roman"/>
                <w:lang w:eastAsia="ru-RU"/>
              </w:rPr>
              <w:t xml:space="preserve"> -2 место в районе</w:t>
            </w:r>
          </w:p>
          <w:p w:rsidR="00974F4F" w:rsidRPr="003055BF" w:rsidRDefault="00974F4F" w:rsidP="00974F4F">
            <w:pPr>
              <w:spacing w:after="0"/>
              <w:rPr>
                <w:rFonts w:ascii="Times New Roman" w:hAnsi="Times New Roman"/>
                <w:lang w:eastAsia="ru-RU"/>
              </w:rPr>
            </w:pPr>
            <w:r w:rsidRPr="003055BF">
              <w:rPr>
                <w:rFonts w:ascii="Times New Roman" w:hAnsi="Times New Roman"/>
                <w:lang w:eastAsia="ru-RU"/>
              </w:rPr>
              <w:t>Руденко Валерия -5 место в районе</w:t>
            </w:r>
          </w:p>
          <w:p w:rsidR="00974F4F" w:rsidRPr="003055BF" w:rsidRDefault="00974F4F" w:rsidP="00974F4F">
            <w:pPr>
              <w:spacing w:after="0"/>
              <w:rPr>
                <w:rFonts w:ascii="Times New Roman" w:hAnsi="Times New Roman"/>
                <w:lang w:eastAsia="ru-RU"/>
              </w:rPr>
            </w:pPr>
            <w:proofErr w:type="spellStart"/>
            <w:r w:rsidRPr="003055BF">
              <w:rPr>
                <w:rFonts w:ascii="Times New Roman" w:hAnsi="Times New Roman"/>
                <w:lang w:eastAsia="ru-RU"/>
              </w:rPr>
              <w:t>Гегмогенова</w:t>
            </w:r>
            <w:proofErr w:type="spellEnd"/>
            <w:r w:rsidRPr="003055BF">
              <w:rPr>
                <w:rFonts w:ascii="Times New Roman" w:hAnsi="Times New Roman"/>
                <w:lang w:eastAsia="ru-RU"/>
              </w:rPr>
              <w:t xml:space="preserve"> Вика -1 место в регионе</w:t>
            </w:r>
          </w:p>
          <w:p w:rsidR="00974F4F" w:rsidRPr="003055BF" w:rsidRDefault="00974F4F" w:rsidP="00974F4F">
            <w:pPr>
              <w:spacing w:after="0"/>
              <w:rPr>
                <w:rFonts w:ascii="Times New Roman" w:hAnsi="Times New Roman"/>
                <w:lang w:eastAsia="ru-RU"/>
              </w:rPr>
            </w:pPr>
            <w:proofErr w:type="spellStart"/>
            <w:r w:rsidRPr="003055BF">
              <w:rPr>
                <w:rFonts w:ascii="Times New Roman" w:hAnsi="Times New Roman"/>
                <w:lang w:eastAsia="ru-RU"/>
              </w:rPr>
              <w:t>Мамадиллаева</w:t>
            </w:r>
            <w:proofErr w:type="spellEnd"/>
            <w:r w:rsidRPr="003055BF">
              <w:rPr>
                <w:rFonts w:ascii="Times New Roman" w:hAnsi="Times New Roman"/>
                <w:lang w:eastAsia="ru-RU"/>
              </w:rPr>
              <w:t xml:space="preserve"> </w:t>
            </w:r>
            <w:proofErr w:type="spellStart"/>
            <w:r w:rsidRPr="003055BF">
              <w:rPr>
                <w:rFonts w:ascii="Times New Roman" w:hAnsi="Times New Roman"/>
                <w:lang w:eastAsia="ru-RU"/>
              </w:rPr>
              <w:t>Асылжан</w:t>
            </w:r>
            <w:proofErr w:type="spellEnd"/>
            <w:r w:rsidRPr="003055BF">
              <w:rPr>
                <w:rFonts w:ascii="Times New Roman" w:hAnsi="Times New Roman"/>
                <w:lang w:eastAsia="ru-RU"/>
              </w:rPr>
              <w:t xml:space="preserve"> -2 место в регионе</w:t>
            </w:r>
          </w:p>
          <w:p w:rsidR="00974F4F" w:rsidRPr="003055BF" w:rsidRDefault="00974F4F" w:rsidP="00974F4F">
            <w:pPr>
              <w:spacing w:after="0"/>
              <w:rPr>
                <w:rFonts w:ascii="Times New Roman" w:hAnsi="Times New Roman"/>
                <w:lang w:eastAsia="ru-RU"/>
              </w:rPr>
            </w:pPr>
          </w:p>
          <w:p w:rsidR="00974F4F" w:rsidRPr="003055BF" w:rsidRDefault="00974F4F" w:rsidP="00974F4F">
            <w:pPr>
              <w:rPr>
                <w:rFonts w:ascii="Times New Roman" w:hAnsi="Times New Roman"/>
              </w:rPr>
            </w:pPr>
          </w:p>
        </w:tc>
      </w:tr>
      <w:tr w:rsidR="00974F4F" w:rsidRPr="003055BF" w:rsidTr="00974F4F">
        <w:tc>
          <w:tcPr>
            <w:tcW w:w="2920" w:type="dxa"/>
          </w:tcPr>
          <w:p w:rsidR="00974F4F" w:rsidRPr="003055BF" w:rsidRDefault="00974F4F" w:rsidP="00974F4F">
            <w:pPr>
              <w:contextualSpacing/>
              <w:rPr>
                <w:rFonts w:ascii="Times New Roman" w:eastAsiaTheme="minorEastAsia" w:hAnsi="Times New Roman"/>
                <w:lang w:eastAsia="ru-RU"/>
              </w:rPr>
            </w:pPr>
          </w:p>
        </w:tc>
        <w:tc>
          <w:tcPr>
            <w:tcW w:w="2115" w:type="dxa"/>
          </w:tcPr>
          <w:p w:rsidR="00974F4F" w:rsidRPr="003055BF" w:rsidRDefault="00974F4F" w:rsidP="00974F4F">
            <w:pPr>
              <w:jc w:val="center"/>
              <w:rPr>
                <w:rFonts w:ascii="Times New Roman" w:hAnsi="Times New Roman"/>
              </w:rPr>
            </w:pPr>
          </w:p>
        </w:tc>
        <w:tc>
          <w:tcPr>
            <w:tcW w:w="2166" w:type="dxa"/>
          </w:tcPr>
          <w:p w:rsidR="00974F4F" w:rsidRPr="003055BF" w:rsidRDefault="00974F4F" w:rsidP="00974F4F">
            <w:pPr>
              <w:rPr>
                <w:rFonts w:ascii="Times New Roman" w:hAnsi="Times New Roman"/>
              </w:rPr>
            </w:pPr>
            <w:r w:rsidRPr="003055BF">
              <w:rPr>
                <w:rFonts w:ascii="Times New Roman" w:hAnsi="Times New Roman"/>
              </w:rPr>
              <w:t>Кадырова Валентина Владимировна</w:t>
            </w:r>
          </w:p>
        </w:tc>
        <w:tc>
          <w:tcPr>
            <w:tcW w:w="2405" w:type="dxa"/>
          </w:tcPr>
          <w:p w:rsidR="00974F4F" w:rsidRPr="003055BF" w:rsidRDefault="00974F4F" w:rsidP="00974F4F">
            <w:pPr>
              <w:rPr>
                <w:rFonts w:ascii="Times New Roman" w:hAnsi="Times New Roman"/>
              </w:rPr>
            </w:pPr>
            <w:r w:rsidRPr="003055BF">
              <w:rPr>
                <w:rFonts w:ascii="Times New Roman" w:hAnsi="Times New Roman"/>
                <w:lang w:eastAsia="ru-RU"/>
              </w:rPr>
              <w:t>Степанов Саша -1 место в районе, 7 место в регионе</w:t>
            </w:r>
          </w:p>
        </w:tc>
      </w:tr>
      <w:tr w:rsidR="00974F4F" w:rsidRPr="003055BF" w:rsidTr="00974F4F">
        <w:tc>
          <w:tcPr>
            <w:tcW w:w="2920" w:type="dxa"/>
          </w:tcPr>
          <w:p w:rsidR="00974F4F" w:rsidRPr="003055BF" w:rsidRDefault="00974F4F" w:rsidP="00974F4F">
            <w:pPr>
              <w:contextualSpacing/>
              <w:jc w:val="center"/>
              <w:rPr>
                <w:rFonts w:ascii="Times New Roman" w:eastAsiaTheme="minorEastAsia" w:hAnsi="Times New Roman"/>
                <w:b/>
                <w:u w:val="single"/>
                <w:lang w:eastAsia="ru-RU"/>
              </w:rPr>
            </w:pPr>
          </w:p>
        </w:tc>
        <w:tc>
          <w:tcPr>
            <w:tcW w:w="2115" w:type="dxa"/>
          </w:tcPr>
          <w:p w:rsidR="00974F4F" w:rsidRPr="003055BF" w:rsidRDefault="00974F4F" w:rsidP="00974F4F">
            <w:pPr>
              <w:jc w:val="center"/>
              <w:rPr>
                <w:rFonts w:ascii="Times New Roman" w:hAnsi="Times New Roman"/>
              </w:rPr>
            </w:pPr>
          </w:p>
        </w:tc>
        <w:tc>
          <w:tcPr>
            <w:tcW w:w="2166" w:type="dxa"/>
          </w:tcPr>
          <w:p w:rsidR="00974F4F" w:rsidRPr="003055BF" w:rsidRDefault="00974F4F" w:rsidP="00974F4F">
            <w:pPr>
              <w:rPr>
                <w:rFonts w:ascii="Times New Roman" w:hAnsi="Times New Roman"/>
              </w:rPr>
            </w:pPr>
            <w:r w:rsidRPr="003055BF">
              <w:rPr>
                <w:rFonts w:ascii="Times New Roman" w:hAnsi="Times New Roman"/>
              </w:rPr>
              <w:t>Христенко Людмила Николаевна</w:t>
            </w:r>
          </w:p>
        </w:tc>
        <w:tc>
          <w:tcPr>
            <w:tcW w:w="2405" w:type="dxa"/>
          </w:tcPr>
          <w:p w:rsidR="00974F4F" w:rsidRPr="003055BF" w:rsidRDefault="00974F4F" w:rsidP="00974F4F">
            <w:pPr>
              <w:spacing w:after="0"/>
              <w:rPr>
                <w:rFonts w:ascii="Times New Roman" w:hAnsi="Times New Roman"/>
                <w:lang w:eastAsia="ru-RU"/>
              </w:rPr>
            </w:pPr>
            <w:r w:rsidRPr="003055BF">
              <w:rPr>
                <w:rFonts w:ascii="Times New Roman" w:hAnsi="Times New Roman"/>
                <w:lang w:eastAsia="ru-RU"/>
              </w:rPr>
              <w:t>Бражников Семен -1 место в районе</w:t>
            </w:r>
          </w:p>
          <w:p w:rsidR="00974F4F" w:rsidRPr="003055BF" w:rsidRDefault="00974F4F" w:rsidP="00974F4F">
            <w:pPr>
              <w:spacing w:after="0"/>
              <w:rPr>
                <w:rFonts w:ascii="Times New Roman" w:hAnsi="Times New Roman"/>
                <w:lang w:eastAsia="ru-RU"/>
              </w:rPr>
            </w:pPr>
            <w:proofErr w:type="spellStart"/>
            <w:r w:rsidRPr="003055BF">
              <w:rPr>
                <w:rFonts w:ascii="Times New Roman" w:hAnsi="Times New Roman"/>
                <w:lang w:eastAsia="ru-RU"/>
              </w:rPr>
              <w:t>Батудаева</w:t>
            </w:r>
            <w:proofErr w:type="spellEnd"/>
            <w:r w:rsidRPr="003055BF">
              <w:rPr>
                <w:rFonts w:ascii="Times New Roman" w:hAnsi="Times New Roman"/>
                <w:lang w:eastAsia="ru-RU"/>
              </w:rPr>
              <w:t xml:space="preserve"> Розалия -1 место в районе</w:t>
            </w:r>
          </w:p>
          <w:p w:rsidR="00974F4F" w:rsidRPr="003055BF" w:rsidRDefault="00974F4F" w:rsidP="00974F4F">
            <w:pPr>
              <w:spacing w:after="0"/>
              <w:rPr>
                <w:rFonts w:ascii="Times New Roman" w:hAnsi="Times New Roman"/>
                <w:lang w:eastAsia="ru-RU"/>
              </w:rPr>
            </w:pPr>
            <w:proofErr w:type="spellStart"/>
            <w:r w:rsidRPr="003055BF">
              <w:rPr>
                <w:rFonts w:ascii="Times New Roman" w:hAnsi="Times New Roman"/>
                <w:lang w:eastAsia="ru-RU"/>
              </w:rPr>
              <w:t>Маковозова</w:t>
            </w:r>
            <w:proofErr w:type="spellEnd"/>
            <w:r w:rsidRPr="003055BF">
              <w:rPr>
                <w:rFonts w:ascii="Times New Roman" w:hAnsi="Times New Roman"/>
                <w:lang w:eastAsia="ru-RU"/>
              </w:rPr>
              <w:t xml:space="preserve"> Арина- 5 место в районе</w:t>
            </w:r>
          </w:p>
          <w:p w:rsidR="00974F4F" w:rsidRPr="003055BF" w:rsidRDefault="00974F4F" w:rsidP="00974F4F">
            <w:pPr>
              <w:spacing w:after="0"/>
              <w:rPr>
                <w:rFonts w:ascii="Times New Roman" w:hAnsi="Times New Roman"/>
                <w:lang w:eastAsia="ru-RU"/>
              </w:rPr>
            </w:pPr>
            <w:r w:rsidRPr="003055BF">
              <w:rPr>
                <w:rFonts w:ascii="Times New Roman" w:hAnsi="Times New Roman"/>
                <w:lang w:eastAsia="ru-RU"/>
              </w:rPr>
              <w:t xml:space="preserve">Бражников Семен -5 место </w:t>
            </w:r>
            <w:proofErr w:type="spellStart"/>
            <w:r w:rsidRPr="003055BF">
              <w:rPr>
                <w:rFonts w:ascii="Times New Roman" w:hAnsi="Times New Roman"/>
                <w:lang w:eastAsia="ru-RU"/>
              </w:rPr>
              <w:t>врегионе</w:t>
            </w:r>
            <w:proofErr w:type="spellEnd"/>
          </w:p>
          <w:p w:rsidR="00974F4F" w:rsidRPr="003055BF" w:rsidRDefault="00974F4F" w:rsidP="00974F4F">
            <w:pPr>
              <w:spacing w:after="0"/>
              <w:rPr>
                <w:rFonts w:ascii="Times New Roman" w:hAnsi="Times New Roman"/>
                <w:lang w:eastAsia="ru-RU"/>
              </w:rPr>
            </w:pPr>
            <w:proofErr w:type="spellStart"/>
            <w:r w:rsidRPr="003055BF">
              <w:rPr>
                <w:rFonts w:ascii="Times New Roman" w:hAnsi="Times New Roman"/>
                <w:lang w:eastAsia="ru-RU"/>
              </w:rPr>
              <w:t>Батудаева</w:t>
            </w:r>
            <w:proofErr w:type="spellEnd"/>
            <w:r w:rsidRPr="003055BF">
              <w:rPr>
                <w:rFonts w:ascii="Times New Roman" w:hAnsi="Times New Roman"/>
                <w:lang w:eastAsia="ru-RU"/>
              </w:rPr>
              <w:t xml:space="preserve"> Розалия -5 место </w:t>
            </w:r>
            <w:proofErr w:type="spellStart"/>
            <w:r w:rsidRPr="003055BF">
              <w:rPr>
                <w:rFonts w:ascii="Times New Roman" w:hAnsi="Times New Roman"/>
                <w:lang w:eastAsia="ru-RU"/>
              </w:rPr>
              <w:t>врегионе</w:t>
            </w:r>
            <w:proofErr w:type="spellEnd"/>
          </w:p>
          <w:p w:rsidR="00974F4F" w:rsidRPr="003055BF" w:rsidRDefault="00974F4F" w:rsidP="00974F4F">
            <w:pPr>
              <w:rPr>
                <w:rFonts w:ascii="Times New Roman" w:hAnsi="Times New Roman"/>
              </w:rPr>
            </w:pPr>
          </w:p>
        </w:tc>
      </w:tr>
      <w:tr w:rsidR="00974F4F" w:rsidRPr="003055BF" w:rsidTr="00974F4F">
        <w:tc>
          <w:tcPr>
            <w:tcW w:w="2920" w:type="dxa"/>
          </w:tcPr>
          <w:p w:rsidR="00974F4F" w:rsidRPr="003055BF" w:rsidRDefault="00974F4F" w:rsidP="00974F4F">
            <w:pPr>
              <w:contextualSpacing/>
              <w:jc w:val="center"/>
              <w:rPr>
                <w:rFonts w:ascii="Times New Roman" w:eastAsiaTheme="minorEastAsia" w:hAnsi="Times New Roman"/>
                <w:lang w:eastAsia="ru-RU"/>
              </w:rPr>
            </w:pPr>
            <w:r w:rsidRPr="003055BF">
              <w:rPr>
                <w:rFonts w:ascii="Times New Roman" w:eastAsiaTheme="minorEastAsia" w:hAnsi="Times New Roman"/>
                <w:lang w:eastAsia="ru-RU"/>
              </w:rPr>
              <w:t>«Человек и природа»</w:t>
            </w:r>
          </w:p>
        </w:tc>
        <w:tc>
          <w:tcPr>
            <w:tcW w:w="2115" w:type="dxa"/>
          </w:tcPr>
          <w:p w:rsidR="00974F4F" w:rsidRPr="003055BF" w:rsidRDefault="00974F4F" w:rsidP="00974F4F">
            <w:pPr>
              <w:jc w:val="center"/>
              <w:rPr>
                <w:rFonts w:ascii="Times New Roman" w:hAnsi="Times New Roman"/>
              </w:rPr>
            </w:pPr>
            <w:r w:rsidRPr="003055BF">
              <w:rPr>
                <w:rFonts w:ascii="Times New Roman" w:hAnsi="Times New Roman"/>
              </w:rPr>
              <w:t>87 (по школе)</w:t>
            </w:r>
          </w:p>
        </w:tc>
        <w:tc>
          <w:tcPr>
            <w:tcW w:w="2166" w:type="dxa"/>
          </w:tcPr>
          <w:p w:rsidR="00974F4F" w:rsidRPr="003055BF" w:rsidRDefault="00974F4F" w:rsidP="00974F4F">
            <w:pPr>
              <w:rPr>
                <w:rFonts w:ascii="Times New Roman" w:hAnsi="Times New Roman"/>
              </w:rPr>
            </w:pPr>
            <w:r w:rsidRPr="003055BF">
              <w:rPr>
                <w:rFonts w:ascii="Times New Roman" w:hAnsi="Times New Roman"/>
              </w:rPr>
              <w:t xml:space="preserve">Кадырова Валентина </w:t>
            </w:r>
            <w:r w:rsidRPr="003055BF">
              <w:rPr>
                <w:rFonts w:ascii="Times New Roman" w:hAnsi="Times New Roman"/>
              </w:rPr>
              <w:lastRenderedPageBreak/>
              <w:t>Владимировна</w:t>
            </w:r>
          </w:p>
        </w:tc>
        <w:tc>
          <w:tcPr>
            <w:tcW w:w="2405" w:type="dxa"/>
          </w:tcPr>
          <w:p w:rsidR="00974F4F" w:rsidRPr="003055BF" w:rsidRDefault="00974F4F" w:rsidP="00974F4F">
            <w:pPr>
              <w:spacing w:after="0"/>
              <w:rPr>
                <w:rFonts w:ascii="Times New Roman" w:hAnsi="Times New Roman"/>
                <w:lang w:eastAsia="ru-RU"/>
              </w:rPr>
            </w:pPr>
            <w:proofErr w:type="spellStart"/>
            <w:r w:rsidRPr="003055BF">
              <w:rPr>
                <w:rFonts w:ascii="Times New Roman" w:hAnsi="Times New Roman"/>
                <w:lang w:eastAsia="ru-RU"/>
              </w:rPr>
              <w:lastRenderedPageBreak/>
              <w:t>Золотуев</w:t>
            </w:r>
            <w:proofErr w:type="spellEnd"/>
            <w:r w:rsidRPr="003055BF">
              <w:rPr>
                <w:rFonts w:ascii="Times New Roman" w:hAnsi="Times New Roman"/>
                <w:lang w:eastAsia="ru-RU"/>
              </w:rPr>
              <w:t xml:space="preserve"> Алеша 1 </w:t>
            </w:r>
            <w:proofErr w:type="spellStart"/>
            <w:r w:rsidRPr="003055BF">
              <w:rPr>
                <w:rFonts w:ascii="Times New Roman" w:hAnsi="Times New Roman"/>
                <w:lang w:eastAsia="ru-RU"/>
              </w:rPr>
              <w:t>местов</w:t>
            </w:r>
            <w:proofErr w:type="spellEnd"/>
            <w:r w:rsidRPr="003055BF">
              <w:rPr>
                <w:rFonts w:ascii="Times New Roman" w:hAnsi="Times New Roman"/>
                <w:lang w:eastAsia="ru-RU"/>
              </w:rPr>
              <w:t xml:space="preserve"> районе</w:t>
            </w:r>
          </w:p>
          <w:p w:rsidR="00974F4F" w:rsidRPr="003055BF" w:rsidRDefault="00974F4F" w:rsidP="00974F4F">
            <w:pPr>
              <w:spacing w:after="0"/>
              <w:rPr>
                <w:rFonts w:ascii="Times New Roman" w:hAnsi="Times New Roman"/>
                <w:lang w:eastAsia="ru-RU"/>
              </w:rPr>
            </w:pPr>
            <w:proofErr w:type="spellStart"/>
            <w:r w:rsidRPr="003055BF">
              <w:rPr>
                <w:rFonts w:ascii="Times New Roman" w:hAnsi="Times New Roman"/>
                <w:lang w:eastAsia="ru-RU"/>
              </w:rPr>
              <w:t>Баймурзин</w:t>
            </w:r>
            <w:proofErr w:type="spellEnd"/>
            <w:r w:rsidRPr="003055BF">
              <w:rPr>
                <w:rFonts w:ascii="Times New Roman" w:hAnsi="Times New Roman"/>
                <w:lang w:eastAsia="ru-RU"/>
              </w:rPr>
              <w:t xml:space="preserve"> Артем </w:t>
            </w:r>
            <w:r w:rsidRPr="003055BF">
              <w:rPr>
                <w:rFonts w:ascii="Times New Roman" w:hAnsi="Times New Roman"/>
                <w:lang w:eastAsia="ru-RU"/>
              </w:rPr>
              <w:lastRenderedPageBreak/>
              <w:t>2место в районе</w:t>
            </w:r>
          </w:p>
          <w:p w:rsidR="00974F4F" w:rsidRPr="003055BF" w:rsidRDefault="00974F4F" w:rsidP="00974F4F">
            <w:pPr>
              <w:spacing w:after="0"/>
              <w:rPr>
                <w:rFonts w:ascii="Times New Roman" w:hAnsi="Times New Roman"/>
                <w:lang w:eastAsia="ru-RU"/>
              </w:rPr>
            </w:pPr>
            <w:proofErr w:type="spellStart"/>
            <w:r w:rsidRPr="003055BF">
              <w:rPr>
                <w:rFonts w:ascii="Times New Roman" w:hAnsi="Times New Roman"/>
                <w:lang w:eastAsia="ru-RU"/>
              </w:rPr>
              <w:t>Дошидондукова</w:t>
            </w:r>
            <w:proofErr w:type="spellEnd"/>
            <w:r w:rsidRPr="003055BF">
              <w:rPr>
                <w:rFonts w:ascii="Times New Roman" w:hAnsi="Times New Roman"/>
                <w:lang w:eastAsia="ru-RU"/>
              </w:rPr>
              <w:t xml:space="preserve"> </w:t>
            </w:r>
            <w:proofErr w:type="spellStart"/>
            <w:r w:rsidRPr="003055BF">
              <w:rPr>
                <w:rFonts w:ascii="Times New Roman" w:hAnsi="Times New Roman"/>
                <w:lang w:eastAsia="ru-RU"/>
              </w:rPr>
              <w:t>Жаргалма</w:t>
            </w:r>
            <w:proofErr w:type="spellEnd"/>
            <w:r w:rsidRPr="003055BF">
              <w:rPr>
                <w:rFonts w:ascii="Times New Roman" w:hAnsi="Times New Roman"/>
                <w:lang w:eastAsia="ru-RU"/>
              </w:rPr>
              <w:t xml:space="preserve"> 4 место в районе</w:t>
            </w:r>
          </w:p>
          <w:p w:rsidR="00974F4F" w:rsidRPr="003055BF" w:rsidRDefault="00974F4F" w:rsidP="00974F4F">
            <w:pPr>
              <w:spacing w:after="0"/>
              <w:rPr>
                <w:rFonts w:ascii="Times New Roman" w:hAnsi="Times New Roman"/>
              </w:rPr>
            </w:pPr>
            <w:proofErr w:type="spellStart"/>
            <w:r w:rsidRPr="003055BF">
              <w:rPr>
                <w:rFonts w:ascii="Times New Roman" w:hAnsi="Times New Roman"/>
                <w:lang w:eastAsia="ru-RU"/>
              </w:rPr>
              <w:t>Золотуев</w:t>
            </w:r>
            <w:proofErr w:type="spellEnd"/>
            <w:r w:rsidRPr="003055BF">
              <w:rPr>
                <w:rFonts w:ascii="Times New Roman" w:hAnsi="Times New Roman"/>
                <w:lang w:eastAsia="ru-RU"/>
              </w:rPr>
              <w:t xml:space="preserve"> Алеша 1 место в регионе</w:t>
            </w:r>
          </w:p>
        </w:tc>
      </w:tr>
      <w:tr w:rsidR="00974F4F" w:rsidRPr="003055BF" w:rsidTr="00974F4F">
        <w:tc>
          <w:tcPr>
            <w:tcW w:w="2920" w:type="dxa"/>
          </w:tcPr>
          <w:p w:rsidR="00974F4F" w:rsidRPr="003055BF" w:rsidRDefault="00974F4F" w:rsidP="00974F4F">
            <w:pPr>
              <w:contextualSpacing/>
              <w:jc w:val="center"/>
              <w:rPr>
                <w:rFonts w:ascii="Times New Roman" w:eastAsiaTheme="minorEastAsia" w:hAnsi="Times New Roman"/>
                <w:lang w:eastAsia="ru-RU"/>
              </w:rPr>
            </w:pPr>
          </w:p>
        </w:tc>
        <w:tc>
          <w:tcPr>
            <w:tcW w:w="2115" w:type="dxa"/>
          </w:tcPr>
          <w:p w:rsidR="00974F4F" w:rsidRPr="003055BF" w:rsidRDefault="00974F4F" w:rsidP="00974F4F">
            <w:pPr>
              <w:jc w:val="center"/>
              <w:rPr>
                <w:rFonts w:ascii="Times New Roman" w:hAnsi="Times New Roman"/>
              </w:rPr>
            </w:pPr>
          </w:p>
        </w:tc>
        <w:tc>
          <w:tcPr>
            <w:tcW w:w="2166" w:type="dxa"/>
          </w:tcPr>
          <w:p w:rsidR="00974F4F" w:rsidRPr="003055BF" w:rsidRDefault="00974F4F" w:rsidP="00974F4F">
            <w:pPr>
              <w:rPr>
                <w:rFonts w:ascii="Times New Roman" w:hAnsi="Times New Roman"/>
              </w:rPr>
            </w:pPr>
            <w:r w:rsidRPr="003055BF">
              <w:rPr>
                <w:rFonts w:ascii="Times New Roman" w:hAnsi="Times New Roman"/>
              </w:rPr>
              <w:t>Христенко Людмила Николаевна</w:t>
            </w:r>
          </w:p>
        </w:tc>
        <w:tc>
          <w:tcPr>
            <w:tcW w:w="2405" w:type="dxa"/>
          </w:tcPr>
          <w:p w:rsidR="00974F4F" w:rsidRPr="003055BF" w:rsidRDefault="00974F4F" w:rsidP="00974F4F">
            <w:pPr>
              <w:spacing w:after="0"/>
              <w:rPr>
                <w:rFonts w:ascii="Times New Roman" w:hAnsi="Times New Roman"/>
                <w:lang w:eastAsia="ru-RU"/>
              </w:rPr>
            </w:pPr>
            <w:proofErr w:type="spellStart"/>
            <w:r w:rsidRPr="003055BF">
              <w:rPr>
                <w:rFonts w:ascii="Times New Roman" w:hAnsi="Times New Roman"/>
                <w:lang w:eastAsia="ru-RU"/>
              </w:rPr>
              <w:t>Маковозова</w:t>
            </w:r>
            <w:proofErr w:type="spellEnd"/>
            <w:r w:rsidRPr="003055BF">
              <w:rPr>
                <w:rFonts w:ascii="Times New Roman" w:hAnsi="Times New Roman"/>
                <w:lang w:eastAsia="ru-RU"/>
              </w:rPr>
              <w:t xml:space="preserve"> Арина 1 место в районе</w:t>
            </w:r>
          </w:p>
          <w:p w:rsidR="00974F4F" w:rsidRPr="003055BF" w:rsidRDefault="00974F4F" w:rsidP="00974F4F">
            <w:pPr>
              <w:spacing w:after="0"/>
              <w:rPr>
                <w:rFonts w:ascii="Times New Roman" w:hAnsi="Times New Roman"/>
                <w:lang w:eastAsia="ru-RU"/>
              </w:rPr>
            </w:pPr>
            <w:proofErr w:type="spellStart"/>
            <w:r w:rsidRPr="003055BF">
              <w:rPr>
                <w:rFonts w:ascii="Times New Roman" w:hAnsi="Times New Roman"/>
                <w:lang w:eastAsia="ru-RU"/>
              </w:rPr>
              <w:t>Батудаева</w:t>
            </w:r>
            <w:proofErr w:type="spellEnd"/>
            <w:r w:rsidRPr="003055BF">
              <w:rPr>
                <w:rFonts w:ascii="Times New Roman" w:hAnsi="Times New Roman"/>
                <w:lang w:eastAsia="ru-RU"/>
              </w:rPr>
              <w:t xml:space="preserve"> Розалия 3 место в районе</w:t>
            </w:r>
          </w:p>
          <w:p w:rsidR="00974F4F" w:rsidRPr="003055BF" w:rsidRDefault="00974F4F" w:rsidP="00974F4F">
            <w:pPr>
              <w:spacing w:after="0"/>
              <w:rPr>
                <w:rFonts w:ascii="Times New Roman" w:hAnsi="Times New Roman"/>
                <w:lang w:eastAsia="ru-RU"/>
              </w:rPr>
            </w:pPr>
            <w:proofErr w:type="spellStart"/>
            <w:r w:rsidRPr="003055BF">
              <w:rPr>
                <w:rFonts w:ascii="Times New Roman" w:hAnsi="Times New Roman"/>
                <w:lang w:eastAsia="ru-RU"/>
              </w:rPr>
              <w:t>Сагалаева</w:t>
            </w:r>
            <w:proofErr w:type="spellEnd"/>
            <w:r w:rsidRPr="003055BF">
              <w:rPr>
                <w:rFonts w:ascii="Times New Roman" w:hAnsi="Times New Roman"/>
                <w:lang w:eastAsia="ru-RU"/>
              </w:rPr>
              <w:t xml:space="preserve"> Валерия 4 место в районе</w:t>
            </w:r>
          </w:p>
          <w:p w:rsidR="00974F4F" w:rsidRPr="003055BF" w:rsidRDefault="00974F4F" w:rsidP="00974F4F">
            <w:pPr>
              <w:spacing w:after="0"/>
              <w:rPr>
                <w:rFonts w:ascii="Times New Roman" w:hAnsi="Times New Roman"/>
              </w:rPr>
            </w:pPr>
            <w:proofErr w:type="spellStart"/>
            <w:r w:rsidRPr="003055BF">
              <w:rPr>
                <w:rFonts w:ascii="Times New Roman" w:hAnsi="Times New Roman"/>
                <w:lang w:eastAsia="ru-RU"/>
              </w:rPr>
              <w:t>Маковозова</w:t>
            </w:r>
            <w:proofErr w:type="spellEnd"/>
            <w:r w:rsidRPr="003055BF">
              <w:rPr>
                <w:rFonts w:ascii="Times New Roman" w:hAnsi="Times New Roman"/>
                <w:lang w:eastAsia="ru-RU"/>
              </w:rPr>
              <w:t xml:space="preserve"> Арина 5 место в регионе</w:t>
            </w:r>
          </w:p>
        </w:tc>
      </w:tr>
      <w:tr w:rsidR="00974F4F" w:rsidRPr="003055BF" w:rsidTr="00974F4F">
        <w:tc>
          <w:tcPr>
            <w:tcW w:w="2920" w:type="dxa"/>
          </w:tcPr>
          <w:p w:rsidR="00974F4F" w:rsidRPr="003055BF" w:rsidRDefault="00974F4F" w:rsidP="00974F4F">
            <w:pPr>
              <w:contextualSpacing/>
              <w:jc w:val="center"/>
              <w:rPr>
                <w:rFonts w:ascii="Times New Roman" w:eastAsiaTheme="minorEastAsia" w:hAnsi="Times New Roman"/>
                <w:lang w:eastAsia="ru-RU"/>
              </w:rPr>
            </w:pPr>
          </w:p>
        </w:tc>
        <w:tc>
          <w:tcPr>
            <w:tcW w:w="2115" w:type="dxa"/>
          </w:tcPr>
          <w:p w:rsidR="00974F4F" w:rsidRPr="003055BF" w:rsidRDefault="00974F4F" w:rsidP="00974F4F">
            <w:pPr>
              <w:jc w:val="center"/>
              <w:rPr>
                <w:rFonts w:ascii="Times New Roman" w:hAnsi="Times New Roman"/>
              </w:rPr>
            </w:pPr>
          </w:p>
        </w:tc>
        <w:tc>
          <w:tcPr>
            <w:tcW w:w="2166" w:type="dxa"/>
          </w:tcPr>
          <w:p w:rsidR="00974F4F" w:rsidRPr="003055BF" w:rsidRDefault="00974F4F" w:rsidP="00974F4F">
            <w:pPr>
              <w:rPr>
                <w:rFonts w:ascii="Times New Roman" w:hAnsi="Times New Roman"/>
              </w:rPr>
            </w:pPr>
            <w:proofErr w:type="spellStart"/>
            <w:r w:rsidRPr="003055BF">
              <w:rPr>
                <w:rFonts w:ascii="Times New Roman" w:hAnsi="Times New Roman"/>
              </w:rPr>
              <w:t>Чимитова</w:t>
            </w:r>
            <w:proofErr w:type="spellEnd"/>
            <w:r w:rsidRPr="003055BF">
              <w:rPr>
                <w:rFonts w:ascii="Times New Roman" w:hAnsi="Times New Roman"/>
              </w:rPr>
              <w:t xml:space="preserve"> </w:t>
            </w:r>
            <w:proofErr w:type="spellStart"/>
            <w:r w:rsidRPr="003055BF">
              <w:rPr>
                <w:rFonts w:ascii="Times New Roman" w:hAnsi="Times New Roman"/>
              </w:rPr>
              <w:t>Жаргалма</w:t>
            </w:r>
            <w:proofErr w:type="spellEnd"/>
            <w:r w:rsidRPr="003055BF">
              <w:rPr>
                <w:rFonts w:ascii="Times New Roman" w:hAnsi="Times New Roman"/>
              </w:rPr>
              <w:t xml:space="preserve"> </w:t>
            </w:r>
            <w:proofErr w:type="spellStart"/>
            <w:r w:rsidRPr="003055BF">
              <w:rPr>
                <w:rFonts w:ascii="Times New Roman" w:hAnsi="Times New Roman"/>
              </w:rPr>
              <w:t>Бадмаевна</w:t>
            </w:r>
            <w:proofErr w:type="spellEnd"/>
          </w:p>
        </w:tc>
        <w:tc>
          <w:tcPr>
            <w:tcW w:w="2405" w:type="dxa"/>
          </w:tcPr>
          <w:p w:rsidR="00974F4F" w:rsidRPr="003055BF" w:rsidRDefault="00974F4F" w:rsidP="00974F4F">
            <w:pPr>
              <w:spacing w:after="0"/>
              <w:rPr>
                <w:rFonts w:ascii="Times New Roman" w:hAnsi="Times New Roman"/>
                <w:lang w:eastAsia="ru-RU"/>
              </w:rPr>
            </w:pPr>
            <w:proofErr w:type="spellStart"/>
            <w:r w:rsidRPr="003055BF">
              <w:rPr>
                <w:rFonts w:ascii="Times New Roman" w:hAnsi="Times New Roman"/>
                <w:lang w:eastAsia="ru-RU"/>
              </w:rPr>
              <w:t>Кунчевская</w:t>
            </w:r>
            <w:proofErr w:type="spellEnd"/>
            <w:r w:rsidRPr="003055BF">
              <w:rPr>
                <w:rFonts w:ascii="Times New Roman" w:hAnsi="Times New Roman"/>
                <w:lang w:eastAsia="ru-RU"/>
              </w:rPr>
              <w:t xml:space="preserve"> Софья 1 место в районе</w:t>
            </w:r>
          </w:p>
          <w:p w:rsidR="00974F4F" w:rsidRPr="003055BF" w:rsidRDefault="00974F4F" w:rsidP="00974F4F">
            <w:pPr>
              <w:spacing w:after="0"/>
              <w:rPr>
                <w:rFonts w:ascii="Times New Roman" w:hAnsi="Times New Roman"/>
                <w:lang w:eastAsia="ru-RU"/>
              </w:rPr>
            </w:pPr>
            <w:r w:rsidRPr="003055BF">
              <w:rPr>
                <w:rFonts w:ascii="Times New Roman" w:hAnsi="Times New Roman"/>
                <w:lang w:eastAsia="ru-RU"/>
              </w:rPr>
              <w:t xml:space="preserve">Аюпова Марина 3  </w:t>
            </w:r>
            <w:proofErr w:type="spellStart"/>
            <w:r w:rsidRPr="003055BF">
              <w:rPr>
                <w:rFonts w:ascii="Times New Roman" w:hAnsi="Times New Roman"/>
                <w:lang w:eastAsia="ru-RU"/>
              </w:rPr>
              <w:t>есто</w:t>
            </w:r>
            <w:proofErr w:type="spellEnd"/>
            <w:r w:rsidRPr="003055BF">
              <w:rPr>
                <w:rFonts w:ascii="Times New Roman" w:hAnsi="Times New Roman"/>
                <w:lang w:eastAsia="ru-RU"/>
              </w:rPr>
              <w:t xml:space="preserve"> в районе</w:t>
            </w:r>
          </w:p>
          <w:p w:rsidR="00974F4F" w:rsidRPr="003055BF" w:rsidRDefault="00974F4F" w:rsidP="00974F4F">
            <w:pPr>
              <w:spacing w:after="0"/>
              <w:rPr>
                <w:rFonts w:ascii="Times New Roman" w:hAnsi="Times New Roman"/>
                <w:lang w:eastAsia="ru-RU"/>
              </w:rPr>
            </w:pPr>
            <w:r w:rsidRPr="003055BF">
              <w:rPr>
                <w:rFonts w:ascii="Times New Roman" w:hAnsi="Times New Roman"/>
                <w:lang w:eastAsia="ru-RU"/>
              </w:rPr>
              <w:t>Матвеева Рената 1 место в районе</w:t>
            </w:r>
          </w:p>
          <w:p w:rsidR="00974F4F" w:rsidRPr="003055BF" w:rsidRDefault="00974F4F" w:rsidP="00974F4F">
            <w:pPr>
              <w:spacing w:after="0"/>
              <w:rPr>
                <w:rFonts w:ascii="Times New Roman" w:hAnsi="Times New Roman"/>
                <w:lang w:eastAsia="ru-RU"/>
              </w:rPr>
            </w:pPr>
            <w:r w:rsidRPr="003055BF">
              <w:rPr>
                <w:rFonts w:ascii="Times New Roman" w:hAnsi="Times New Roman"/>
                <w:lang w:eastAsia="ru-RU"/>
              </w:rPr>
              <w:t>Гермогенова Виктория 3  место в районе</w:t>
            </w:r>
          </w:p>
          <w:p w:rsidR="00974F4F" w:rsidRPr="003055BF" w:rsidRDefault="00974F4F" w:rsidP="00974F4F">
            <w:pPr>
              <w:spacing w:after="0"/>
              <w:rPr>
                <w:rFonts w:ascii="Times New Roman" w:hAnsi="Times New Roman"/>
                <w:lang w:eastAsia="ru-RU"/>
              </w:rPr>
            </w:pPr>
            <w:proofErr w:type="spellStart"/>
            <w:r w:rsidRPr="003055BF">
              <w:rPr>
                <w:rFonts w:ascii="Times New Roman" w:hAnsi="Times New Roman"/>
                <w:lang w:eastAsia="ru-RU"/>
              </w:rPr>
              <w:t>Мамадиллаева</w:t>
            </w:r>
            <w:proofErr w:type="spellEnd"/>
            <w:r w:rsidRPr="003055BF">
              <w:rPr>
                <w:rFonts w:ascii="Times New Roman" w:hAnsi="Times New Roman"/>
                <w:lang w:eastAsia="ru-RU"/>
              </w:rPr>
              <w:t xml:space="preserve"> </w:t>
            </w:r>
            <w:proofErr w:type="spellStart"/>
            <w:r w:rsidRPr="003055BF">
              <w:rPr>
                <w:rFonts w:ascii="Times New Roman" w:hAnsi="Times New Roman"/>
                <w:lang w:eastAsia="ru-RU"/>
              </w:rPr>
              <w:t>Асылжан</w:t>
            </w:r>
            <w:proofErr w:type="spellEnd"/>
            <w:r w:rsidRPr="003055BF">
              <w:rPr>
                <w:rFonts w:ascii="Times New Roman" w:hAnsi="Times New Roman"/>
                <w:lang w:eastAsia="ru-RU"/>
              </w:rPr>
              <w:t xml:space="preserve"> 5 место в районе</w:t>
            </w:r>
          </w:p>
          <w:p w:rsidR="00974F4F" w:rsidRPr="003055BF" w:rsidRDefault="00974F4F" w:rsidP="00974F4F">
            <w:pPr>
              <w:spacing w:after="0"/>
              <w:rPr>
                <w:rFonts w:ascii="Times New Roman" w:hAnsi="Times New Roman"/>
                <w:lang w:eastAsia="ru-RU"/>
              </w:rPr>
            </w:pPr>
            <w:proofErr w:type="spellStart"/>
            <w:r w:rsidRPr="003055BF">
              <w:rPr>
                <w:rFonts w:ascii="Times New Roman" w:hAnsi="Times New Roman"/>
                <w:lang w:eastAsia="ru-RU"/>
              </w:rPr>
              <w:t>Мамадиллаева</w:t>
            </w:r>
            <w:proofErr w:type="spellEnd"/>
            <w:r w:rsidRPr="003055BF">
              <w:rPr>
                <w:rFonts w:ascii="Times New Roman" w:hAnsi="Times New Roman"/>
                <w:lang w:eastAsia="ru-RU"/>
              </w:rPr>
              <w:t xml:space="preserve"> </w:t>
            </w:r>
            <w:proofErr w:type="spellStart"/>
            <w:r w:rsidRPr="003055BF">
              <w:rPr>
                <w:rFonts w:ascii="Times New Roman" w:hAnsi="Times New Roman"/>
                <w:lang w:eastAsia="ru-RU"/>
              </w:rPr>
              <w:t>Нуркыз</w:t>
            </w:r>
            <w:proofErr w:type="spellEnd"/>
            <w:r w:rsidRPr="003055BF">
              <w:rPr>
                <w:rFonts w:ascii="Times New Roman" w:hAnsi="Times New Roman"/>
                <w:lang w:eastAsia="ru-RU"/>
              </w:rPr>
              <w:t xml:space="preserve"> 1 место в районе</w:t>
            </w:r>
          </w:p>
          <w:p w:rsidR="00974F4F" w:rsidRPr="003055BF" w:rsidRDefault="00974F4F" w:rsidP="00974F4F">
            <w:pPr>
              <w:spacing w:after="0"/>
              <w:rPr>
                <w:rFonts w:ascii="Times New Roman" w:hAnsi="Times New Roman"/>
                <w:lang w:eastAsia="ru-RU"/>
              </w:rPr>
            </w:pPr>
            <w:r w:rsidRPr="003055BF">
              <w:rPr>
                <w:rFonts w:ascii="Times New Roman" w:hAnsi="Times New Roman"/>
                <w:lang w:eastAsia="ru-RU"/>
              </w:rPr>
              <w:t>Варфоломеева Лера 2 место в районе</w:t>
            </w:r>
          </w:p>
          <w:p w:rsidR="00974F4F" w:rsidRPr="003055BF" w:rsidRDefault="00974F4F" w:rsidP="00974F4F">
            <w:pPr>
              <w:spacing w:after="0"/>
              <w:rPr>
                <w:rFonts w:ascii="Times New Roman" w:hAnsi="Times New Roman"/>
                <w:lang w:eastAsia="ru-RU"/>
              </w:rPr>
            </w:pPr>
            <w:proofErr w:type="spellStart"/>
            <w:r w:rsidRPr="003055BF">
              <w:rPr>
                <w:rFonts w:ascii="Times New Roman" w:hAnsi="Times New Roman"/>
                <w:lang w:eastAsia="ru-RU"/>
              </w:rPr>
              <w:t>Фельдбуш</w:t>
            </w:r>
            <w:proofErr w:type="spellEnd"/>
            <w:r w:rsidRPr="003055BF">
              <w:rPr>
                <w:rFonts w:ascii="Times New Roman" w:hAnsi="Times New Roman"/>
                <w:lang w:eastAsia="ru-RU"/>
              </w:rPr>
              <w:t xml:space="preserve"> Александр 3 место в районе</w:t>
            </w:r>
          </w:p>
          <w:p w:rsidR="00974F4F" w:rsidRPr="003055BF" w:rsidRDefault="00974F4F" w:rsidP="00974F4F">
            <w:pPr>
              <w:spacing w:after="0"/>
              <w:rPr>
                <w:rFonts w:ascii="Times New Roman" w:hAnsi="Times New Roman"/>
                <w:lang w:eastAsia="ru-RU"/>
              </w:rPr>
            </w:pPr>
            <w:proofErr w:type="spellStart"/>
            <w:r w:rsidRPr="003055BF">
              <w:rPr>
                <w:rFonts w:ascii="Times New Roman" w:hAnsi="Times New Roman"/>
                <w:lang w:eastAsia="ru-RU"/>
              </w:rPr>
              <w:t>Касацкая</w:t>
            </w:r>
            <w:proofErr w:type="spellEnd"/>
            <w:r w:rsidRPr="003055BF">
              <w:rPr>
                <w:rFonts w:ascii="Times New Roman" w:hAnsi="Times New Roman"/>
                <w:lang w:eastAsia="ru-RU"/>
              </w:rPr>
              <w:t xml:space="preserve"> Алина  1место в районе</w:t>
            </w:r>
          </w:p>
          <w:p w:rsidR="00974F4F" w:rsidRPr="003055BF" w:rsidRDefault="00974F4F" w:rsidP="00974F4F">
            <w:pPr>
              <w:spacing w:after="0"/>
              <w:rPr>
                <w:rFonts w:ascii="Times New Roman" w:hAnsi="Times New Roman"/>
                <w:lang w:eastAsia="ru-RU"/>
              </w:rPr>
            </w:pPr>
            <w:r w:rsidRPr="003055BF">
              <w:rPr>
                <w:rFonts w:ascii="Times New Roman" w:hAnsi="Times New Roman"/>
                <w:lang w:eastAsia="ru-RU"/>
              </w:rPr>
              <w:t>Журавлев Даниил 2 место в районе</w:t>
            </w:r>
          </w:p>
          <w:p w:rsidR="00974F4F" w:rsidRPr="003055BF" w:rsidRDefault="00974F4F" w:rsidP="00974F4F">
            <w:pPr>
              <w:spacing w:after="0"/>
              <w:rPr>
                <w:rFonts w:ascii="Times New Roman" w:hAnsi="Times New Roman"/>
                <w:lang w:eastAsia="ru-RU"/>
              </w:rPr>
            </w:pPr>
            <w:r w:rsidRPr="003055BF">
              <w:rPr>
                <w:rFonts w:ascii="Times New Roman" w:hAnsi="Times New Roman"/>
                <w:lang w:eastAsia="ru-RU"/>
              </w:rPr>
              <w:t>Вавилова Мария  3 место в районе</w:t>
            </w:r>
          </w:p>
          <w:p w:rsidR="00974F4F" w:rsidRPr="003055BF" w:rsidRDefault="00974F4F" w:rsidP="00974F4F">
            <w:pPr>
              <w:spacing w:after="0"/>
              <w:rPr>
                <w:rFonts w:ascii="Times New Roman" w:hAnsi="Times New Roman"/>
                <w:lang w:eastAsia="ru-RU"/>
              </w:rPr>
            </w:pPr>
            <w:proofErr w:type="spellStart"/>
            <w:r w:rsidRPr="003055BF">
              <w:rPr>
                <w:rFonts w:ascii="Times New Roman" w:hAnsi="Times New Roman"/>
                <w:lang w:eastAsia="ru-RU"/>
              </w:rPr>
              <w:t>Крупин</w:t>
            </w:r>
            <w:proofErr w:type="spellEnd"/>
            <w:r w:rsidRPr="003055BF">
              <w:rPr>
                <w:rFonts w:ascii="Times New Roman" w:hAnsi="Times New Roman"/>
                <w:lang w:eastAsia="ru-RU"/>
              </w:rPr>
              <w:t xml:space="preserve"> Максим  4 место в районе</w:t>
            </w:r>
          </w:p>
          <w:p w:rsidR="00974F4F" w:rsidRPr="003055BF" w:rsidRDefault="00974F4F" w:rsidP="00974F4F">
            <w:pPr>
              <w:spacing w:after="0"/>
              <w:rPr>
                <w:rFonts w:ascii="Times New Roman" w:hAnsi="Times New Roman"/>
                <w:lang w:eastAsia="ru-RU"/>
              </w:rPr>
            </w:pPr>
            <w:proofErr w:type="spellStart"/>
            <w:r w:rsidRPr="003055BF">
              <w:rPr>
                <w:rFonts w:ascii="Times New Roman" w:hAnsi="Times New Roman"/>
                <w:lang w:eastAsia="ru-RU"/>
              </w:rPr>
              <w:t>Кунчевская</w:t>
            </w:r>
            <w:proofErr w:type="spellEnd"/>
            <w:r w:rsidRPr="003055BF">
              <w:rPr>
                <w:rFonts w:ascii="Times New Roman" w:hAnsi="Times New Roman"/>
                <w:lang w:eastAsia="ru-RU"/>
              </w:rPr>
              <w:t xml:space="preserve"> Софья 1 место в регионе</w:t>
            </w:r>
          </w:p>
          <w:p w:rsidR="00974F4F" w:rsidRPr="003055BF" w:rsidRDefault="00974F4F" w:rsidP="00974F4F">
            <w:pPr>
              <w:spacing w:after="0"/>
              <w:rPr>
                <w:rFonts w:ascii="Times New Roman" w:hAnsi="Times New Roman"/>
                <w:lang w:eastAsia="ru-RU"/>
              </w:rPr>
            </w:pPr>
            <w:r w:rsidRPr="003055BF">
              <w:rPr>
                <w:rFonts w:ascii="Times New Roman" w:hAnsi="Times New Roman"/>
                <w:lang w:eastAsia="ru-RU"/>
              </w:rPr>
              <w:t>Матвеева Рената  2 место в регионе</w:t>
            </w:r>
          </w:p>
          <w:p w:rsidR="00974F4F" w:rsidRPr="003055BF" w:rsidRDefault="00974F4F" w:rsidP="00974F4F">
            <w:pPr>
              <w:spacing w:after="0"/>
              <w:rPr>
                <w:rFonts w:ascii="Times New Roman" w:hAnsi="Times New Roman"/>
                <w:lang w:eastAsia="ru-RU"/>
              </w:rPr>
            </w:pPr>
            <w:r w:rsidRPr="003055BF">
              <w:rPr>
                <w:rFonts w:ascii="Times New Roman" w:hAnsi="Times New Roman"/>
                <w:lang w:eastAsia="ru-RU"/>
              </w:rPr>
              <w:t>Гермогенова Виктория 3 место в регионе</w:t>
            </w:r>
          </w:p>
          <w:p w:rsidR="00974F4F" w:rsidRPr="003055BF" w:rsidRDefault="00974F4F" w:rsidP="00974F4F">
            <w:pPr>
              <w:spacing w:after="0"/>
              <w:rPr>
                <w:rFonts w:ascii="Times New Roman" w:hAnsi="Times New Roman"/>
                <w:lang w:eastAsia="ru-RU"/>
              </w:rPr>
            </w:pPr>
            <w:proofErr w:type="spellStart"/>
            <w:r w:rsidRPr="003055BF">
              <w:rPr>
                <w:rFonts w:ascii="Times New Roman" w:hAnsi="Times New Roman"/>
                <w:lang w:eastAsia="ru-RU"/>
              </w:rPr>
              <w:t>Мамадиллаева</w:t>
            </w:r>
            <w:proofErr w:type="spellEnd"/>
            <w:r w:rsidRPr="003055BF">
              <w:rPr>
                <w:rFonts w:ascii="Times New Roman" w:hAnsi="Times New Roman"/>
                <w:lang w:eastAsia="ru-RU"/>
              </w:rPr>
              <w:t xml:space="preserve"> </w:t>
            </w:r>
            <w:proofErr w:type="spellStart"/>
            <w:r w:rsidRPr="003055BF">
              <w:rPr>
                <w:rFonts w:ascii="Times New Roman" w:hAnsi="Times New Roman"/>
                <w:lang w:eastAsia="ru-RU"/>
              </w:rPr>
              <w:t>Нуркыз</w:t>
            </w:r>
            <w:proofErr w:type="spellEnd"/>
            <w:r w:rsidRPr="003055BF">
              <w:rPr>
                <w:rFonts w:ascii="Times New Roman" w:hAnsi="Times New Roman"/>
                <w:lang w:eastAsia="ru-RU"/>
              </w:rPr>
              <w:t xml:space="preserve"> 2 место в регионе</w:t>
            </w:r>
          </w:p>
          <w:p w:rsidR="00974F4F" w:rsidRPr="003055BF" w:rsidRDefault="00974F4F" w:rsidP="00974F4F">
            <w:pPr>
              <w:spacing w:after="0"/>
              <w:rPr>
                <w:rFonts w:ascii="Times New Roman" w:hAnsi="Times New Roman"/>
                <w:lang w:eastAsia="ru-RU"/>
              </w:rPr>
            </w:pPr>
            <w:r w:rsidRPr="003055BF">
              <w:rPr>
                <w:rFonts w:ascii="Times New Roman" w:hAnsi="Times New Roman"/>
                <w:lang w:eastAsia="ru-RU"/>
              </w:rPr>
              <w:t>Варфоломеева Лера 4место в регионе</w:t>
            </w:r>
          </w:p>
          <w:p w:rsidR="00974F4F" w:rsidRPr="003055BF" w:rsidRDefault="00974F4F" w:rsidP="00974F4F">
            <w:pPr>
              <w:spacing w:after="0"/>
              <w:rPr>
                <w:rFonts w:ascii="Times New Roman" w:hAnsi="Times New Roman"/>
                <w:lang w:eastAsia="ru-RU"/>
              </w:rPr>
            </w:pPr>
            <w:proofErr w:type="spellStart"/>
            <w:r w:rsidRPr="003055BF">
              <w:rPr>
                <w:rFonts w:ascii="Times New Roman" w:hAnsi="Times New Roman"/>
                <w:lang w:eastAsia="ru-RU"/>
              </w:rPr>
              <w:t>Касацкая</w:t>
            </w:r>
            <w:proofErr w:type="spellEnd"/>
            <w:r w:rsidRPr="003055BF">
              <w:rPr>
                <w:rFonts w:ascii="Times New Roman" w:hAnsi="Times New Roman"/>
                <w:lang w:eastAsia="ru-RU"/>
              </w:rPr>
              <w:t xml:space="preserve"> Алина 2 место в регионе</w:t>
            </w:r>
          </w:p>
          <w:p w:rsidR="00974F4F" w:rsidRPr="003055BF" w:rsidRDefault="00974F4F" w:rsidP="00974F4F">
            <w:pPr>
              <w:spacing w:after="0"/>
              <w:rPr>
                <w:rFonts w:ascii="Times New Roman" w:hAnsi="Times New Roman"/>
                <w:lang w:eastAsia="ru-RU"/>
              </w:rPr>
            </w:pPr>
            <w:r w:rsidRPr="003055BF">
              <w:rPr>
                <w:rFonts w:ascii="Times New Roman" w:hAnsi="Times New Roman"/>
                <w:lang w:eastAsia="ru-RU"/>
              </w:rPr>
              <w:lastRenderedPageBreak/>
              <w:t>Журавлев Даниил 4 место в регионе</w:t>
            </w:r>
          </w:p>
          <w:p w:rsidR="00974F4F" w:rsidRPr="003055BF" w:rsidRDefault="00974F4F" w:rsidP="00974F4F">
            <w:pPr>
              <w:spacing w:after="0"/>
              <w:rPr>
                <w:rFonts w:ascii="Times New Roman" w:hAnsi="Times New Roman"/>
                <w:lang w:eastAsia="ru-RU"/>
              </w:rPr>
            </w:pPr>
            <w:r w:rsidRPr="003055BF">
              <w:rPr>
                <w:rFonts w:ascii="Times New Roman" w:hAnsi="Times New Roman"/>
                <w:lang w:eastAsia="ru-RU"/>
              </w:rPr>
              <w:t>Вавилова Мария  5 место в регионе</w:t>
            </w:r>
          </w:p>
          <w:p w:rsidR="00974F4F" w:rsidRPr="003055BF" w:rsidRDefault="00974F4F" w:rsidP="00974F4F">
            <w:pPr>
              <w:rPr>
                <w:rFonts w:ascii="Times New Roman" w:hAnsi="Times New Roman"/>
              </w:rPr>
            </w:pPr>
          </w:p>
        </w:tc>
      </w:tr>
      <w:tr w:rsidR="00DD00CF" w:rsidRPr="003055BF" w:rsidTr="00974F4F">
        <w:tc>
          <w:tcPr>
            <w:tcW w:w="2920" w:type="dxa"/>
          </w:tcPr>
          <w:p w:rsidR="00DD00CF" w:rsidRPr="003055BF" w:rsidRDefault="00DD00CF" w:rsidP="0025135A">
            <w:pPr>
              <w:contextualSpacing/>
              <w:jc w:val="center"/>
              <w:rPr>
                <w:rFonts w:ascii="Times New Roman" w:eastAsiaTheme="minorEastAsia" w:hAnsi="Times New Roman"/>
                <w:lang w:eastAsia="ru-RU"/>
              </w:rPr>
            </w:pPr>
            <w:r w:rsidRPr="003055BF">
              <w:rPr>
                <w:rFonts w:ascii="Times New Roman" w:eastAsiaTheme="minorEastAsia" w:hAnsi="Times New Roman"/>
                <w:lang w:eastAsia="ru-RU"/>
              </w:rPr>
              <w:lastRenderedPageBreak/>
              <w:t>Международная олимпиада проекта compedu.ru «Осенний фестиваль знаний 2020»</w:t>
            </w:r>
          </w:p>
        </w:tc>
        <w:tc>
          <w:tcPr>
            <w:tcW w:w="2115" w:type="dxa"/>
          </w:tcPr>
          <w:p w:rsidR="00DD00CF" w:rsidRPr="003055BF" w:rsidRDefault="00DD00CF" w:rsidP="0025135A">
            <w:pPr>
              <w:jc w:val="center"/>
              <w:rPr>
                <w:rFonts w:ascii="Times New Roman" w:hAnsi="Times New Roman"/>
              </w:rPr>
            </w:pPr>
            <w:r w:rsidRPr="003055BF">
              <w:rPr>
                <w:rFonts w:ascii="Times New Roman" w:hAnsi="Times New Roman"/>
              </w:rPr>
              <w:t>15</w:t>
            </w:r>
          </w:p>
        </w:tc>
        <w:tc>
          <w:tcPr>
            <w:tcW w:w="2166" w:type="dxa"/>
          </w:tcPr>
          <w:p w:rsidR="00DD00CF" w:rsidRPr="003055BF" w:rsidRDefault="00DD00CF" w:rsidP="0025135A">
            <w:pPr>
              <w:rPr>
                <w:rFonts w:ascii="Times New Roman" w:hAnsi="Times New Roman"/>
              </w:rPr>
            </w:pPr>
            <w:r w:rsidRPr="003055BF">
              <w:rPr>
                <w:rFonts w:ascii="Times New Roman" w:hAnsi="Times New Roman"/>
              </w:rPr>
              <w:t>Гаврильчик Надежда Федоровна</w:t>
            </w:r>
          </w:p>
        </w:tc>
        <w:tc>
          <w:tcPr>
            <w:tcW w:w="2405" w:type="dxa"/>
          </w:tcPr>
          <w:p w:rsidR="00DD00CF" w:rsidRPr="003055BF" w:rsidRDefault="00DD00CF" w:rsidP="0025135A">
            <w:pPr>
              <w:rPr>
                <w:rFonts w:ascii="Times New Roman" w:hAnsi="Times New Roman"/>
                <w:lang w:eastAsia="ru-RU"/>
              </w:rPr>
            </w:pPr>
            <w:r w:rsidRPr="003055BF">
              <w:rPr>
                <w:rFonts w:ascii="Times New Roman" w:hAnsi="Times New Roman"/>
                <w:lang w:eastAsia="ru-RU"/>
              </w:rPr>
              <w:t>33 призовых  места (</w:t>
            </w:r>
            <w:proofErr w:type="spellStart"/>
            <w:r w:rsidRPr="003055BF">
              <w:rPr>
                <w:rFonts w:ascii="Times New Roman" w:hAnsi="Times New Roman"/>
                <w:lang w:eastAsia="ru-RU"/>
              </w:rPr>
              <w:t>Чемадура</w:t>
            </w:r>
            <w:proofErr w:type="spellEnd"/>
            <w:r w:rsidRPr="003055BF">
              <w:rPr>
                <w:rFonts w:ascii="Times New Roman" w:hAnsi="Times New Roman"/>
                <w:lang w:eastAsia="ru-RU"/>
              </w:rPr>
              <w:t xml:space="preserve"> А., </w:t>
            </w:r>
            <w:proofErr w:type="spellStart"/>
            <w:r w:rsidRPr="003055BF">
              <w:rPr>
                <w:rFonts w:ascii="Times New Roman" w:hAnsi="Times New Roman"/>
                <w:lang w:eastAsia="ru-RU"/>
              </w:rPr>
              <w:t>Великоростов</w:t>
            </w:r>
            <w:proofErr w:type="spellEnd"/>
            <w:r w:rsidRPr="003055BF">
              <w:rPr>
                <w:rFonts w:ascii="Times New Roman" w:hAnsi="Times New Roman"/>
                <w:lang w:eastAsia="ru-RU"/>
              </w:rPr>
              <w:t xml:space="preserve"> В., Христенко Г., Устинов Б., Устинов А., Торговкин И., Софронова Е., </w:t>
            </w:r>
            <w:proofErr w:type="spellStart"/>
            <w:r w:rsidRPr="003055BF">
              <w:rPr>
                <w:rFonts w:ascii="Times New Roman" w:hAnsi="Times New Roman"/>
                <w:lang w:eastAsia="ru-RU"/>
              </w:rPr>
              <w:t>Слепцова</w:t>
            </w:r>
            <w:proofErr w:type="spellEnd"/>
            <w:r w:rsidRPr="003055BF">
              <w:rPr>
                <w:rFonts w:ascii="Times New Roman" w:hAnsi="Times New Roman"/>
                <w:lang w:eastAsia="ru-RU"/>
              </w:rPr>
              <w:t xml:space="preserve"> Э., Симонова К., Проценко Е., Панкова В., Исмаилов Б., </w:t>
            </w:r>
            <w:proofErr w:type="spellStart"/>
            <w:r w:rsidRPr="003055BF">
              <w:rPr>
                <w:rFonts w:ascii="Times New Roman" w:hAnsi="Times New Roman"/>
                <w:lang w:eastAsia="ru-RU"/>
              </w:rPr>
              <w:t>Деркембаев</w:t>
            </w:r>
            <w:proofErr w:type="spellEnd"/>
            <w:r w:rsidRPr="003055BF">
              <w:rPr>
                <w:rFonts w:ascii="Times New Roman" w:hAnsi="Times New Roman"/>
                <w:lang w:eastAsia="ru-RU"/>
              </w:rPr>
              <w:t xml:space="preserve"> А., Гальченко А., Алиев А.)</w:t>
            </w:r>
          </w:p>
        </w:tc>
      </w:tr>
      <w:tr w:rsidR="00DD00CF" w:rsidRPr="003055BF" w:rsidTr="00974F4F">
        <w:tc>
          <w:tcPr>
            <w:tcW w:w="2920" w:type="dxa"/>
          </w:tcPr>
          <w:p w:rsidR="00DD00CF" w:rsidRPr="003055BF" w:rsidRDefault="00DD00CF" w:rsidP="0025135A">
            <w:pPr>
              <w:contextualSpacing/>
              <w:jc w:val="center"/>
              <w:rPr>
                <w:rFonts w:ascii="Times New Roman" w:eastAsiaTheme="minorEastAsia" w:hAnsi="Times New Roman"/>
                <w:lang w:eastAsia="ru-RU"/>
              </w:rPr>
            </w:pPr>
          </w:p>
        </w:tc>
        <w:tc>
          <w:tcPr>
            <w:tcW w:w="2115" w:type="dxa"/>
          </w:tcPr>
          <w:p w:rsidR="00DD00CF" w:rsidRPr="003055BF" w:rsidRDefault="00DD00CF" w:rsidP="0025135A">
            <w:pPr>
              <w:jc w:val="center"/>
              <w:rPr>
                <w:rFonts w:ascii="Times New Roman" w:hAnsi="Times New Roman"/>
              </w:rPr>
            </w:pPr>
            <w:r w:rsidRPr="003055BF">
              <w:rPr>
                <w:rFonts w:ascii="Times New Roman" w:hAnsi="Times New Roman"/>
              </w:rPr>
              <w:t>16</w:t>
            </w:r>
          </w:p>
        </w:tc>
        <w:tc>
          <w:tcPr>
            <w:tcW w:w="2166" w:type="dxa"/>
          </w:tcPr>
          <w:p w:rsidR="00DD00CF" w:rsidRPr="003055BF" w:rsidRDefault="00DD00CF" w:rsidP="0025135A">
            <w:pPr>
              <w:rPr>
                <w:rFonts w:ascii="Times New Roman" w:hAnsi="Times New Roman"/>
              </w:rPr>
            </w:pPr>
            <w:r w:rsidRPr="003055BF">
              <w:rPr>
                <w:rFonts w:ascii="Times New Roman" w:hAnsi="Times New Roman"/>
              </w:rPr>
              <w:t>Софронова Ирина Андреевна</w:t>
            </w:r>
          </w:p>
        </w:tc>
        <w:tc>
          <w:tcPr>
            <w:tcW w:w="2405" w:type="dxa"/>
          </w:tcPr>
          <w:p w:rsidR="00DD00CF" w:rsidRPr="003055BF" w:rsidRDefault="00DD00CF" w:rsidP="0025135A">
            <w:pPr>
              <w:rPr>
                <w:rFonts w:ascii="Times New Roman" w:hAnsi="Times New Roman"/>
                <w:lang w:eastAsia="ru-RU"/>
              </w:rPr>
            </w:pPr>
            <w:r w:rsidRPr="003055BF">
              <w:rPr>
                <w:rFonts w:ascii="Times New Roman" w:hAnsi="Times New Roman"/>
                <w:lang w:eastAsia="ru-RU"/>
              </w:rPr>
              <w:t xml:space="preserve">37 призовых мест (Турсунбаев А., Софронов А., Сапожникова К., </w:t>
            </w:r>
            <w:proofErr w:type="spellStart"/>
            <w:r w:rsidRPr="003055BF">
              <w:rPr>
                <w:rFonts w:ascii="Times New Roman" w:hAnsi="Times New Roman"/>
                <w:lang w:eastAsia="ru-RU"/>
              </w:rPr>
              <w:t>Рустамова</w:t>
            </w:r>
            <w:proofErr w:type="spellEnd"/>
            <w:r w:rsidRPr="003055BF">
              <w:rPr>
                <w:rFonts w:ascii="Times New Roman" w:hAnsi="Times New Roman"/>
                <w:lang w:eastAsia="ru-RU"/>
              </w:rPr>
              <w:t xml:space="preserve"> М., </w:t>
            </w:r>
            <w:proofErr w:type="spellStart"/>
            <w:r w:rsidRPr="003055BF">
              <w:rPr>
                <w:rFonts w:ascii="Times New Roman" w:hAnsi="Times New Roman"/>
                <w:lang w:eastAsia="ru-RU"/>
              </w:rPr>
              <w:t>Роднев</w:t>
            </w:r>
            <w:proofErr w:type="spellEnd"/>
            <w:r w:rsidRPr="003055BF">
              <w:rPr>
                <w:rFonts w:ascii="Times New Roman" w:hAnsi="Times New Roman"/>
                <w:lang w:eastAsia="ru-RU"/>
              </w:rPr>
              <w:t xml:space="preserve"> А., Ненашев К., </w:t>
            </w:r>
            <w:proofErr w:type="spellStart"/>
            <w:r w:rsidRPr="003055BF">
              <w:rPr>
                <w:rFonts w:ascii="Times New Roman" w:hAnsi="Times New Roman"/>
                <w:lang w:eastAsia="ru-RU"/>
              </w:rPr>
              <w:t>Мамалиев</w:t>
            </w:r>
            <w:proofErr w:type="spellEnd"/>
            <w:r w:rsidRPr="003055BF">
              <w:rPr>
                <w:rFonts w:ascii="Times New Roman" w:hAnsi="Times New Roman"/>
                <w:lang w:eastAsia="ru-RU"/>
              </w:rPr>
              <w:t xml:space="preserve"> Б., </w:t>
            </w:r>
            <w:proofErr w:type="spellStart"/>
            <w:r w:rsidRPr="003055BF">
              <w:rPr>
                <w:rFonts w:ascii="Times New Roman" w:hAnsi="Times New Roman"/>
                <w:lang w:eastAsia="ru-RU"/>
              </w:rPr>
              <w:t>Чернецких</w:t>
            </w:r>
            <w:proofErr w:type="spellEnd"/>
            <w:r w:rsidRPr="003055BF">
              <w:rPr>
                <w:rFonts w:ascii="Times New Roman" w:hAnsi="Times New Roman"/>
                <w:lang w:eastAsia="ru-RU"/>
              </w:rPr>
              <w:t xml:space="preserve"> К., Красавина а., Зайцев А., </w:t>
            </w:r>
            <w:proofErr w:type="spellStart"/>
            <w:r w:rsidRPr="003055BF">
              <w:rPr>
                <w:rFonts w:ascii="Times New Roman" w:hAnsi="Times New Roman"/>
                <w:lang w:eastAsia="ru-RU"/>
              </w:rPr>
              <w:t>Кошкаров</w:t>
            </w:r>
            <w:proofErr w:type="spellEnd"/>
            <w:r w:rsidRPr="003055BF">
              <w:rPr>
                <w:rFonts w:ascii="Times New Roman" w:hAnsi="Times New Roman"/>
                <w:lang w:eastAsia="ru-RU"/>
              </w:rPr>
              <w:t xml:space="preserve"> </w:t>
            </w:r>
            <w:proofErr w:type="spellStart"/>
            <w:r w:rsidRPr="003055BF">
              <w:rPr>
                <w:rFonts w:ascii="Times New Roman" w:hAnsi="Times New Roman"/>
                <w:lang w:eastAsia="ru-RU"/>
              </w:rPr>
              <w:t>Д.,Ефимова</w:t>
            </w:r>
            <w:proofErr w:type="spellEnd"/>
            <w:r w:rsidRPr="003055BF">
              <w:rPr>
                <w:rFonts w:ascii="Times New Roman" w:hAnsi="Times New Roman"/>
                <w:lang w:eastAsia="ru-RU"/>
              </w:rPr>
              <w:t xml:space="preserve"> В., </w:t>
            </w:r>
            <w:proofErr w:type="spellStart"/>
            <w:r w:rsidRPr="003055BF">
              <w:rPr>
                <w:rFonts w:ascii="Times New Roman" w:hAnsi="Times New Roman"/>
                <w:lang w:eastAsia="ru-RU"/>
              </w:rPr>
              <w:t>Дошидондукова</w:t>
            </w:r>
            <w:proofErr w:type="spellEnd"/>
            <w:r w:rsidRPr="003055BF">
              <w:rPr>
                <w:rFonts w:ascii="Times New Roman" w:hAnsi="Times New Roman"/>
                <w:lang w:eastAsia="ru-RU"/>
              </w:rPr>
              <w:t xml:space="preserve"> А., Головкина А., Брагин В., Алиев Ю)</w:t>
            </w:r>
          </w:p>
        </w:tc>
      </w:tr>
      <w:tr w:rsidR="00DD00CF" w:rsidRPr="003055BF" w:rsidTr="00974F4F">
        <w:tc>
          <w:tcPr>
            <w:tcW w:w="2920" w:type="dxa"/>
          </w:tcPr>
          <w:p w:rsidR="00DD00CF" w:rsidRPr="003055BF" w:rsidRDefault="00DD00CF" w:rsidP="0025135A">
            <w:pPr>
              <w:contextualSpacing/>
              <w:jc w:val="center"/>
              <w:rPr>
                <w:rFonts w:ascii="Times New Roman" w:eastAsiaTheme="minorEastAsia" w:hAnsi="Times New Roman"/>
                <w:lang w:eastAsia="ru-RU"/>
              </w:rPr>
            </w:pPr>
          </w:p>
        </w:tc>
        <w:tc>
          <w:tcPr>
            <w:tcW w:w="2115" w:type="dxa"/>
          </w:tcPr>
          <w:p w:rsidR="00DD00CF" w:rsidRPr="003055BF" w:rsidRDefault="00DD00CF" w:rsidP="0025135A">
            <w:pPr>
              <w:jc w:val="center"/>
              <w:rPr>
                <w:rFonts w:ascii="Times New Roman" w:hAnsi="Times New Roman"/>
              </w:rPr>
            </w:pPr>
            <w:r w:rsidRPr="003055BF">
              <w:rPr>
                <w:rFonts w:ascii="Times New Roman" w:hAnsi="Times New Roman"/>
              </w:rPr>
              <w:t>29</w:t>
            </w:r>
          </w:p>
        </w:tc>
        <w:tc>
          <w:tcPr>
            <w:tcW w:w="2166" w:type="dxa"/>
          </w:tcPr>
          <w:p w:rsidR="00DD00CF" w:rsidRPr="003055BF" w:rsidRDefault="00DD00CF" w:rsidP="0025135A">
            <w:pPr>
              <w:rPr>
                <w:rFonts w:ascii="Times New Roman" w:hAnsi="Times New Roman"/>
              </w:rPr>
            </w:pPr>
            <w:r w:rsidRPr="003055BF">
              <w:rPr>
                <w:rFonts w:ascii="Times New Roman" w:hAnsi="Times New Roman"/>
              </w:rPr>
              <w:t>Сапожникова Наталья Юрьевна</w:t>
            </w:r>
          </w:p>
        </w:tc>
        <w:tc>
          <w:tcPr>
            <w:tcW w:w="2405" w:type="dxa"/>
          </w:tcPr>
          <w:p w:rsidR="00DD00CF" w:rsidRPr="003055BF" w:rsidRDefault="00DD00CF" w:rsidP="0025135A">
            <w:pPr>
              <w:rPr>
                <w:rFonts w:ascii="Times New Roman" w:hAnsi="Times New Roman"/>
                <w:lang w:eastAsia="ru-RU"/>
              </w:rPr>
            </w:pPr>
            <w:r w:rsidRPr="003055BF">
              <w:rPr>
                <w:rFonts w:ascii="Times New Roman" w:hAnsi="Times New Roman"/>
                <w:lang w:eastAsia="ru-RU"/>
              </w:rPr>
              <w:t xml:space="preserve">29 призовых мест (Бондарева Н., Христенко П., Дворников А., Дмитриева С., </w:t>
            </w:r>
            <w:proofErr w:type="spellStart"/>
            <w:r w:rsidRPr="003055BF">
              <w:rPr>
                <w:rFonts w:ascii="Times New Roman" w:hAnsi="Times New Roman"/>
                <w:lang w:eastAsia="ru-RU"/>
              </w:rPr>
              <w:t>Мудров</w:t>
            </w:r>
            <w:proofErr w:type="spellEnd"/>
            <w:r w:rsidRPr="003055BF">
              <w:rPr>
                <w:rFonts w:ascii="Times New Roman" w:hAnsi="Times New Roman"/>
                <w:lang w:eastAsia="ru-RU"/>
              </w:rPr>
              <w:t xml:space="preserve"> Д., Никандрова Т., Полковников А., </w:t>
            </w:r>
            <w:proofErr w:type="spellStart"/>
            <w:r w:rsidRPr="003055BF">
              <w:rPr>
                <w:rFonts w:ascii="Times New Roman" w:hAnsi="Times New Roman"/>
                <w:lang w:eastAsia="ru-RU"/>
              </w:rPr>
              <w:t>Путря</w:t>
            </w:r>
            <w:proofErr w:type="spellEnd"/>
            <w:r w:rsidRPr="003055BF">
              <w:rPr>
                <w:rFonts w:ascii="Times New Roman" w:hAnsi="Times New Roman"/>
                <w:lang w:eastAsia="ru-RU"/>
              </w:rPr>
              <w:t xml:space="preserve"> С., Рудых Л.)</w:t>
            </w:r>
          </w:p>
        </w:tc>
      </w:tr>
      <w:tr w:rsidR="00DD00CF" w:rsidRPr="003055BF" w:rsidTr="00974F4F">
        <w:tc>
          <w:tcPr>
            <w:tcW w:w="9606" w:type="dxa"/>
            <w:gridSpan w:val="4"/>
          </w:tcPr>
          <w:p w:rsidR="00DD00CF" w:rsidRPr="003055BF" w:rsidRDefault="00DD00CF" w:rsidP="00974F4F">
            <w:pPr>
              <w:jc w:val="center"/>
              <w:rPr>
                <w:rFonts w:ascii="Times New Roman" w:hAnsi="Times New Roman"/>
              </w:rPr>
            </w:pPr>
            <w:r w:rsidRPr="003055BF">
              <w:rPr>
                <w:rFonts w:ascii="Times New Roman" w:hAnsi="Times New Roman"/>
              </w:rPr>
              <w:t>Российские  (с указанием фамилий победителей и призёров)</w:t>
            </w:r>
          </w:p>
        </w:tc>
      </w:tr>
      <w:tr w:rsidR="00DD00CF" w:rsidRPr="003055BF" w:rsidTr="00974F4F">
        <w:tc>
          <w:tcPr>
            <w:tcW w:w="2920" w:type="dxa"/>
          </w:tcPr>
          <w:p w:rsidR="00DD00CF" w:rsidRPr="003055BF" w:rsidRDefault="00DD00CF" w:rsidP="00974F4F">
            <w:pPr>
              <w:contextualSpacing/>
              <w:jc w:val="center"/>
              <w:rPr>
                <w:rFonts w:ascii="Times New Roman" w:eastAsiaTheme="minorEastAsia" w:hAnsi="Times New Roman"/>
                <w:lang w:eastAsia="ru-RU"/>
              </w:rPr>
            </w:pPr>
            <w:r w:rsidRPr="003055BF">
              <w:rPr>
                <w:rFonts w:ascii="Times New Roman" w:eastAsiaTheme="minorEastAsia" w:hAnsi="Times New Roman"/>
                <w:lang w:eastAsia="ru-RU"/>
              </w:rPr>
              <w:t>«Кенгуру»</w:t>
            </w:r>
          </w:p>
        </w:tc>
        <w:tc>
          <w:tcPr>
            <w:tcW w:w="2115" w:type="dxa"/>
          </w:tcPr>
          <w:p w:rsidR="00DD00CF" w:rsidRPr="003055BF" w:rsidRDefault="00DD00CF" w:rsidP="00974F4F">
            <w:pPr>
              <w:jc w:val="center"/>
              <w:rPr>
                <w:rFonts w:ascii="Times New Roman" w:hAnsi="Times New Roman"/>
              </w:rPr>
            </w:pPr>
            <w:r w:rsidRPr="003055BF">
              <w:rPr>
                <w:rFonts w:ascii="Times New Roman" w:hAnsi="Times New Roman"/>
              </w:rPr>
              <w:t>43 (по школе)</w:t>
            </w:r>
          </w:p>
        </w:tc>
        <w:tc>
          <w:tcPr>
            <w:tcW w:w="2166" w:type="dxa"/>
          </w:tcPr>
          <w:p w:rsidR="00DD00CF" w:rsidRPr="003055BF" w:rsidRDefault="00DD00CF" w:rsidP="00974F4F">
            <w:pPr>
              <w:rPr>
                <w:rFonts w:ascii="Times New Roman" w:hAnsi="Times New Roman"/>
              </w:rPr>
            </w:pPr>
            <w:proofErr w:type="spellStart"/>
            <w:r w:rsidRPr="003055BF">
              <w:rPr>
                <w:rFonts w:ascii="Times New Roman" w:hAnsi="Times New Roman"/>
              </w:rPr>
              <w:t>Шкулева</w:t>
            </w:r>
            <w:proofErr w:type="spellEnd"/>
            <w:r w:rsidRPr="003055BF">
              <w:rPr>
                <w:rFonts w:ascii="Times New Roman" w:hAnsi="Times New Roman"/>
              </w:rPr>
              <w:t xml:space="preserve"> Инна Александровна</w:t>
            </w:r>
          </w:p>
        </w:tc>
        <w:tc>
          <w:tcPr>
            <w:tcW w:w="2405" w:type="dxa"/>
          </w:tcPr>
          <w:p w:rsidR="00DD00CF" w:rsidRPr="003055BF" w:rsidRDefault="00DD00CF" w:rsidP="00974F4F">
            <w:pPr>
              <w:spacing w:after="0"/>
              <w:rPr>
                <w:rFonts w:ascii="Times New Roman" w:hAnsi="Times New Roman"/>
                <w:lang w:eastAsia="ru-RU"/>
              </w:rPr>
            </w:pPr>
            <w:r w:rsidRPr="003055BF">
              <w:rPr>
                <w:rFonts w:ascii="Times New Roman" w:hAnsi="Times New Roman"/>
                <w:lang w:eastAsia="ru-RU"/>
              </w:rPr>
              <w:t>Платонова Анастасия -1 место в районе</w:t>
            </w:r>
          </w:p>
          <w:p w:rsidR="00DD00CF" w:rsidRPr="003055BF" w:rsidRDefault="00DD00CF" w:rsidP="00974F4F">
            <w:pPr>
              <w:spacing w:after="0"/>
              <w:rPr>
                <w:rFonts w:ascii="Times New Roman" w:hAnsi="Times New Roman"/>
                <w:lang w:eastAsia="ru-RU"/>
              </w:rPr>
            </w:pPr>
            <w:proofErr w:type="spellStart"/>
            <w:r w:rsidRPr="003055BF">
              <w:rPr>
                <w:rFonts w:ascii="Times New Roman" w:hAnsi="Times New Roman"/>
                <w:lang w:eastAsia="ru-RU"/>
              </w:rPr>
              <w:t>Подоксенова</w:t>
            </w:r>
            <w:proofErr w:type="spellEnd"/>
            <w:r w:rsidRPr="003055BF">
              <w:rPr>
                <w:rFonts w:ascii="Times New Roman" w:hAnsi="Times New Roman"/>
                <w:lang w:eastAsia="ru-RU"/>
              </w:rPr>
              <w:t xml:space="preserve"> Мила -1 место в районе</w:t>
            </w:r>
          </w:p>
          <w:p w:rsidR="00DD00CF" w:rsidRPr="003055BF" w:rsidRDefault="00DD00CF" w:rsidP="00974F4F">
            <w:pPr>
              <w:spacing w:after="0"/>
              <w:rPr>
                <w:rFonts w:ascii="Times New Roman" w:hAnsi="Times New Roman"/>
                <w:lang w:eastAsia="ru-RU"/>
              </w:rPr>
            </w:pPr>
            <w:r w:rsidRPr="003055BF">
              <w:rPr>
                <w:rFonts w:ascii="Times New Roman" w:hAnsi="Times New Roman"/>
                <w:lang w:eastAsia="ru-RU"/>
              </w:rPr>
              <w:t>Платонова Анастасия -1 место в регионе</w:t>
            </w:r>
          </w:p>
          <w:p w:rsidR="00DD00CF" w:rsidRPr="003055BF" w:rsidRDefault="00DD00CF" w:rsidP="00974F4F">
            <w:pPr>
              <w:spacing w:after="0"/>
              <w:rPr>
                <w:rFonts w:ascii="Times New Roman" w:hAnsi="Times New Roman"/>
                <w:lang w:eastAsia="ru-RU"/>
              </w:rPr>
            </w:pPr>
            <w:proofErr w:type="spellStart"/>
            <w:r w:rsidRPr="003055BF">
              <w:rPr>
                <w:rFonts w:ascii="Times New Roman" w:hAnsi="Times New Roman"/>
                <w:lang w:eastAsia="ru-RU"/>
              </w:rPr>
              <w:lastRenderedPageBreak/>
              <w:t>Подоксенова</w:t>
            </w:r>
            <w:proofErr w:type="spellEnd"/>
            <w:r w:rsidRPr="003055BF">
              <w:rPr>
                <w:rFonts w:ascii="Times New Roman" w:hAnsi="Times New Roman"/>
                <w:lang w:eastAsia="ru-RU"/>
              </w:rPr>
              <w:t xml:space="preserve"> Мила -1 место в регионе</w:t>
            </w:r>
          </w:p>
          <w:p w:rsidR="00DD00CF" w:rsidRPr="003055BF" w:rsidRDefault="00DD00CF" w:rsidP="00974F4F">
            <w:pPr>
              <w:spacing w:after="0"/>
              <w:rPr>
                <w:rFonts w:ascii="Times New Roman" w:hAnsi="Times New Roman"/>
              </w:rPr>
            </w:pPr>
          </w:p>
        </w:tc>
      </w:tr>
      <w:tr w:rsidR="00DD00CF" w:rsidRPr="003055BF" w:rsidTr="00974F4F">
        <w:tc>
          <w:tcPr>
            <w:tcW w:w="2920" w:type="dxa"/>
          </w:tcPr>
          <w:p w:rsidR="00DD00CF" w:rsidRPr="003055BF" w:rsidRDefault="00DD00CF" w:rsidP="00974F4F">
            <w:pPr>
              <w:contextualSpacing/>
              <w:jc w:val="center"/>
              <w:rPr>
                <w:rFonts w:ascii="Times New Roman" w:eastAsiaTheme="minorEastAsia" w:hAnsi="Times New Roman"/>
                <w:lang w:eastAsia="ru-RU"/>
              </w:rPr>
            </w:pPr>
          </w:p>
        </w:tc>
        <w:tc>
          <w:tcPr>
            <w:tcW w:w="2115" w:type="dxa"/>
          </w:tcPr>
          <w:p w:rsidR="00DD00CF" w:rsidRPr="003055BF" w:rsidRDefault="00DD00CF" w:rsidP="00974F4F">
            <w:pPr>
              <w:jc w:val="center"/>
              <w:rPr>
                <w:rFonts w:ascii="Times New Roman" w:hAnsi="Times New Roman"/>
              </w:rPr>
            </w:pPr>
          </w:p>
        </w:tc>
        <w:tc>
          <w:tcPr>
            <w:tcW w:w="2166" w:type="dxa"/>
          </w:tcPr>
          <w:p w:rsidR="00DD00CF" w:rsidRPr="003055BF" w:rsidRDefault="00DD00CF" w:rsidP="00974F4F">
            <w:pPr>
              <w:rPr>
                <w:rFonts w:ascii="Times New Roman" w:hAnsi="Times New Roman"/>
              </w:rPr>
            </w:pPr>
            <w:r w:rsidRPr="003055BF">
              <w:rPr>
                <w:rFonts w:ascii="Times New Roman" w:hAnsi="Times New Roman"/>
              </w:rPr>
              <w:t>Кадырова Валентина Владимировна</w:t>
            </w:r>
          </w:p>
        </w:tc>
        <w:tc>
          <w:tcPr>
            <w:tcW w:w="2405" w:type="dxa"/>
          </w:tcPr>
          <w:p w:rsidR="00DD00CF" w:rsidRPr="003055BF" w:rsidRDefault="00DD00CF" w:rsidP="00974F4F">
            <w:pPr>
              <w:rPr>
                <w:rFonts w:ascii="Times New Roman" w:hAnsi="Times New Roman"/>
              </w:rPr>
            </w:pPr>
            <w:r w:rsidRPr="003055BF">
              <w:rPr>
                <w:rFonts w:ascii="Times New Roman" w:hAnsi="Times New Roman"/>
                <w:lang w:eastAsia="ru-RU"/>
              </w:rPr>
              <w:t>Цветков Мирослав -4 место в районе, 4 место в регионе</w:t>
            </w:r>
          </w:p>
        </w:tc>
      </w:tr>
      <w:tr w:rsidR="00DD00CF" w:rsidRPr="003055BF" w:rsidTr="00974F4F">
        <w:tc>
          <w:tcPr>
            <w:tcW w:w="2920" w:type="dxa"/>
          </w:tcPr>
          <w:p w:rsidR="00DD00CF" w:rsidRPr="003055BF" w:rsidRDefault="00DD00CF" w:rsidP="00974F4F">
            <w:pPr>
              <w:contextualSpacing/>
              <w:jc w:val="center"/>
              <w:rPr>
                <w:rFonts w:ascii="Times New Roman" w:eastAsiaTheme="minorEastAsia" w:hAnsi="Times New Roman"/>
                <w:lang w:eastAsia="ru-RU"/>
              </w:rPr>
            </w:pPr>
          </w:p>
        </w:tc>
        <w:tc>
          <w:tcPr>
            <w:tcW w:w="2115" w:type="dxa"/>
          </w:tcPr>
          <w:p w:rsidR="00DD00CF" w:rsidRPr="003055BF" w:rsidRDefault="00DD00CF" w:rsidP="00974F4F">
            <w:pPr>
              <w:jc w:val="center"/>
              <w:rPr>
                <w:rFonts w:ascii="Times New Roman" w:hAnsi="Times New Roman"/>
              </w:rPr>
            </w:pPr>
          </w:p>
        </w:tc>
        <w:tc>
          <w:tcPr>
            <w:tcW w:w="2166" w:type="dxa"/>
          </w:tcPr>
          <w:p w:rsidR="00DD00CF" w:rsidRPr="003055BF" w:rsidRDefault="00DD00CF" w:rsidP="00974F4F">
            <w:pPr>
              <w:rPr>
                <w:rFonts w:ascii="Times New Roman" w:hAnsi="Times New Roman"/>
              </w:rPr>
            </w:pPr>
            <w:r w:rsidRPr="003055BF">
              <w:rPr>
                <w:rFonts w:ascii="Times New Roman" w:hAnsi="Times New Roman"/>
              </w:rPr>
              <w:t>Христенко Людмила Николаевна</w:t>
            </w:r>
          </w:p>
        </w:tc>
        <w:tc>
          <w:tcPr>
            <w:tcW w:w="2405" w:type="dxa"/>
          </w:tcPr>
          <w:p w:rsidR="00DD00CF" w:rsidRPr="003055BF" w:rsidRDefault="00DD00CF" w:rsidP="00974F4F">
            <w:pPr>
              <w:spacing w:after="0"/>
              <w:rPr>
                <w:rFonts w:ascii="Times New Roman" w:hAnsi="Times New Roman"/>
                <w:lang w:eastAsia="ru-RU"/>
              </w:rPr>
            </w:pPr>
            <w:proofErr w:type="spellStart"/>
            <w:r w:rsidRPr="003055BF">
              <w:rPr>
                <w:rFonts w:ascii="Times New Roman" w:hAnsi="Times New Roman"/>
                <w:lang w:eastAsia="ru-RU"/>
              </w:rPr>
              <w:t>Маковозова</w:t>
            </w:r>
            <w:proofErr w:type="spellEnd"/>
            <w:r w:rsidRPr="003055BF">
              <w:rPr>
                <w:rFonts w:ascii="Times New Roman" w:hAnsi="Times New Roman"/>
                <w:lang w:eastAsia="ru-RU"/>
              </w:rPr>
              <w:t xml:space="preserve"> Арина- 1 место в районе</w:t>
            </w:r>
          </w:p>
          <w:p w:rsidR="00DD00CF" w:rsidRPr="003055BF" w:rsidRDefault="00DD00CF" w:rsidP="00974F4F">
            <w:pPr>
              <w:spacing w:after="0"/>
              <w:rPr>
                <w:rFonts w:ascii="Times New Roman" w:hAnsi="Times New Roman"/>
                <w:lang w:eastAsia="ru-RU"/>
              </w:rPr>
            </w:pPr>
            <w:r w:rsidRPr="003055BF">
              <w:rPr>
                <w:rFonts w:ascii="Times New Roman" w:hAnsi="Times New Roman"/>
                <w:lang w:eastAsia="ru-RU"/>
              </w:rPr>
              <w:t>Панарин Дмитрий -1 место в районе</w:t>
            </w:r>
          </w:p>
          <w:p w:rsidR="00DD00CF" w:rsidRPr="003055BF" w:rsidRDefault="00DD00CF" w:rsidP="00974F4F">
            <w:pPr>
              <w:spacing w:after="0"/>
              <w:rPr>
                <w:rFonts w:ascii="Times New Roman" w:hAnsi="Times New Roman"/>
                <w:lang w:eastAsia="ru-RU"/>
              </w:rPr>
            </w:pPr>
            <w:proofErr w:type="spellStart"/>
            <w:r w:rsidRPr="003055BF">
              <w:rPr>
                <w:rFonts w:ascii="Times New Roman" w:hAnsi="Times New Roman"/>
                <w:lang w:eastAsia="ru-RU"/>
              </w:rPr>
              <w:t>Городчикова</w:t>
            </w:r>
            <w:proofErr w:type="spellEnd"/>
            <w:r w:rsidRPr="003055BF">
              <w:rPr>
                <w:rFonts w:ascii="Times New Roman" w:hAnsi="Times New Roman"/>
                <w:lang w:eastAsia="ru-RU"/>
              </w:rPr>
              <w:t xml:space="preserve"> Полина 4 место в районе</w:t>
            </w:r>
          </w:p>
          <w:p w:rsidR="00DD00CF" w:rsidRPr="003055BF" w:rsidRDefault="00DD00CF" w:rsidP="00974F4F">
            <w:pPr>
              <w:spacing w:after="0"/>
              <w:rPr>
                <w:rFonts w:ascii="Times New Roman" w:hAnsi="Times New Roman"/>
                <w:lang w:eastAsia="ru-RU"/>
              </w:rPr>
            </w:pPr>
            <w:proofErr w:type="spellStart"/>
            <w:r w:rsidRPr="003055BF">
              <w:rPr>
                <w:rFonts w:ascii="Times New Roman" w:hAnsi="Times New Roman"/>
                <w:lang w:eastAsia="ru-RU"/>
              </w:rPr>
              <w:t>Батудаева</w:t>
            </w:r>
            <w:proofErr w:type="spellEnd"/>
            <w:r w:rsidRPr="003055BF">
              <w:rPr>
                <w:rFonts w:ascii="Times New Roman" w:hAnsi="Times New Roman"/>
                <w:lang w:eastAsia="ru-RU"/>
              </w:rPr>
              <w:t xml:space="preserve"> Розалия -5 место в районе</w:t>
            </w:r>
          </w:p>
          <w:p w:rsidR="00DD00CF" w:rsidRPr="003055BF" w:rsidRDefault="00DD00CF" w:rsidP="00974F4F">
            <w:pPr>
              <w:spacing w:after="0"/>
              <w:rPr>
                <w:rFonts w:ascii="Times New Roman" w:hAnsi="Times New Roman"/>
                <w:lang w:eastAsia="ru-RU"/>
              </w:rPr>
            </w:pPr>
            <w:proofErr w:type="spellStart"/>
            <w:r w:rsidRPr="003055BF">
              <w:rPr>
                <w:rFonts w:ascii="Times New Roman" w:hAnsi="Times New Roman"/>
                <w:lang w:eastAsia="ru-RU"/>
              </w:rPr>
              <w:t>Маковозова</w:t>
            </w:r>
            <w:proofErr w:type="spellEnd"/>
            <w:r w:rsidRPr="003055BF">
              <w:rPr>
                <w:rFonts w:ascii="Times New Roman" w:hAnsi="Times New Roman"/>
                <w:lang w:eastAsia="ru-RU"/>
              </w:rPr>
              <w:t xml:space="preserve"> Арина- 1 место в регионе</w:t>
            </w:r>
          </w:p>
          <w:p w:rsidR="00DD00CF" w:rsidRPr="003055BF" w:rsidRDefault="00DD00CF" w:rsidP="00974F4F">
            <w:pPr>
              <w:spacing w:after="0"/>
              <w:rPr>
                <w:rFonts w:ascii="Times New Roman" w:hAnsi="Times New Roman"/>
                <w:lang w:eastAsia="ru-RU"/>
              </w:rPr>
            </w:pPr>
            <w:r w:rsidRPr="003055BF">
              <w:rPr>
                <w:rFonts w:ascii="Times New Roman" w:hAnsi="Times New Roman"/>
                <w:lang w:eastAsia="ru-RU"/>
              </w:rPr>
              <w:t>Панарин Дмитрий -1 место в регионе</w:t>
            </w:r>
          </w:p>
          <w:p w:rsidR="00DD00CF" w:rsidRPr="003055BF" w:rsidRDefault="00DD00CF" w:rsidP="00974F4F">
            <w:pPr>
              <w:spacing w:after="0"/>
              <w:rPr>
                <w:rFonts w:ascii="Times New Roman" w:hAnsi="Times New Roman"/>
                <w:lang w:eastAsia="ru-RU"/>
              </w:rPr>
            </w:pPr>
            <w:proofErr w:type="spellStart"/>
            <w:r w:rsidRPr="003055BF">
              <w:rPr>
                <w:rFonts w:ascii="Times New Roman" w:hAnsi="Times New Roman"/>
                <w:lang w:eastAsia="ru-RU"/>
              </w:rPr>
              <w:t>Городчикова</w:t>
            </w:r>
            <w:proofErr w:type="spellEnd"/>
            <w:r w:rsidRPr="003055BF">
              <w:rPr>
                <w:rFonts w:ascii="Times New Roman" w:hAnsi="Times New Roman"/>
                <w:lang w:eastAsia="ru-RU"/>
              </w:rPr>
              <w:t xml:space="preserve"> Полина 4 место в регионе</w:t>
            </w:r>
          </w:p>
          <w:p w:rsidR="00DD00CF" w:rsidRPr="003055BF" w:rsidRDefault="00DD00CF" w:rsidP="00974F4F">
            <w:pPr>
              <w:spacing w:after="0"/>
              <w:rPr>
                <w:rFonts w:ascii="Times New Roman" w:hAnsi="Times New Roman"/>
                <w:lang w:eastAsia="ru-RU"/>
              </w:rPr>
            </w:pPr>
            <w:proofErr w:type="spellStart"/>
            <w:r w:rsidRPr="003055BF">
              <w:rPr>
                <w:rFonts w:ascii="Times New Roman" w:hAnsi="Times New Roman"/>
                <w:lang w:eastAsia="ru-RU"/>
              </w:rPr>
              <w:t>Батудаева</w:t>
            </w:r>
            <w:proofErr w:type="spellEnd"/>
            <w:r w:rsidRPr="003055BF">
              <w:rPr>
                <w:rFonts w:ascii="Times New Roman" w:hAnsi="Times New Roman"/>
                <w:lang w:eastAsia="ru-RU"/>
              </w:rPr>
              <w:t xml:space="preserve"> Розалия -5 место в регионе</w:t>
            </w:r>
          </w:p>
          <w:p w:rsidR="00DD00CF" w:rsidRPr="003055BF" w:rsidRDefault="00DD00CF" w:rsidP="00974F4F">
            <w:pPr>
              <w:rPr>
                <w:rFonts w:ascii="Times New Roman" w:hAnsi="Times New Roman"/>
              </w:rPr>
            </w:pPr>
          </w:p>
        </w:tc>
      </w:tr>
      <w:tr w:rsidR="00DD00CF" w:rsidRPr="003055BF" w:rsidTr="00974F4F">
        <w:tc>
          <w:tcPr>
            <w:tcW w:w="2920" w:type="dxa"/>
          </w:tcPr>
          <w:p w:rsidR="00DD00CF" w:rsidRPr="003055BF" w:rsidRDefault="00DD00CF" w:rsidP="00974F4F">
            <w:pPr>
              <w:contextualSpacing/>
              <w:jc w:val="center"/>
              <w:rPr>
                <w:rFonts w:ascii="Times New Roman" w:eastAsiaTheme="minorEastAsia" w:hAnsi="Times New Roman"/>
                <w:b/>
                <w:u w:val="single"/>
                <w:lang w:eastAsia="ru-RU"/>
              </w:rPr>
            </w:pPr>
          </w:p>
        </w:tc>
        <w:tc>
          <w:tcPr>
            <w:tcW w:w="2115" w:type="dxa"/>
          </w:tcPr>
          <w:p w:rsidR="00DD00CF" w:rsidRPr="003055BF" w:rsidRDefault="00DD00CF" w:rsidP="00974F4F">
            <w:pPr>
              <w:jc w:val="center"/>
              <w:rPr>
                <w:rFonts w:ascii="Times New Roman" w:hAnsi="Times New Roman"/>
              </w:rPr>
            </w:pPr>
          </w:p>
        </w:tc>
        <w:tc>
          <w:tcPr>
            <w:tcW w:w="2166" w:type="dxa"/>
          </w:tcPr>
          <w:p w:rsidR="00DD00CF" w:rsidRPr="003055BF" w:rsidRDefault="00DD00CF" w:rsidP="00974F4F">
            <w:pPr>
              <w:rPr>
                <w:rFonts w:ascii="Times New Roman" w:hAnsi="Times New Roman"/>
              </w:rPr>
            </w:pPr>
            <w:r w:rsidRPr="003055BF">
              <w:rPr>
                <w:rFonts w:ascii="Times New Roman" w:hAnsi="Times New Roman"/>
              </w:rPr>
              <w:t xml:space="preserve">Панкова Елена </w:t>
            </w:r>
            <w:proofErr w:type="spellStart"/>
            <w:r w:rsidRPr="003055BF">
              <w:rPr>
                <w:rFonts w:ascii="Times New Roman" w:hAnsi="Times New Roman"/>
              </w:rPr>
              <w:t>Геориевна</w:t>
            </w:r>
            <w:proofErr w:type="spellEnd"/>
          </w:p>
        </w:tc>
        <w:tc>
          <w:tcPr>
            <w:tcW w:w="2405" w:type="dxa"/>
            <w:vAlign w:val="bottom"/>
          </w:tcPr>
          <w:p w:rsidR="00DD00CF" w:rsidRPr="003055BF" w:rsidRDefault="00DD00CF" w:rsidP="00974F4F">
            <w:pPr>
              <w:spacing w:after="0"/>
              <w:rPr>
                <w:rFonts w:ascii="Times New Roman" w:hAnsi="Times New Roman"/>
                <w:lang w:eastAsia="ru-RU"/>
              </w:rPr>
            </w:pPr>
            <w:proofErr w:type="spellStart"/>
            <w:r w:rsidRPr="003055BF">
              <w:rPr>
                <w:rFonts w:ascii="Times New Roman" w:hAnsi="Times New Roman"/>
                <w:lang w:eastAsia="ru-RU"/>
              </w:rPr>
              <w:t>Мамадиллаева</w:t>
            </w:r>
            <w:proofErr w:type="spellEnd"/>
            <w:r w:rsidRPr="003055BF">
              <w:rPr>
                <w:rFonts w:ascii="Times New Roman" w:hAnsi="Times New Roman"/>
                <w:lang w:eastAsia="ru-RU"/>
              </w:rPr>
              <w:t xml:space="preserve"> </w:t>
            </w:r>
            <w:proofErr w:type="spellStart"/>
            <w:r w:rsidRPr="003055BF">
              <w:rPr>
                <w:rFonts w:ascii="Times New Roman" w:hAnsi="Times New Roman"/>
                <w:lang w:eastAsia="ru-RU"/>
              </w:rPr>
              <w:t>Асылжан</w:t>
            </w:r>
            <w:proofErr w:type="spellEnd"/>
            <w:r w:rsidRPr="003055BF">
              <w:rPr>
                <w:rFonts w:ascii="Times New Roman" w:hAnsi="Times New Roman"/>
                <w:lang w:eastAsia="ru-RU"/>
              </w:rPr>
              <w:t xml:space="preserve"> -1 место в районе</w:t>
            </w:r>
          </w:p>
          <w:p w:rsidR="00DD00CF" w:rsidRPr="003055BF" w:rsidRDefault="00DD00CF" w:rsidP="00974F4F">
            <w:pPr>
              <w:spacing w:after="0"/>
              <w:rPr>
                <w:rFonts w:ascii="Times New Roman" w:hAnsi="Times New Roman"/>
                <w:lang w:eastAsia="ru-RU"/>
              </w:rPr>
            </w:pPr>
            <w:proofErr w:type="spellStart"/>
            <w:r w:rsidRPr="003055BF">
              <w:rPr>
                <w:rFonts w:ascii="Times New Roman" w:hAnsi="Times New Roman"/>
                <w:lang w:eastAsia="ru-RU"/>
              </w:rPr>
              <w:t>Гергогенова</w:t>
            </w:r>
            <w:proofErr w:type="spellEnd"/>
            <w:r w:rsidRPr="003055BF">
              <w:rPr>
                <w:rFonts w:ascii="Times New Roman" w:hAnsi="Times New Roman"/>
                <w:lang w:eastAsia="ru-RU"/>
              </w:rPr>
              <w:t xml:space="preserve"> Вика -3 место в районе</w:t>
            </w:r>
          </w:p>
          <w:p w:rsidR="00DD00CF" w:rsidRPr="003055BF" w:rsidRDefault="00DD00CF" w:rsidP="00974F4F">
            <w:pPr>
              <w:spacing w:after="0"/>
              <w:rPr>
                <w:rFonts w:ascii="Times New Roman" w:hAnsi="Times New Roman"/>
                <w:lang w:eastAsia="ru-RU"/>
              </w:rPr>
            </w:pPr>
            <w:proofErr w:type="spellStart"/>
            <w:r w:rsidRPr="003055BF">
              <w:rPr>
                <w:rFonts w:ascii="Times New Roman" w:hAnsi="Times New Roman"/>
                <w:lang w:eastAsia="ru-RU"/>
              </w:rPr>
              <w:t>Мамадиллаева</w:t>
            </w:r>
            <w:proofErr w:type="spellEnd"/>
            <w:r w:rsidRPr="003055BF">
              <w:rPr>
                <w:rFonts w:ascii="Times New Roman" w:hAnsi="Times New Roman"/>
                <w:lang w:eastAsia="ru-RU"/>
              </w:rPr>
              <w:t xml:space="preserve"> </w:t>
            </w:r>
            <w:proofErr w:type="spellStart"/>
            <w:r w:rsidRPr="003055BF">
              <w:rPr>
                <w:rFonts w:ascii="Times New Roman" w:hAnsi="Times New Roman"/>
                <w:lang w:eastAsia="ru-RU"/>
              </w:rPr>
              <w:t>Асылжан</w:t>
            </w:r>
            <w:proofErr w:type="spellEnd"/>
            <w:r w:rsidRPr="003055BF">
              <w:rPr>
                <w:rFonts w:ascii="Times New Roman" w:hAnsi="Times New Roman"/>
                <w:lang w:eastAsia="ru-RU"/>
              </w:rPr>
              <w:t xml:space="preserve"> -1 место в регионе</w:t>
            </w:r>
          </w:p>
          <w:p w:rsidR="00DD00CF" w:rsidRPr="003055BF" w:rsidRDefault="00DD00CF" w:rsidP="00974F4F">
            <w:pPr>
              <w:rPr>
                <w:rFonts w:ascii="Times New Roman" w:hAnsi="Times New Roman"/>
                <w:lang w:eastAsia="ru-RU"/>
              </w:rPr>
            </w:pPr>
          </w:p>
        </w:tc>
      </w:tr>
      <w:tr w:rsidR="00DD00CF" w:rsidRPr="003055BF" w:rsidTr="00974F4F">
        <w:tc>
          <w:tcPr>
            <w:tcW w:w="2920" w:type="dxa"/>
          </w:tcPr>
          <w:p w:rsidR="00DD00CF" w:rsidRPr="003055BF" w:rsidRDefault="00DD00CF" w:rsidP="00974F4F">
            <w:pPr>
              <w:contextualSpacing/>
              <w:jc w:val="center"/>
              <w:rPr>
                <w:rFonts w:ascii="Times New Roman" w:eastAsiaTheme="minorEastAsia" w:hAnsi="Times New Roman"/>
                <w:lang w:eastAsia="ru-RU"/>
              </w:rPr>
            </w:pPr>
            <w:r w:rsidRPr="003055BF">
              <w:rPr>
                <w:rFonts w:ascii="Times New Roman" w:hAnsi="Times New Roman"/>
                <w:lang w:eastAsia="ru-RU"/>
              </w:rPr>
              <w:t>«Зимние интеллектуальные игры»</w:t>
            </w:r>
          </w:p>
        </w:tc>
        <w:tc>
          <w:tcPr>
            <w:tcW w:w="2115" w:type="dxa"/>
          </w:tcPr>
          <w:p w:rsidR="00DD00CF" w:rsidRPr="003055BF" w:rsidRDefault="00DD00CF" w:rsidP="00974F4F">
            <w:pPr>
              <w:jc w:val="center"/>
              <w:rPr>
                <w:rFonts w:ascii="Times New Roman" w:hAnsi="Times New Roman"/>
              </w:rPr>
            </w:pPr>
            <w:r w:rsidRPr="003055BF">
              <w:rPr>
                <w:rFonts w:ascii="Times New Roman" w:hAnsi="Times New Roman"/>
              </w:rPr>
              <w:t>75 (по школе)</w:t>
            </w:r>
          </w:p>
        </w:tc>
        <w:tc>
          <w:tcPr>
            <w:tcW w:w="2166" w:type="dxa"/>
          </w:tcPr>
          <w:p w:rsidR="00DD00CF" w:rsidRPr="003055BF" w:rsidRDefault="00DD00CF" w:rsidP="00974F4F">
            <w:pPr>
              <w:rPr>
                <w:rFonts w:ascii="Times New Roman" w:hAnsi="Times New Roman"/>
              </w:rPr>
            </w:pPr>
            <w:proofErr w:type="spellStart"/>
            <w:r w:rsidRPr="003055BF">
              <w:rPr>
                <w:rFonts w:ascii="Times New Roman" w:hAnsi="Times New Roman"/>
              </w:rPr>
              <w:t>Шкулева</w:t>
            </w:r>
            <w:proofErr w:type="spellEnd"/>
            <w:r w:rsidRPr="003055BF">
              <w:rPr>
                <w:rFonts w:ascii="Times New Roman" w:hAnsi="Times New Roman"/>
              </w:rPr>
              <w:t xml:space="preserve"> Инна Александровна</w:t>
            </w:r>
          </w:p>
        </w:tc>
        <w:tc>
          <w:tcPr>
            <w:tcW w:w="2405" w:type="dxa"/>
          </w:tcPr>
          <w:p w:rsidR="00DD00CF" w:rsidRPr="003055BF" w:rsidRDefault="00DD00CF" w:rsidP="00974F4F">
            <w:pPr>
              <w:spacing w:after="0"/>
              <w:rPr>
                <w:rFonts w:ascii="Times New Roman" w:hAnsi="Times New Roman"/>
                <w:lang w:eastAsia="ru-RU"/>
              </w:rPr>
            </w:pPr>
            <w:r w:rsidRPr="003055BF">
              <w:rPr>
                <w:rFonts w:ascii="Times New Roman" w:hAnsi="Times New Roman"/>
                <w:lang w:eastAsia="ru-RU"/>
              </w:rPr>
              <w:t>Колесов Вячеслав 5 место в районе</w:t>
            </w:r>
          </w:p>
          <w:p w:rsidR="00DD00CF" w:rsidRPr="003055BF" w:rsidRDefault="00DD00CF" w:rsidP="00974F4F">
            <w:pPr>
              <w:spacing w:after="0"/>
              <w:rPr>
                <w:rFonts w:ascii="Times New Roman" w:hAnsi="Times New Roman"/>
                <w:lang w:eastAsia="ru-RU"/>
              </w:rPr>
            </w:pPr>
            <w:r w:rsidRPr="003055BF">
              <w:rPr>
                <w:rFonts w:ascii="Times New Roman" w:hAnsi="Times New Roman"/>
                <w:lang w:eastAsia="ru-RU"/>
              </w:rPr>
              <w:t>Платонова Анастасия -2 место в районе</w:t>
            </w:r>
          </w:p>
          <w:p w:rsidR="00DD00CF" w:rsidRPr="003055BF" w:rsidRDefault="00DD00CF" w:rsidP="00974F4F">
            <w:pPr>
              <w:spacing w:after="0"/>
              <w:rPr>
                <w:rFonts w:ascii="Times New Roman" w:hAnsi="Times New Roman"/>
                <w:lang w:eastAsia="ru-RU"/>
              </w:rPr>
            </w:pPr>
            <w:r w:rsidRPr="003055BF">
              <w:rPr>
                <w:rFonts w:ascii="Times New Roman" w:hAnsi="Times New Roman"/>
                <w:lang w:eastAsia="ru-RU"/>
              </w:rPr>
              <w:t>Колесов Вячеслав 5 место в регионе</w:t>
            </w:r>
          </w:p>
          <w:p w:rsidR="00DD00CF" w:rsidRPr="003055BF" w:rsidRDefault="00DD00CF" w:rsidP="00974F4F">
            <w:pPr>
              <w:spacing w:after="0"/>
              <w:rPr>
                <w:rFonts w:ascii="Times New Roman" w:hAnsi="Times New Roman"/>
                <w:lang w:eastAsia="ru-RU"/>
              </w:rPr>
            </w:pPr>
            <w:r w:rsidRPr="003055BF">
              <w:rPr>
                <w:rFonts w:ascii="Times New Roman" w:hAnsi="Times New Roman"/>
                <w:lang w:eastAsia="ru-RU"/>
              </w:rPr>
              <w:t>Платонова Анастасия -3 место в регионе</w:t>
            </w:r>
          </w:p>
          <w:p w:rsidR="00DD00CF" w:rsidRPr="003055BF" w:rsidRDefault="00DD00CF" w:rsidP="00974F4F">
            <w:pPr>
              <w:jc w:val="center"/>
              <w:rPr>
                <w:rFonts w:ascii="Times New Roman" w:hAnsi="Times New Roman"/>
              </w:rPr>
            </w:pPr>
          </w:p>
        </w:tc>
      </w:tr>
      <w:tr w:rsidR="00DD00CF" w:rsidRPr="003055BF" w:rsidTr="00974F4F">
        <w:tc>
          <w:tcPr>
            <w:tcW w:w="2920" w:type="dxa"/>
          </w:tcPr>
          <w:p w:rsidR="00DD00CF" w:rsidRPr="003055BF" w:rsidRDefault="00DD00CF" w:rsidP="00974F4F">
            <w:pPr>
              <w:pStyle w:val="a4"/>
              <w:ind w:left="0"/>
            </w:pPr>
          </w:p>
        </w:tc>
        <w:tc>
          <w:tcPr>
            <w:tcW w:w="2115" w:type="dxa"/>
          </w:tcPr>
          <w:p w:rsidR="00DD00CF" w:rsidRPr="003055BF" w:rsidRDefault="00DD00CF" w:rsidP="00974F4F">
            <w:pPr>
              <w:pStyle w:val="a4"/>
              <w:ind w:left="0"/>
              <w:jc w:val="center"/>
            </w:pPr>
          </w:p>
        </w:tc>
        <w:tc>
          <w:tcPr>
            <w:tcW w:w="2166" w:type="dxa"/>
          </w:tcPr>
          <w:p w:rsidR="00DD00CF" w:rsidRPr="003055BF" w:rsidRDefault="00DD00CF" w:rsidP="00974F4F">
            <w:pPr>
              <w:rPr>
                <w:rFonts w:ascii="Times New Roman" w:hAnsi="Times New Roman"/>
              </w:rPr>
            </w:pPr>
            <w:r w:rsidRPr="003055BF">
              <w:rPr>
                <w:rFonts w:ascii="Times New Roman" w:hAnsi="Times New Roman"/>
              </w:rPr>
              <w:t>Христенко Людмила Николаевна</w:t>
            </w:r>
          </w:p>
        </w:tc>
        <w:tc>
          <w:tcPr>
            <w:tcW w:w="2405" w:type="dxa"/>
          </w:tcPr>
          <w:p w:rsidR="00DD00CF" w:rsidRPr="003055BF" w:rsidRDefault="00DD00CF" w:rsidP="00974F4F">
            <w:pPr>
              <w:spacing w:after="0"/>
              <w:rPr>
                <w:rFonts w:ascii="Times New Roman" w:hAnsi="Times New Roman"/>
                <w:lang w:eastAsia="ru-RU"/>
              </w:rPr>
            </w:pPr>
            <w:proofErr w:type="spellStart"/>
            <w:r w:rsidRPr="003055BF">
              <w:rPr>
                <w:rFonts w:ascii="Times New Roman" w:hAnsi="Times New Roman"/>
                <w:lang w:eastAsia="ru-RU"/>
              </w:rPr>
              <w:t>Илюхин</w:t>
            </w:r>
            <w:proofErr w:type="spellEnd"/>
            <w:r w:rsidRPr="003055BF">
              <w:rPr>
                <w:rFonts w:ascii="Times New Roman" w:hAnsi="Times New Roman"/>
                <w:lang w:eastAsia="ru-RU"/>
              </w:rPr>
              <w:t xml:space="preserve"> Кирилл 1 место в районе</w:t>
            </w:r>
          </w:p>
          <w:p w:rsidR="00DD00CF" w:rsidRPr="003055BF" w:rsidRDefault="00DD00CF" w:rsidP="00974F4F">
            <w:pPr>
              <w:spacing w:after="0"/>
              <w:rPr>
                <w:rFonts w:ascii="Times New Roman" w:hAnsi="Times New Roman"/>
                <w:lang w:eastAsia="ru-RU"/>
              </w:rPr>
            </w:pPr>
            <w:r w:rsidRPr="003055BF">
              <w:rPr>
                <w:rFonts w:ascii="Times New Roman" w:hAnsi="Times New Roman"/>
                <w:lang w:eastAsia="ru-RU"/>
              </w:rPr>
              <w:t xml:space="preserve">Кускова Виктория 4 место в районе </w:t>
            </w:r>
            <w:proofErr w:type="spellStart"/>
            <w:r w:rsidRPr="003055BF">
              <w:rPr>
                <w:rFonts w:ascii="Times New Roman" w:hAnsi="Times New Roman"/>
                <w:lang w:eastAsia="ru-RU"/>
              </w:rPr>
              <w:t>Илюхин</w:t>
            </w:r>
            <w:proofErr w:type="spellEnd"/>
            <w:r w:rsidRPr="003055BF">
              <w:rPr>
                <w:rFonts w:ascii="Times New Roman" w:hAnsi="Times New Roman"/>
                <w:lang w:eastAsia="ru-RU"/>
              </w:rPr>
              <w:t xml:space="preserve"> Кирилл 1  место в регионе</w:t>
            </w:r>
          </w:p>
          <w:p w:rsidR="00DD00CF" w:rsidRPr="003055BF" w:rsidRDefault="00DD00CF" w:rsidP="00974F4F">
            <w:pPr>
              <w:spacing w:after="0"/>
              <w:rPr>
                <w:rFonts w:ascii="Times New Roman" w:hAnsi="Times New Roman"/>
              </w:rPr>
            </w:pPr>
            <w:r w:rsidRPr="003055BF">
              <w:rPr>
                <w:rFonts w:ascii="Times New Roman" w:hAnsi="Times New Roman"/>
                <w:lang w:eastAsia="ru-RU"/>
              </w:rPr>
              <w:t xml:space="preserve">Кускова Виктория 4  </w:t>
            </w:r>
            <w:r w:rsidRPr="003055BF">
              <w:rPr>
                <w:rFonts w:ascii="Times New Roman" w:hAnsi="Times New Roman"/>
                <w:lang w:eastAsia="ru-RU"/>
              </w:rPr>
              <w:lastRenderedPageBreak/>
              <w:t>место в регионе</w:t>
            </w:r>
          </w:p>
        </w:tc>
      </w:tr>
      <w:tr w:rsidR="00DD00CF" w:rsidRPr="003055BF" w:rsidTr="00974F4F">
        <w:tc>
          <w:tcPr>
            <w:tcW w:w="2920" w:type="dxa"/>
          </w:tcPr>
          <w:p w:rsidR="00DD00CF" w:rsidRPr="003055BF" w:rsidRDefault="00DD00CF" w:rsidP="00974F4F">
            <w:pPr>
              <w:contextualSpacing/>
              <w:jc w:val="center"/>
              <w:rPr>
                <w:rFonts w:ascii="Times New Roman" w:eastAsiaTheme="minorEastAsia" w:hAnsi="Times New Roman"/>
                <w:lang w:eastAsia="ru-RU"/>
              </w:rPr>
            </w:pPr>
          </w:p>
        </w:tc>
        <w:tc>
          <w:tcPr>
            <w:tcW w:w="2115" w:type="dxa"/>
          </w:tcPr>
          <w:p w:rsidR="00DD00CF" w:rsidRPr="003055BF" w:rsidRDefault="00DD00CF" w:rsidP="00974F4F">
            <w:pPr>
              <w:jc w:val="center"/>
              <w:rPr>
                <w:rFonts w:ascii="Times New Roman" w:hAnsi="Times New Roman"/>
              </w:rPr>
            </w:pPr>
          </w:p>
        </w:tc>
        <w:tc>
          <w:tcPr>
            <w:tcW w:w="2166" w:type="dxa"/>
          </w:tcPr>
          <w:p w:rsidR="00DD00CF" w:rsidRPr="003055BF" w:rsidRDefault="00DD00CF" w:rsidP="00974F4F">
            <w:pPr>
              <w:rPr>
                <w:rFonts w:ascii="Times New Roman" w:hAnsi="Times New Roman"/>
              </w:rPr>
            </w:pPr>
            <w:proofErr w:type="spellStart"/>
            <w:r w:rsidRPr="003055BF">
              <w:rPr>
                <w:rFonts w:ascii="Times New Roman" w:hAnsi="Times New Roman"/>
              </w:rPr>
              <w:t>Дворникова</w:t>
            </w:r>
            <w:proofErr w:type="spellEnd"/>
            <w:r w:rsidRPr="003055BF">
              <w:rPr>
                <w:rFonts w:ascii="Times New Roman" w:hAnsi="Times New Roman"/>
              </w:rPr>
              <w:t xml:space="preserve"> Анастасия Владимировна</w:t>
            </w:r>
          </w:p>
        </w:tc>
        <w:tc>
          <w:tcPr>
            <w:tcW w:w="2405" w:type="dxa"/>
          </w:tcPr>
          <w:p w:rsidR="00DD00CF" w:rsidRPr="003055BF" w:rsidRDefault="00DD00CF" w:rsidP="00974F4F">
            <w:pPr>
              <w:rPr>
                <w:rFonts w:ascii="Times New Roman" w:hAnsi="Times New Roman"/>
              </w:rPr>
            </w:pPr>
            <w:r w:rsidRPr="003055BF">
              <w:rPr>
                <w:rFonts w:ascii="Times New Roman" w:hAnsi="Times New Roman"/>
              </w:rPr>
              <w:t xml:space="preserve">Бавыкина Ангелина – 1  место в районе, 1 место в регионе </w:t>
            </w:r>
          </w:p>
        </w:tc>
      </w:tr>
      <w:tr w:rsidR="00DD00CF" w:rsidRPr="003055BF" w:rsidTr="00974F4F">
        <w:tc>
          <w:tcPr>
            <w:tcW w:w="2920" w:type="dxa"/>
          </w:tcPr>
          <w:p w:rsidR="00DD00CF" w:rsidRPr="003055BF" w:rsidRDefault="00DD00CF" w:rsidP="00974F4F">
            <w:pPr>
              <w:contextualSpacing/>
              <w:jc w:val="center"/>
              <w:rPr>
                <w:rFonts w:ascii="Times New Roman" w:eastAsiaTheme="minorEastAsia" w:hAnsi="Times New Roman"/>
                <w:lang w:eastAsia="ru-RU"/>
              </w:rPr>
            </w:pPr>
          </w:p>
        </w:tc>
        <w:tc>
          <w:tcPr>
            <w:tcW w:w="2115" w:type="dxa"/>
          </w:tcPr>
          <w:p w:rsidR="00DD00CF" w:rsidRPr="003055BF" w:rsidRDefault="00DD00CF" w:rsidP="00974F4F">
            <w:pPr>
              <w:jc w:val="center"/>
              <w:rPr>
                <w:rFonts w:ascii="Times New Roman" w:eastAsia="Calibri" w:hAnsi="Times New Roman"/>
              </w:rPr>
            </w:pPr>
          </w:p>
        </w:tc>
        <w:tc>
          <w:tcPr>
            <w:tcW w:w="2166" w:type="dxa"/>
          </w:tcPr>
          <w:p w:rsidR="00DD00CF" w:rsidRPr="003055BF" w:rsidRDefault="00DD00CF" w:rsidP="00974F4F">
            <w:pPr>
              <w:rPr>
                <w:rFonts w:ascii="Times New Roman" w:hAnsi="Times New Roman"/>
              </w:rPr>
            </w:pPr>
            <w:r w:rsidRPr="003055BF">
              <w:rPr>
                <w:rFonts w:ascii="Times New Roman" w:hAnsi="Times New Roman"/>
              </w:rPr>
              <w:t>Житник Елена Владимировна</w:t>
            </w:r>
          </w:p>
        </w:tc>
        <w:tc>
          <w:tcPr>
            <w:tcW w:w="2405" w:type="dxa"/>
          </w:tcPr>
          <w:p w:rsidR="00DD00CF" w:rsidRPr="003055BF" w:rsidRDefault="00DD00CF" w:rsidP="00974F4F">
            <w:pPr>
              <w:rPr>
                <w:rFonts w:ascii="Times New Roman" w:hAnsi="Times New Roman"/>
              </w:rPr>
            </w:pPr>
            <w:r w:rsidRPr="003055BF">
              <w:rPr>
                <w:rFonts w:ascii="Times New Roman" w:hAnsi="Times New Roman"/>
                <w:lang w:eastAsia="ru-RU"/>
              </w:rPr>
              <w:t>Лаврентьева Полина 2 место в районе, 2 место в регионе</w:t>
            </w:r>
          </w:p>
        </w:tc>
      </w:tr>
      <w:tr w:rsidR="00DD00CF" w:rsidRPr="003055BF" w:rsidTr="00974F4F">
        <w:tc>
          <w:tcPr>
            <w:tcW w:w="2920" w:type="dxa"/>
          </w:tcPr>
          <w:p w:rsidR="00DD00CF" w:rsidRPr="003055BF" w:rsidRDefault="00DD00CF" w:rsidP="00974F4F">
            <w:pPr>
              <w:contextualSpacing/>
              <w:jc w:val="center"/>
              <w:rPr>
                <w:rFonts w:ascii="Times New Roman" w:eastAsiaTheme="minorEastAsia" w:hAnsi="Times New Roman"/>
                <w:lang w:eastAsia="ru-RU"/>
              </w:rPr>
            </w:pPr>
            <w:r w:rsidRPr="003055BF">
              <w:rPr>
                <w:rFonts w:ascii="Times New Roman" w:eastAsiaTheme="minorEastAsia" w:hAnsi="Times New Roman"/>
                <w:lang w:eastAsia="ru-RU"/>
              </w:rPr>
              <w:t>«КИТ»</w:t>
            </w:r>
          </w:p>
        </w:tc>
        <w:tc>
          <w:tcPr>
            <w:tcW w:w="2115" w:type="dxa"/>
          </w:tcPr>
          <w:p w:rsidR="00DD00CF" w:rsidRPr="003055BF" w:rsidRDefault="00DD00CF" w:rsidP="00974F4F">
            <w:pPr>
              <w:jc w:val="center"/>
              <w:rPr>
                <w:rFonts w:ascii="Times New Roman" w:eastAsia="Calibri" w:hAnsi="Times New Roman"/>
              </w:rPr>
            </w:pPr>
            <w:r w:rsidRPr="003055BF">
              <w:rPr>
                <w:rFonts w:ascii="Times New Roman" w:eastAsia="Calibri" w:hAnsi="Times New Roman"/>
              </w:rPr>
              <w:t>64 (по школе)</w:t>
            </w:r>
          </w:p>
        </w:tc>
        <w:tc>
          <w:tcPr>
            <w:tcW w:w="2166" w:type="dxa"/>
          </w:tcPr>
          <w:p w:rsidR="00DD00CF" w:rsidRPr="003055BF" w:rsidRDefault="00DD00CF" w:rsidP="00974F4F">
            <w:pPr>
              <w:rPr>
                <w:rFonts w:ascii="Times New Roman" w:hAnsi="Times New Roman"/>
              </w:rPr>
            </w:pPr>
            <w:r w:rsidRPr="003055BF">
              <w:rPr>
                <w:rFonts w:ascii="Times New Roman" w:hAnsi="Times New Roman"/>
              </w:rPr>
              <w:t>Софронова Ирина Андреевна</w:t>
            </w:r>
          </w:p>
        </w:tc>
        <w:tc>
          <w:tcPr>
            <w:tcW w:w="2405" w:type="dxa"/>
          </w:tcPr>
          <w:p w:rsidR="00DD00CF" w:rsidRPr="003055BF" w:rsidRDefault="00DD00CF" w:rsidP="00974F4F">
            <w:pPr>
              <w:spacing w:after="0"/>
              <w:rPr>
                <w:rFonts w:ascii="Times New Roman" w:hAnsi="Times New Roman"/>
                <w:lang w:eastAsia="ru-RU"/>
              </w:rPr>
            </w:pPr>
            <w:r w:rsidRPr="003055BF">
              <w:rPr>
                <w:rFonts w:ascii="Times New Roman" w:hAnsi="Times New Roman"/>
                <w:lang w:eastAsia="ru-RU"/>
              </w:rPr>
              <w:t>Ненашев Костя 1 место в районе</w:t>
            </w:r>
          </w:p>
          <w:p w:rsidR="00DD00CF" w:rsidRPr="003055BF" w:rsidRDefault="00DD00CF" w:rsidP="00974F4F">
            <w:pPr>
              <w:spacing w:after="0"/>
              <w:rPr>
                <w:rFonts w:ascii="Times New Roman" w:hAnsi="Times New Roman"/>
                <w:lang w:eastAsia="ru-RU"/>
              </w:rPr>
            </w:pPr>
            <w:proofErr w:type="spellStart"/>
            <w:r w:rsidRPr="003055BF">
              <w:rPr>
                <w:rFonts w:ascii="Times New Roman" w:hAnsi="Times New Roman"/>
                <w:lang w:eastAsia="ru-RU"/>
              </w:rPr>
              <w:t>Дошидондукова</w:t>
            </w:r>
            <w:proofErr w:type="spellEnd"/>
            <w:r w:rsidRPr="003055BF">
              <w:rPr>
                <w:rFonts w:ascii="Times New Roman" w:hAnsi="Times New Roman"/>
                <w:lang w:eastAsia="ru-RU"/>
              </w:rPr>
              <w:t xml:space="preserve"> </w:t>
            </w:r>
            <w:proofErr w:type="spellStart"/>
            <w:r w:rsidRPr="003055BF">
              <w:rPr>
                <w:rFonts w:ascii="Times New Roman" w:hAnsi="Times New Roman"/>
                <w:lang w:eastAsia="ru-RU"/>
              </w:rPr>
              <w:t>Арьяна</w:t>
            </w:r>
            <w:proofErr w:type="spellEnd"/>
            <w:r w:rsidRPr="003055BF">
              <w:rPr>
                <w:rFonts w:ascii="Times New Roman" w:hAnsi="Times New Roman"/>
                <w:lang w:eastAsia="ru-RU"/>
              </w:rPr>
              <w:t xml:space="preserve"> 1 место в районе</w:t>
            </w:r>
          </w:p>
          <w:p w:rsidR="00DD00CF" w:rsidRPr="003055BF" w:rsidRDefault="00DD00CF" w:rsidP="00974F4F">
            <w:pPr>
              <w:spacing w:after="0"/>
              <w:rPr>
                <w:rFonts w:ascii="Times New Roman" w:hAnsi="Times New Roman"/>
                <w:lang w:eastAsia="ru-RU"/>
              </w:rPr>
            </w:pPr>
            <w:r w:rsidRPr="003055BF">
              <w:rPr>
                <w:rFonts w:ascii="Times New Roman" w:hAnsi="Times New Roman"/>
                <w:lang w:eastAsia="ru-RU"/>
              </w:rPr>
              <w:t>Ефимов Василий 1 место в районе</w:t>
            </w:r>
          </w:p>
          <w:p w:rsidR="00DD00CF" w:rsidRPr="003055BF" w:rsidRDefault="00DD00CF" w:rsidP="00974F4F">
            <w:pPr>
              <w:spacing w:after="0"/>
              <w:rPr>
                <w:rFonts w:ascii="Times New Roman" w:hAnsi="Times New Roman"/>
              </w:rPr>
            </w:pPr>
            <w:r w:rsidRPr="003055BF">
              <w:rPr>
                <w:rFonts w:ascii="Times New Roman" w:hAnsi="Times New Roman"/>
                <w:lang w:eastAsia="ru-RU"/>
              </w:rPr>
              <w:t>Зайцев Артем 1 место в районе</w:t>
            </w:r>
          </w:p>
        </w:tc>
      </w:tr>
      <w:tr w:rsidR="00DD00CF" w:rsidRPr="003055BF" w:rsidTr="00974F4F">
        <w:tc>
          <w:tcPr>
            <w:tcW w:w="2920" w:type="dxa"/>
          </w:tcPr>
          <w:p w:rsidR="00DD00CF" w:rsidRPr="003055BF" w:rsidRDefault="00DD00CF" w:rsidP="00974F4F">
            <w:pPr>
              <w:contextualSpacing/>
              <w:jc w:val="center"/>
              <w:rPr>
                <w:rFonts w:ascii="Times New Roman" w:eastAsiaTheme="minorEastAsia" w:hAnsi="Times New Roman"/>
                <w:lang w:eastAsia="ru-RU"/>
              </w:rPr>
            </w:pPr>
          </w:p>
        </w:tc>
        <w:tc>
          <w:tcPr>
            <w:tcW w:w="2115" w:type="dxa"/>
          </w:tcPr>
          <w:p w:rsidR="00DD00CF" w:rsidRPr="003055BF" w:rsidRDefault="00DD00CF" w:rsidP="00974F4F">
            <w:pPr>
              <w:jc w:val="center"/>
              <w:rPr>
                <w:rFonts w:ascii="Times New Roman" w:hAnsi="Times New Roman"/>
              </w:rPr>
            </w:pPr>
          </w:p>
        </w:tc>
        <w:tc>
          <w:tcPr>
            <w:tcW w:w="2166" w:type="dxa"/>
          </w:tcPr>
          <w:p w:rsidR="00DD00CF" w:rsidRPr="003055BF" w:rsidRDefault="00DD00CF" w:rsidP="00974F4F">
            <w:pPr>
              <w:rPr>
                <w:rFonts w:ascii="Times New Roman" w:hAnsi="Times New Roman"/>
              </w:rPr>
            </w:pPr>
            <w:r w:rsidRPr="003055BF">
              <w:rPr>
                <w:rFonts w:ascii="Times New Roman" w:hAnsi="Times New Roman"/>
              </w:rPr>
              <w:t>Христенко Людмила Николаевна</w:t>
            </w:r>
          </w:p>
        </w:tc>
        <w:tc>
          <w:tcPr>
            <w:tcW w:w="2405" w:type="dxa"/>
          </w:tcPr>
          <w:p w:rsidR="00DD00CF" w:rsidRPr="003055BF" w:rsidRDefault="00DD00CF" w:rsidP="00974F4F">
            <w:pPr>
              <w:spacing w:after="0"/>
              <w:rPr>
                <w:rFonts w:ascii="Times New Roman" w:hAnsi="Times New Roman"/>
                <w:lang w:eastAsia="ru-RU"/>
              </w:rPr>
            </w:pPr>
            <w:r w:rsidRPr="003055BF">
              <w:rPr>
                <w:rFonts w:ascii="Times New Roman" w:hAnsi="Times New Roman"/>
                <w:lang w:eastAsia="ru-RU"/>
              </w:rPr>
              <w:t>Левченко Анатолий 1 место в районе</w:t>
            </w:r>
          </w:p>
          <w:p w:rsidR="00DD00CF" w:rsidRPr="003055BF" w:rsidRDefault="00DD00CF" w:rsidP="00974F4F">
            <w:pPr>
              <w:spacing w:after="0"/>
              <w:rPr>
                <w:rFonts w:ascii="Times New Roman" w:hAnsi="Times New Roman"/>
                <w:lang w:eastAsia="ru-RU"/>
              </w:rPr>
            </w:pPr>
            <w:proofErr w:type="spellStart"/>
            <w:r w:rsidRPr="003055BF">
              <w:rPr>
                <w:rFonts w:ascii="Times New Roman" w:hAnsi="Times New Roman"/>
                <w:lang w:eastAsia="ru-RU"/>
              </w:rPr>
              <w:t>Маковозова</w:t>
            </w:r>
            <w:proofErr w:type="spellEnd"/>
            <w:r w:rsidRPr="003055BF">
              <w:rPr>
                <w:rFonts w:ascii="Times New Roman" w:hAnsi="Times New Roman"/>
                <w:lang w:eastAsia="ru-RU"/>
              </w:rPr>
              <w:t xml:space="preserve"> Арина 2 место в районе</w:t>
            </w:r>
          </w:p>
          <w:p w:rsidR="00DD00CF" w:rsidRPr="003055BF" w:rsidRDefault="00DD00CF" w:rsidP="00974F4F">
            <w:pPr>
              <w:spacing w:after="0"/>
              <w:rPr>
                <w:rFonts w:ascii="Times New Roman" w:hAnsi="Times New Roman"/>
                <w:lang w:eastAsia="ru-RU"/>
              </w:rPr>
            </w:pPr>
            <w:r w:rsidRPr="003055BF">
              <w:rPr>
                <w:rFonts w:ascii="Times New Roman" w:hAnsi="Times New Roman"/>
                <w:lang w:eastAsia="ru-RU"/>
              </w:rPr>
              <w:t>Томич Тимофей 4 место в районе</w:t>
            </w:r>
          </w:p>
          <w:p w:rsidR="00DD00CF" w:rsidRPr="003055BF" w:rsidRDefault="00DD00CF" w:rsidP="00974F4F">
            <w:pPr>
              <w:spacing w:after="0"/>
              <w:rPr>
                <w:rFonts w:ascii="Times New Roman" w:hAnsi="Times New Roman"/>
                <w:lang w:eastAsia="ru-RU"/>
              </w:rPr>
            </w:pPr>
            <w:proofErr w:type="spellStart"/>
            <w:r w:rsidRPr="003055BF">
              <w:rPr>
                <w:rFonts w:ascii="Times New Roman" w:hAnsi="Times New Roman"/>
                <w:lang w:eastAsia="ru-RU"/>
              </w:rPr>
              <w:t>Городчикова</w:t>
            </w:r>
            <w:proofErr w:type="spellEnd"/>
            <w:r w:rsidRPr="003055BF">
              <w:rPr>
                <w:rFonts w:ascii="Times New Roman" w:hAnsi="Times New Roman"/>
                <w:lang w:eastAsia="ru-RU"/>
              </w:rPr>
              <w:t xml:space="preserve"> Полина 5 место в районе</w:t>
            </w:r>
          </w:p>
          <w:p w:rsidR="00DD00CF" w:rsidRPr="003055BF" w:rsidRDefault="00DD00CF" w:rsidP="00974F4F">
            <w:pPr>
              <w:spacing w:after="0"/>
              <w:rPr>
                <w:rFonts w:ascii="Times New Roman" w:hAnsi="Times New Roman"/>
              </w:rPr>
            </w:pPr>
            <w:r w:rsidRPr="003055BF">
              <w:rPr>
                <w:rFonts w:ascii="Times New Roman" w:hAnsi="Times New Roman"/>
                <w:lang w:eastAsia="ru-RU"/>
              </w:rPr>
              <w:t>Левченко Анатолий 1 место в регионе</w:t>
            </w:r>
          </w:p>
        </w:tc>
      </w:tr>
      <w:tr w:rsidR="00DD00CF" w:rsidRPr="003055BF" w:rsidTr="00974F4F">
        <w:tc>
          <w:tcPr>
            <w:tcW w:w="2920" w:type="dxa"/>
          </w:tcPr>
          <w:p w:rsidR="00DD00CF" w:rsidRPr="003055BF" w:rsidRDefault="00DD00CF" w:rsidP="00974F4F">
            <w:pPr>
              <w:contextualSpacing/>
              <w:jc w:val="center"/>
              <w:rPr>
                <w:rFonts w:ascii="Times New Roman" w:eastAsiaTheme="minorEastAsia" w:hAnsi="Times New Roman"/>
                <w:lang w:eastAsia="ru-RU"/>
              </w:rPr>
            </w:pPr>
          </w:p>
        </w:tc>
        <w:tc>
          <w:tcPr>
            <w:tcW w:w="2115" w:type="dxa"/>
          </w:tcPr>
          <w:p w:rsidR="00DD00CF" w:rsidRPr="003055BF" w:rsidRDefault="00DD00CF" w:rsidP="00974F4F">
            <w:pPr>
              <w:jc w:val="center"/>
              <w:rPr>
                <w:rFonts w:ascii="Times New Roman" w:hAnsi="Times New Roman"/>
              </w:rPr>
            </w:pPr>
          </w:p>
        </w:tc>
        <w:tc>
          <w:tcPr>
            <w:tcW w:w="2166" w:type="dxa"/>
          </w:tcPr>
          <w:p w:rsidR="00DD00CF" w:rsidRPr="003055BF" w:rsidRDefault="00DD00CF" w:rsidP="00974F4F">
            <w:pPr>
              <w:rPr>
                <w:rFonts w:ascii="Times New Roman" w:hAnsi="Times New Roman"/>
              </w:rPr>
            </w:pPr>
            <w:r w:rsidRPr="003055BF">
              <w:rPr>
                <w:rFonts w:ascii="Times New Roman" w:hAnsi="Times New Roman"/>
              </w:rPr>
              <w:t>Кадырова Валентина Владимировна</w:t>
            </w:r>
          </w:p>
        </w:tc>
        <w:tc>
          <w:tcPr>
            <w:tcW w:w="2405" w:type="dxa"/>
          </w:tcPr>
          <w:p w:rsidR="00DD00CF" w:rsidRPr="003055BF" w:rsidRDefault="00DD00CF" w:rsidP="00974F4F">
            <w:pPr>
              <w:rPr>
                <w:rFonts w:ascii="Times New Roman" w:hAnsi="Times New Roman"/>
              </w:rPr>
            </w:pPr>
            <w:proofErr w:type="spellStart"/>
            <w:r w:rsidRPr="003055BF">
              <w:rPr>
                <w:rFonts w:ascii="Times New Roman" w:hAnsi="Times New Roman"/>
                <w:lang w:eastAsia="ru-RU"/>
              </w:rPr>
              <w:t>фролова</w:t>
            </w:r>
            <w:proofErr w:type="spellEnd"/>
            <w:r w:rsidRPr="003055BF">
              <w:rPr>
                <w:rFonts w:ascii="Times New Roman" w:hAnsi="Times New Roman"/>
                <w:lang w:eastAsia="ru-RU"/>
              </w:rPr>
              <w:t xml:space="preserve"> Дарья 1 место в районе, 2 место в регионе</w:t>
            </w:r>
          </w:p>
        </w:tc>
      </w:tr>
      <w:tr w:rsidR="00DD00CF" w:rsidRPr="003055BF" w:rsidTr="00974F4F">
        <w:tc>
          <w:tcPr>
            <w:tcW w:w="2920" w:type="dxa"/>
          </w:tcPr>
          <w:p w:rsidR="00DD00CF" w:rsidRPr="003055BF" w:rsidRDefault="00DD00CF" w:rsidP="00974F4F">
            <w:pPr>
              <w:contextualSpacing/>
              <w:jc w:val="center"/>
              <w:rPr>
                <w:rFonts w:ascii="Times New Roman" w:eastAsiaTheme="minorEastAsia" w:hAnsi="Times New Roman"/>
                <w:lang w:eastAsia="ru-RU"/>
              </w:rPr>
            </w:pPr>
          </w:p>
        </w:tc>
        <w:tc>
          <w:tcPr>
            <w:tcW w:w="2115" w:type="dxa"/>
          </w:tcPr>
          <w:p w:rsidR="00DD00CF" w:rsidRPr="003055BF" w:rsidRDefault="00DD00CF" w:rsidP="00974F4F">
            <w:pPr>
              <w:jc w:val="center"/>
              <w:rPr>
                <w:rFonts w:ascii="Times New Roman" w:hAnsi="Times New Roman"/>
              </w:rPr>
            </w:pPr>
          </w:p>
        </w:tc>
        <w:tc>
          <w:tcPr>
            <w:tcW w:w="2166" w:type="dxa"/>
          </w:tcPr>
          <w:p w:rsidR="00DD00CF" w:rsidRPr="003055BF" w:rsidRDefault="00DD00CF" w:rsidP="00974F4F">
            <w:pPr>
              <w:rPr>
                <w:rFonts w:ascii="Times New Roman" w:hAnsi="Times New Roman"/>
              </w:rPr>
            </w:pPr>
            <w:r w:rsidRPr="003055BF">
              <w:rPr>
                <w:rFonts w:ascii="Times New Roman" w:hAnsi="Times New Roman"/>
              </w:rPr>
              <w:t>Тарасова Жанна Исаевна</w:t>
            </w:r>
          </w:p>
        </w:tc>
        <w:tc>
          <w:tcPr>
            <w:tcW w:w="2405" w:type="dxa"/>
          </w:tcPr>
          <w:p w:rsidR="00DD00CF" w:rsidRPr="003055BF" w:rsidRDefault="00DD00CF" w:rsidP="00974F4F">
            <w:pPr>
              <w:spacing w:after="0"/>
              <w:rPr>
                <w:rFonts w:ascii="Times New Roman" w:hAnsi="Times New Roman"/>
                <w:lang w:eastAsia="ru-RU"/>
              </w:rPr>
            </w:pPr>
            <w:r w:rsidRPr="003055BF">
              <w:rPr>
                <w:rFonts w:ascii="Times New Roman" w:hAnsi="Times New Roman"/>
                <w:lang w:eastAsia="ru-RU"/>
              </w:rPr>
              <w:t>Софронов Георгий 3 место в районе</w:t>
            </w:r>
          </w:p>
          <w:p w:rsidR="00DD00CF" w:rsidRPr="003055BF" w:rsidRDefault="00DD00CF" w:rsidP="00974F4F">
            <w:pPr>
              <w:spacing w:after="0"/>
              <w:rPr>
                <w:rFonts w:ascii="Times New Roman" w:hAnsi="Times New Roman"/>
                <w:lang w:eastAsia="ru-RU"/>
              </w:rPr>
            </w:pPr>
            <w:r w:rsidRPr="003055BF">
              <w:rPr>
                <w:rFonts w:ascii="Times New Roman" w:hAnsi="Times New Roman"/>
                <w:lang w:eastAsia="ru-RU"/>
              </w:rPr>
              <w:t xml:space="preserve">Лазаренко Георгий 3 место в </w:t>
            </w:r>
            <w:proofErr w:type="spellStart"/>
            <w:r w:rsidRPr="003055BF">
              <w:rPr>
                <w:rFonts w:ascii="Times New Roman" w:hAnsi="Times New Roman"/>
                <w:lang w:eastAsia="ru-RU"/>
              </w:rPr>
              <w:t>рпайоне</w:t>
            </w:r>
            <w:proofErr w:type="spellEnd"/>
          </w:p>
          <w:p w:rsidR="00DD00CF" w:rsidRPr="003055BF" w:rsidRDefault="00DD00CF" w:rsidP="00974F4F">
            <w:pPr>
              <w:spacing w:after="0"/>
              <w:rPr>
                <w:rFonts w:ascii="Times New Roman" w:hAnsi="Times New Roman"/>
              </w:rPr>
            </w:pPr>
          </w:p>
        </w:tc>
      </w:tr>
      <w:tr w:rsidR="00DD00CF" w:rsidRPr="003055BF" w:rsidTr="00974F4F">
        <w:tc>
          <w:tcPr>
            <w:tcW w:w="2920" w:type="dxa"/>
          </w:tcPr>
          <w:p w:rsidR="00DD00CF" w:rsidRPr="003055BF" w:rsidRDefault="00DD00CF" w:rsidP="00974F4F">
            <w:pPr>
              <w:contextualSpacing/>
              <w:jc w:val="center"/>
              <w:rPr>
                <w:rFonts w:ascii="Times New Roman" w:eastAsiaTheme="minorEastAsia" w:hAnsi="Times New Roman"/>
                <w:lang w:eastAsia="ru-RU"/>
              </w:rPr>
            </w:pPr>
          </w:p>
        </w:tc>
        <w:tc>
          <w:tcPr>
            <w:tcW w:w="2115" w:type="dxa"/>
          </w:tcPr>
          <w:p w:rsidR="00DD00CF" w:rsidRPr="003055BF" w:rsidRDefault="00DD00CF" w:rsidP="00974F4F">
            <w:pPr>
              <w:jc w:val="center"/>
              <w:rPr>
                <w:rFonts w:ascii="Times New Roman" w:hAnsi="Times New Roman"/>
              </w:rPr>
            </w:pPr>
          </w:p>
        </w:tc>
        <w:tc>
          <w:tcPr>
            <w:tcW w:w="2166" w:type="dxa"/>
          </w:tcPr>
          <w:p w:rsidR="00DD00CF" w:rsidRPr="003055BF" w:rsidRDefault="00DD00CF" w:rsidP="00974F4F">
            <w:pPr>
              <w:rPr>
                <w:rFonts w:ascii="Times New Roman" w:hAnsi="Times New Roman"/>
              </w:rPr>
            </w:pPr>
            <w:proofErr w:type="spellStart"/>
            <w:r w:rsidRPr="003055BF">
              <w:rPr>
                <w:rFonts w:ascii="Times New Roman" w:hAnsi="Times New Roman"/>
              </w:rPr>
              <w:t>Чимитова</w:t>
            </w:r>
            <w:proofErr w:type="spellEnd"/>
            <w:r w:rsidRPr="003055BF">
              <w:rPr>
                <w:rFonts w:ascii="Times New Roman" w:hAnsi="Times New Roman"/>
              </w:rPr>
              <w:t xml:space="preserve"> </w:t>
            </w:r>
            <w:proofErr w:type="spellStart"/>
            <w:r w:rsidRPr="003055BF">
              <w:rPr>
                <w:rFonts w:ascii="Times New Roman" w:hAnsi="Times New Roman"/>
              </w:rPr>
              <w:t>Жаргалма</w:t>
            </w:r>
            <w:proofErr w:type="spellEnd"/>
            <w:r w:rsidRPr="003055BF">
              <w:rPr>
                <w:rFonts w:ascii="Times New Roman" w:hAnsi="Times New Roman"/>
              </w:rPr>
              <w:t xml:space="preserve"> </w:t>
            </w:r>
            <w:proofErr w:type="spellStart"/>
            <w:r w:rsidRPr="003055BF">
              <w:rPr>
                <w:rFonts w:ascii="Times New Roman" w:hAnsi="Times New Roman"/>
              </w:rPr>
              <w:t>Бадмаевна</w:t>
            </w:r>
            <w:proofErr w:type="spellEnd"/>
          </w:p>
        </w:tc>
        <w:tc>
          <w:tcPr>
            <w:tcW w:w="2405" w:type="dxa"/>
          </w:tcPr>
          <w:p w:rsidR="00DD00CF" w:rsidRPr="003055BF" w:rsidRDefault="00DD00CF" w:rsidP="00974F4F">
            <w:pPr>
              <w:spacing w:after="0"/>
              <w:rPr>
                <w:rFonts w:ascii="Times New Roman" w:hAnsi="Times New Roman"/>
                <w:lang w:eastAsia="ru-RU"/>
              </w:rPr>
            </w:pPr>
            <w:proofErr w:type="spellStart"/>
            <w:r w:rsidRPr="003055BF">
              <w:rPr>
                <w:rFonts w:ascii="Times New Roman" w:hAnsi="Times New Roman"/>
                <w:lang w:eastAsia="ru-RU"/>
              </w:rPr>
              <w:t>Кунчевская</w:t>
            </w:r>
            <w:proofErr w:type="spellEnd"/>
            <w:r w:rsidRPr="003055BF">
              <w:rPr>
                <w:rFonts w:ascii="Times New Roman" w:hAnsi="Times New Roman"/>
                <w:lang w:eastAsia="ru-RU"/>
              </w:rPr>
              <w:t xml:space="preserve"> Софья 1 место в районе</w:t>
            </w:r>
          </w:p>
          <w:p w:rsidR="00DD00CF" w:rsidRPr="003055BF" w:rsidRDefault="00DD00CF" w:rsidP="00974F4F">
            <w:pPr>
              <w:spacing w:after="0"/>
              <w:rPr>
                <w:rFonts w:ascii="Times New Roman" w:hAnsi="Times New Roman"/>
                <w:lang w:eastAsia="ru-RU"/>
              </w:rPr>
            </w:pPr>
            <w:r w:rsidRPr="003055BF">
              <w:rPr>
                <w:rFonts w:ascii="Times New Roman" w:hAnsi="Times New Roman"/>
                <w:lang w:eastAsia="ru-RU"/>
              </w:rPr>
              <w:t>Аюпова Марина2 место в районе</w:t>
            </w:r>
          </w:p>
          <w:p w:rsidR="00DD00CF" w:rsidRPr="003055BF" w:rsidRDefault="00DD00CF" w:rsidP="00974F4F">
            <w:pPr>
              <w:spacing w:after="0"/>
              <w:rPr>
                <w:rFonts w:ascii="Times New Roman" w:hAnsi="Times New Roman"/>
                <w:lang w:eastAsia="ru-RU"/>
              </w:rPr>
            </w:pPr>
            <w:r w:rsidRPr="003055BF">
              <w:rPr>
                <w:rFonts w:ascii="Times New Roman" w:hAnsi="Times New Roman"/>
                <w:lang w:eastAsia="ru-RU"/>
              </w:rPr>
              <w:t>Левшов Арсений 3 место в районе</w:t>
            </w:r>
          </w:p>
          <w:p w:rsidR="00DD00CF" w:rsidRPr="003055BF" w:rsidRDefault="00DD00CF" w:rsidP="00974F4F">
            <w:pPr>
              <w:spacing w:after="0"/>
              <w:rPr>
                <w:rFonts w:ascii="Times New Roman" w:hAnsi="Times New Roman"/>
                <w:lang w:eastAsia="ru-RU"/>
              </w:rPr>
            </w:pPr>
            <w:r w:rsidRPr="003055BF">
              <w:rPr>
                <w:rFonts w:ascii="Times New Roman" w:hAnsi="Times New Roman"/>
                <w:lang w:eastAsia="ru-RU"/>
              </w:rPr>
              <w:t>Мищенко Анастасия  4 место в районе</w:t>
            </w:r>
          </w:p>
          <w:p w:rsidR="00DD00CF" w:rsidRPr="003055BF" w:rsidRDefault="00DD00CF" w:rsidP="00974F4F">
            <w:pPr>
              <w:spacing w:after="0"/>
              <w:rPr>
                <w:rFonts w:ascii="Times New Roman" w:hAnsi="Times New Roman"/>
              </w:rPr>
            </w:pPr>
            <w:proofErr w:type="spellStart"/>
            <w:r w:rsidRPr="003055BF">
              <w:rPr>
                <w:rFonts w:ascii="Times New Roman" w:hAnsi="Times New Roman"/>
                <w:lang w:eastAsia="ru-RU"/>
              </w:rPr>
              <w:t>Кунчевская</w:t>
            </w:r>
            <w:proofErr w:type="spellEnd"/>
            <w:r w:rsidRPr="003055BF">
              <w:rPr>
                <w:rFonts w:ascii="Times New Roman" w:hAnsi="Times New Roman"/>
                <w:lang w:eastAsia="ru-RU"/>
              </w:rPr>
              <w:t xml:space="preserve"> Софья 4 место в регионе</w:t>
            </w:r>
          </w:p>
        </w:tc>
      </w:tr>
      <w:tr w:rsidR="00DD00CF" w:rsidRPr="003055BF" w:rsidTr="00974F4F">
        <w:tc>
          <w:tcPr>
            <w:tcW w:w="2920" w:type="dxa"/>
          </w:tcPr>
          <w:p w:rsidR="00DD00CF" w:rsidRPr="003055BF" w:rsidRDefault="00DD00CF" w:rsidP="00974F4F">
            <w:pPr>
              <w:contextualSpacing/>
              <w:jc w:val="center"/>
              <w:rPr>
                <w:rFonts w:ascii="Times New Roman" w:eastAsiaTheme="minorEastAsia" w:hAnsi="Times New Roman"/>
                <w:lang w:eastAsia="ru-RU"/>
              </w:rPr>
            </w:pPr>
          </w:p>
        </w:tc>
        <w:tc>
          <w:tcPr>
            <w:tcW w:w="2115" w:type="dxa"/>
          </w:tcPr>
          <w:p w:rsidR="00DD00CF" w:rsidRPr="003055BF" w:rsidRDefault="00DD00CF" w:rsidP="00974F4F">
            <w:pPr>
              <w:jc w:val="center"/>
              <w:rPr>
                <w:rFonts w:ascii="Times New Roman" w:hAnsi="Times New Roman"/>
              </w:rPr>
            </w:pPr>
          </w:p>
        </w:tc>
        <w:tc>
          <w:tcPr>
            <w:tcW w:w="2166" w:type="dxa"/>
          </w:tcPr>
          <w:p w:rsidR="00DD00CF" w:rsidRPr="003055BF" w:rsidRDefault="00DD00CF" w:rsidP="00974F4F">
            <w:pPr>
              <w:rPr>
                <w:rFonts w:ascii="Times New Roman" w:hAnsi="Times New Roman"/>
              </w:rPr>
            </w:pPr>
            <w:r w:rsidRPr="003055BF">
              <w:rPr>
                <w:rFonts w:ascii="Times New Roman" w:hAnsi="Times New Roman"/>
              </w:rPr>
              <w:t>Житник Елена Владимировна</w:t>
            </w:r>
          </w:p>
        </w:tc>
        <w:tc>
          <w:tcPr>
            <w:tcW w:w="2405" w:type="dxa"/>
          </w:tcPr>
          <w:p w:rsidR="00DD00CF" w:rsidRPr="003055BF" w:rsidRDefault="00DD00CF" w:rsidP="00974F4F">
            <w:pPr>
              <w:spacing w:after="0"/>
              <w:rPr>
                <w:rFonts w:ascii="Times New Roman" w:hAnsi="Times New Roman"/>
              </w:rPr>
            </w:pPr>
            <w:r w:rsidRPr="003055BF">
              <w:rPr>
                <w:rFonts w:ascii="Times New Roman" w:hAnsi="Times New Roman"/>
                <w:lang w:eastAsia="ru-RU"/>
              </w:rPr>
              <w:t>Лаврентьева Полина 1 место в районе, 1 место в регионе</w:t>
            </w:r>
          </w:p>
        </w:tc>
      </w:tr>
      <w:tr w:rsidR="00DD00CF" w:rsidRPr="003055BF" w:rsidTr="00974F4F">
        <w:tc>
          <w:tcPr>
            <w:tcW w:w="2920" w:type="dxa"/>
          </w:tcPr>
          <w:p w:rsidR="00DD00CF" w:rsidRPr="003055BF" w:rsidRDefault="00DD00CF" w:rsidP="00974F4F">
            <w:pPr>
              <w:rPr>
                <w:rFonts w:ascii="Times New Roman" w:eastAsiaTheme="minorEastAsia" w:hAnsi="Times New Roman"/>
                <w:lang w:eastAsia="ru-RU"/>
              </w:rPr>
            </w:pPr>
          </w:p>
        </w:tc>
        <w:tc>
          <w:tcPr>
            <w:tcW w:w="2115" w:type="dxa"/>
          </w:tcPr>
          <w:p w:rsidR="00DD00CF" w:rsidRPr="003055BF" w:rsidRDefault="00DD00CF" w:rsidP="00974F4F">
            <w:pPr>
              <w:jc w:val="center"/>
              <w:rPr>
                <w:rFonts w:ascii="Times New Roman" w:hAnsi="Times New Roman"/>
              </w:rPr>
            </w:pPr>
          </w:p>
        </w:tc>
        <w:tc>
          <w:tcPr>
            <w:tcW w:w="2166" w:type="dxa"/>
          </w:tcPr>
          <w:p w:rsidR="00DD00CF" w:rsidRPr="003055BF" w:rsidRDefault="00DD00CF" w:rsidP="00974F4F">
            <w:pPr>
              <w:rPr>
                <w:rFonts w:ascii="Times New Roman" w:hAnsi="Times New Roman"/>
              </w:rPr>
            </w:pPr>
            <w:proofErr w:type="spellStart"/>
            <w:r w:rsidRPr="003055BF">
              <w:rPr>
                <w:rFonts w:ascii="Times New Roman" w:hAnsi="Times New Roman"/>
              </w:rPr>
              <w:t>Чикачева</w:t>
            </w:r>
            <w:proofErr w:type="spellEnd"/>
            <w:r w:rsidRPr="003055BF">
              <w:rPr>
                <w:rFonts w:ascii="Times New Roman" w:hAnsi="Times New Roman"/>
              </w:rPr>
              <w:t xml:space="preserve"> Оксана </w:t>
            </w:r>
            <w:r w:rsidRPr="003055BF">
              <w:rPr>
                <w:rFonts w:ascii="Times New Roman" w:hAnsi="Times New Roman"/>
              </w:rPr>
              <w:lastRenderedPageBreak/>
              <w:t>Дмитриевна</w:t>
            </w:r>
          </w:p>
        </w:tc>
        <w:tc>
          <w:tcPr>
            <w:tcW w:w="2405" w:type="dxa"/>
          </w:tcPr>
          <w:p w:rsidR="00DD00CF" w:rsidRPr="003055BF" w:rsidRDefault="00DD00CF" w:rsidP="00974F4F">
            <w:pPr>
              <w:spacing w:after="0"/>
              <w:rPr>
                <w:rFonts w:ascii="Times New Roman" w:hAnsi="Times New Roman"/>
                <w:lang w:eastAsia="ru-RU"/>
              </w:rPr>
            </w:pPr>
            <w:proofErr w:type="spellStart"/>
            <w:r w:rsidRPr="003055BF">
              <w:rPr>
                <w:rFonts w:ascii="Times New Roman" w:hAnsi="Times New Roman"/>
                <w:lang w:eastAsia="ru-RU"/>
              </w:rPr>
              <w:lastRenderedPageBreak/>
              <w:t>Мамадиллаева</w:t>
            </w:r>
            <w:proofErr w:type="spellEnd"/>
            <w:r w:rsidRPr="003055BF">
              <w:rPr>
                <w:rFonts w:ascii="Times New Roman" w:hAnsi="Times New Roman"/>
                <w:lang w:eastAsia="ru-RU"/>
              </w:rPr>
              <w:t xml:space="preserve"> </w:t>
            </w:r>
            <w:proofErr w:type="spellStart"/>
            <w:r w:rsidRPr="003055BF">
              <w:rPr>
                <w:rFonts w:ascii="Times New Roman" w:hAnsi="Times New Roman"/>
                <w:lang w:eastAsia="ru-RU"/>
              </w:rPr>
              <w:t>Асылжан</w:t>
            </w:r>
            <w:proofErr w:type="spellEnd"/>
            <w:r w:rsidRPr="003055BF">
              <w:rPr>
                <w:rFonts w:ascii="Times New Roman" w:hAnsi="Times New Roman"/>
                <w:lang w:eastAsia="ru-RU"/>
              </w:rPr>
              <w:t xml:space="preserve"> 2 место в </w:t>
            </w:r>
            <w:r w:rsidRPr="003055BF">
              <w:rPr>
                <w:rFonts w:ascii="Times New Roman" w:hAnsi="Times New Roman"/>
                <w:lang w:eastAsia="ru-RU"/>
              </w:rPr>
              <w:lastRenderedPageBreak/>
              <w:t>районе, 4 место в регионе</w:t>
            </w:r>
          </w:p>
          <w:p w:rsidR="00DD00CF" w:rsidRPr="003055BF" w:rsidRDefault="00DD00CF" w:rsidP="00974F4F">
            <w:pPr>
              <w:spacing w:after="0"/>
              <w:rPr>
                <w:rFonts w:ascii="Times New Roman" w:hAnsi="Times New Roman"/>
              </w:rPr>
            </w:pPr>
            <w:r w:rsidRPr="003055BF">
              <w:rPr>
                <w:rFonts w:ascii="Times New Roman" w:hAnsi="Times New Roman"/>
                <w:lang w:eastAsia="ru-RU"/>
              </w:rPr>
              <w:t>Гермогенова Виктория  5 место в районе</w:t>
            </w:r>
          </w:p>
        </w:tc>
      </w:tr>
      <w:tr w:rsidR="00DD00CF" w:rsidRPr="003055BF" w:rsidTr="00974F4F">
        <w:tc>
          <w:tcPr>
            <w:tcW w:w="2920" w:type="dxa"/>
          </w:tcPr>
          <w:p w:rsidR="00DD00CF" w:rsidRPr="003055BF" w:rsidRDefault="00DD00CF" w:rsidP="00974F4F">
            <w:pPr>
              <w:rPr>
                <w:rFonts w:ascii="Times New Roman" w:eastAsiaTheme="minorEastAsia" w:hAnsi="Times New Roman"/>
                <w:lang w:eastAsia="ru-RU"/>
              </w:rPr>
            </w:pPr>
          </w:p>
        </w:tc>
        <w:tc>
          <w:tcPr>
            <w:tcW w:w="2115" w:type="dxa"/>
          </w:tcPr>
          <w:p w:rsidR="00DD00CF" w:rsidRPr="003055BF" w:rsidRDefault="00DD00CF" w:rsidP="00974F4F">
            <w:pPr>
              <w:jc w:val="center"/>
              <w:rPr>
                <w:rFonts w:ascii="Times New Roman" w:hAnsi="Times New Roman"/>
              </w:rPr>
            </w:pPr>
          </w:p>
        </w:tc>
        <w:tc>
          <w:tcPr>
            <w:tcW w:w="2166" w:type="dxa"/>
          </w:tcPr>
          <w:p w:rsidR="00DD00CF" w:rsidRPr="003055BF" w:rsidRDefault="00DD00CF" w:rsidP="00974F4F">
            <w:pPr>
              <w:rPr>
                <w:rFonts w:ascii="Times New Roman" w:hAnsi="Times New Roman"/>
              </w:rPr>
            </w:pPr>
            <w:proofErr w:type="spellStart"/>
            <w:r w:rsidRPr="003055BF">
              <w:rPr>
                <w:rFonts w:ascii="Times New Roman" w:hAnsi="Times New Roman"/>
              </w:rPr>
              <w:t>Лукутина</w:t>
            </w:r>
            <w:proofErr w:type="spellEnd"/>
            <w:r w:rsidRPr="003055BF">
              <w:rPr>
                <w:rFonts w:ascii="Times New Roman" w:hAnsi="Times New Roman"/>
              </w:rPr>
              <w:t xml:space="preserve"> Вера Николаевна</w:t>
            </w:r>
          </w:p>
        </w:tc>
        <w:tc>
          <w:tcPr>
            <w:tcW w:w="2405" w:type="dxa"/>
          </w:tcPr>
          <w:p w:rsidR="00DD00CF" w:rsidRPr="003055BF" w:rsidRDefault="00DD00CF" w:rsidP="00974F4F">
            <w:pPr>
              <w:spacing w:after="0"/>
              <w:rPr>
                <w:rFonts w:ascii="Times New Roman" w:hAnsi="Times New Roman"/>
                <w:lang w:eastAsia="ru-RU"/>
              </w:rPr>
            </w:pPr>
            <w:r w:rsidRPr="003055BF">
              <w:rPr>
                <w:rFonts w:ascii="Times New Roman" w:hAnsi="Times New Roman"/>
                <w:lang w:eastAsia="ru-RU"/>
              </w:rPr>
              <w:t>Поляков Никита – 1 место в районе</w:t>
            </w:r>
          </w:p>
          <w:p w:rsidR="00DD00CF" w:rsidRPr="003055BF" w:rsidRDefault="00DD00CF" w:rsidP="00974F4F">
            <w:pPr>
              <w:spacing w:after="0"/>
              <w:rPr>
                <w:rFonts w:ascii="Times New Roman" w:hAnsi="Times New Roman"/>
                <w:lang w:eastAsia="ru-RU"/>
              </w:rPr>
            </w:pPr>
            <w:r w:rsidRPr="003055BF">
              <w:rPr>
                <w:rFonts w:ascii="Times New Roman" w:hAnsi="Times New Roman"/>
                <w:lang w:eastAsia="ru-RU"/>
              </w:rPr>
              <w:t>Варфоломеева Лера 2 место в районе</w:t>
            </w:r>
          </w:p>
          <w:p w:rsidR="00DD00CF" w:rsidRPr="003055BF" w:rsidRDefault="00DD00CF" w:rsidP="00974F4F">
            <w:pPr>
              <w:spacing w:after="0"/>
              <w:rPr>
                <w:rFonts w:ascii="Times New Roman" w:hAnsi="Times New Roman"/>
                <w:lang w:eastAsia="ru-RU"/>
              </w:rPr>
            </w:pPr>
            <w:r w:rsidRPr="003055BF">
              <w:rPr>
                <w:rFonts w:ascii="Times New Roman" w:hAnsi="Times New Roman"/>
                <w:lang w:eastAsia="ru-RU"/>
              </w:rPr>
              <w:t>Поляков Никита – 1 место в регионе</w:t>
            </w:r>
          </w:p>
          <w:p w:rsidR="00DD00CF" w:rsidRPr="003055BF" w:rsidRDefault="00DD00CF" w:rsidP="00974F4F">
            <w:pPr>
              <w:spacing w:after="0"/>
              <w:rPr>
                <w:rFonts w:ascii="Times New Roman" w:hAnsi="Times New Roman"/>
                <w:lang w:eastAsia="ru-RU"/>
              </w:rPr>
            </w:pPr>
            <w:r w:rsidRPr="003055BF">
              <w:rPr>
                <w:rFonts w:ascii="Times New Roman" w:hAnsi="Times New Roman"/>
                <w:lang w:eastAsia="ru-RU"/>
              </w:rPr>
              <w:t>Варфоломеева Лера 4 место в регионе</w:t>
            </w:r>
          </w:p>
          <w:p w:rsidR="00DD00CF" w:rsidRPr="003055BF" w:rsidRDefault="00DD00CF" w:rsidP="00974F4F">
            <w:pPr>
              <w:spacing w:after="0"/>
              <w:rPr>
                <w:rFonts w:ascii="Times New Roman" w:hAnsi="Times New Roman"/>
              </w:rPr>
            </w:pPr>
          </w:p>
        </w:tc>
      </w:tr>
      <w:tr w:rsidR="00DD00CF" w:rsidRPr="003055BF" w:rsidTr="00974F4F">
        <w:tc>
          <w:tcPr>
            <w:tcW w:w="2920" w:type="dxa"/>
          </w:tcPr>
          <w:p w:rsidR="00DD00CF" w:rsidRPr="003055BF" w:rsidRDefault="00DD00CF" w:rsidP="00974F4F">
            <w:pPr>
              <w:rPr>
                <w:rFonts w:ascii="Times New Roman" w:eastAsiaTheme="minorEastAsia" w:hAnsi="Times New Roman"/>
                <w:lang w:eastAsia="ru-RU"/>
              </w:rPr>
            </w:pPr>
          </w:p>
        </w:tc>
        <w:tc>
          <w:tcPr>
            <w:tcW w:w="2115" w:type="dxa"/>
          </w:tcPr>
          <w:p w:rsidR="00DD00CF" w:rsidRPr="003055BF" w:rsidRDefault="00DD00CF" w:rsidP="00974F4F">
            <w:pPr>
              <w:jc w:val="center"/>
              <w:rPr>
                <w:rFonts w:ascii="Times New Roman" w:hAnsi="Times New Roman"/>
              </w:rPr>
            </w:pPr>
          </w:p>
        </w:tc>
        <w:tc>
          <w:tcPr>
            <w:tcW w:w="2166" w:type="dxa"/>
          </w:tcPr>
          <w:p w:rsidR="00DD00CF" w:rsidRPr="003055BF" w:rsidRDefault="00DD00CF" w:rsidP="00974F4F">
            <w:pPr>
              <w:rPr>
                <w:rFonts w:ascii="Times New Roman" w:hAnsi="Times New Roman"/>
              </w:rPr>
            </w:pPr>
            <w:proofErr w:type="spellStart"/>
            <w:r w:rsidRPr="003055BF">
              <w:rPr>
                <w:rFonts w:ascii="Times New Roman" w:hAnsi="Times New Roman"/>
              </w:rPr>
              <w:t>Дворникова</w:t>
            </w:r>
            <w:proofErr w:type="spellEnd"/>
            <w:r w:rsidRPr="003055BF">
              <w:rPr>
                <w:rFonts w:ascii="Times New Roman" w:hAnsi="Times New Roman"/>
              </w:rPr>
              <w:t xml:space="preserve"> Анастасия Владимировна</w:t>
            </w:r>
          </w:p>
        </w:tc>
        <w:tc>
          <w:tcPr>
            <w:tcW w:w="2405" w:type="dxa"/>
          </w:tcPr>
          <w:p w:rsidR="00DD00CF" w:rsidRPr="003055BF" w:rsidRDefault="00DD00CF" w:rsidP="00974F4F">
            <w:pPr>
              <w:spacing w:after="0"/>
              <w:rPr>
                <w:rFonts w:ascii="Times New Roman" w:hAnsi="Times New Roman"/>
                <w:lang w:eastAsia="ru-RU"/>
              </w:rPr>
            </w:pPr>
            <w:r w:rsidRPr="003055BF">
              <w:rPr>
                <w:rFonts w:ascii="Times New Roman" w:hAnsi="Times New Roman"/>
                <w:lang w:eastAsia="ru-RU"/>
              </w:rPr>
              <w:t>Дудкин Геннадий  1 место в районе, 2 место в регионе</w:t>
            </w:r>
          </w:p>
          <w:p w:rsidR="00DD00CF" w:rsidRPr="003055BF" w:rsidRDefault="00DD00CF" w:rsidP="00974F4F">
            <w:pPr>
              <w:spacing w:after="0"/>
              <w:rPr>
                <w:rFonts w:ascii="Times New Roman" w:hAnsi="Times New Roman"/>
                <w:lang w:eastAsia="ru-RU"/>
              </w:rPr>
            </w:pPr>
          </w:p>
        </w:tc>
      </w:tr>
      <w:tr w:rsidR="00DD00CF" w:rsidRPr="003055BF" w:rsidTr="00974F4F">
        <w:tc>
          <w:tcPr>
            <w:tcW w:w="2920" w:type="dxa"/>
          </w:tcPr>
          <w:p w:rsidR="00DD00CF" w:rsidRPr="003055BF" w:rsidRDefault="00DD00CF" w:rsidP="00974F4F">
            <w:pPr>
              <w:jc w:val="center"/>
              <w:rPr>
                <w:rFonts w:ascii="Times New Roman" w:hAnsi="Times New Roman"/>
              </w:rPr>
            </w:pPr>
            <w:r w:rsidRPr="003055BF">
              <w:rPr>
                <w:rFonts w:ascii="Times New Roman" w:hAnsi="Times New Roman"/>
              </w:rPr>
              <w:t>«Интеллект – экспресс» МАН «Интеллект будущего»</w:t>
            </w:r>
          </w:p>
        </w:tc>
        <w:tc>
          <w:tcPr>
            <w:tcW w:w="2115" w:type="dxa"/>
          </w:tcPr>
          <w:p w:rsidR="00DD00CF" w:rsidRPr="003055BF" w:rsidRDefault="00DD00CF" w:rsidP="00974F4F">
            <w:pPr>
              <w:jc w:val="center"/>
              <w:rPr>
                <w:rFonts w:ascii="Times New Roman" w:hAnsi="Times New Roman"/>
              </w:rPr>
            </w:pPr>
            <w:r w:rsidRPr="003055BF">
              <w:rPr>
                <w:rFonts w:ascii="Times New Roman" w:hAnsi="Times New Roman"/>
              </w:rPr>
              <w:t>1</w:t>
            </w:r>
          </w:p>
        </w:tc>
        <w:tc>
          <w:tcPr>
            <w:tcW w:w="2166" w:type="dxa"/>
          </w:tcPr>
          <w:p w:rsidR="00DD00CF" w:rsidRPr="003055BF" w:rsidRDefault="00DD00CF" w:rsidP="00974F4F">
            <w:pPr>
              <w:rPr>
                <w:rFonts w:ascii="Times New Roman" w:hAnsi="Times New Roman"/>
              </w:rPr>
            </w:pPr>
            <w:r w:rsidRPr="003055BF">
              <w:rPr>
                <w:rFonts w:ascii="Times New Roman" w:hAnsi="Times New Roman"/>
              </w:rPr>
              <w:t>Сапожникова Наталья Юрьевна</w:t>
            </w:r>
          </w:p>
        </w:tc>
        <w:tc>
          <w:tcPr>
            <w:tcW w:w="2405" w:type="dxa"/>
          </w:tcPr>
          <w:p w:rsidR="00DD00CF" w:rsidRPr="003055BF" w:rsidRDefault="00DD00CF" w:rsidP="00974F4F">
            <w:pPr>
              <w:spacing w:after="0"/>
              <w:rPr>
                <w:rFonts w:ascii="Times New Roman" w:hAnsi="Times New Roman"/>
              </w:rPr>
            </w:pPr>
            <w:r w:rsidRPr="003055BF">
              <w:rPr>
                <w:rFonts w:ascii="Times New Roman" w:hAnsi="Times New Roman"/>
              </w:rPr>
              <w:t>4 призовых места (Дворников А.)</w:t>
            </w:r>
          </w:p>
        </w:tc>
      </w:tr>
      <w:tr w:rsidR="00DD00CF" w:rsidRPr="003055BF" w:rsidTr="00974F4F">
        <w:tc>
          <w:tcPr>
            <w:tcW w:w="2920" w:type="dxa"/>
          </w:tcPr>
          <w:p w:rsidR="00DD00CF" w:rsidRPr="003055BF" w:rsidRDefault="00DD00CF" w:rsidP="00974F4F">
            <w:pPr>
              <w:rPr>
                <w:rFonts w:ascii="Times New Roman" w:hAnsi="Times New Roman"/>
              </w:rPr>
            </w:pPr>
            <w:r w:rsidRPr="003055BF">
              <w:rPr>
                <w:rFonts w:ascii="Times New Roman" w:hAnsi="Times New Roman"/>
              </w:rPr>
              <w:t>«Интеллект – экспресс» МАН «Интеллект будущего»</w:t>
            </w:r>
          </w:p>
        </w:tc>
        <w:tc>
          <w:tcPr>
            <w:tcW w:w="2115" w:type="dxa"/>
          </w:tcPr>
          <w:p w:rsidR="00DD00CF" w:rsidRPr="003055BF" w:rsidRDefault="00DD00CF" w:rsidP="00974F4F">
            <w:pPr>
              <w:jc w:val="center"/>
              <w:rPr>
                <w:rFonts w:ascii="Times New Roman" w:hAnsi="Times New Roman"/>
              </w:rPr>
            </w:pPr>
            <w:r w:rsidRPr="003055BF">
              <w:rPr>
                <w:rFonts w:ascii="Times New Roman" w:hAnsi="Times New Roman"/>
              </w:rPr>
              <w:t>5</w:t>
            </w:r>
          </w:p>
        </w:tc>
        <w:tc>
          <w:tcPr>
            <w:tcW w:w="2166" w:type="dxa"/>
          </w:tcPr>
          <w:p w:rsidR="00DD00CF" w:rsidRPr="003055BF" w:rsidRDefault="00DD00CF" w:rsidP="00974F4F">
            <w:pPr>
              <w:rPr>
                <w:rFonts w:ascii="Times New Roman" w:hAnsi="Times New Roman"/>
              </w:rPr>
            </w:pPr>
            <w:r w:rsidRPr="003055BF">
              <w:rPr>
                <w:rFonts w:ascii="Times New Roman" w:hAnsi="Times New Roman"/>
              </w:rPr>
              <w:t>Софронова Ирина Андреевна</w:t>
            </w:r>
          </w:p>
        </w:tc>
        <w:tc>
          <w:tcPr>
            <w:tcW w:w="2405" w:type="dxa"/>
          </w:tcPr>
          <w:p w:rsidR="00DD00CF" w:rsidRPr="003055BF" w:rsidRDefault="00DD00CF" w:rsidP="00974F4F">
            <w:pPr>
              <w:spacing w:after="0"/>
              <w:rPr>
                <w:rFonts w:ascii="Times New Roman" w:hAnsi="Times New Roman"/>
              </w:rPr>
            </w:pPr>
            <w:r w:rsidRPr="003055BF">
              <w:rPr>
                <w:rFonts w:ascii="Times New Roman" w:hAnsi="Times New Roman"/>
              </w:rPr>
              <w:t xml:space="preserve">4 призовых места (Ефимова В., Ненашев К., </w:t>
            </w:r>
            <w:proofErr w:type="spellStart"/>
            <w:r w:rsidRPr="003055BF">
              <w:rPr>
                <w:rFonts w:ascii="Times New Roman" w:hAnsi="Times New Roman"/>
              </w:rPr>
              <w:t>Дашидондукова</w:t>
            </w:r>
            <w:proofErr w:type="spellEnd"/>
            <w:r w:rsidRPr="003055BF">
              <w:rPr>
                <w:rFonts w:ascii="Times New Roman" w:hAnsi="Times New Roman"/>
              </w:rPr>
              <w:t xml:space="preserve"> А.)</w:t>
            </w:r>
          </w:p>
          <w:p w:rsidR="00DD00CF" w:rsidRPr="003055BF" w:rsidRDefault="00DD00CF" w:rsidP="00974F4F">
            <w:pPr>
              <w:spacing w:after="0"/>
              <w:rPr>
                <w:rFonts w:ascii="Times New Roman" w:hAnsi="Times New Roman"/>
              </w:rPr>
            </w:pPr>
            <w:r w:rsidRPr="003055BF">
              <w:rPr>
                <w:rFonts w:ascii="Times New Roman" w:hAnsi="Times New Roman"/>
              </w:rPr>
              <w:t>9 сертификатов лауреатов</w:t>
            </w:r>
          </w:p>
        </w:tc>
      </w:tr>
      <w:tr w:rsidR="00DD00CF" w:rsidRPr="003055BF" w:rsidTr="00974F4F">
        <w:tc>
          <w:tcPr>
            <w:tcW w:w="2920" w:type="dxa"/>
          </w:tcPr>
          <w:p w:rsidR="00DD00CF" w:rsidRPr="003055BF" w:rsidRDefault="00DD00CF" w:rsidP="00974F4F">
            <w:pPr>
              <w:rPr>
                <w:rFonts w:ascii="Times New Roman" w:hAnsi="Times New Roman"/>
              </w:rPr>
            </w:pPr>
            <w:r w:rsidRPr="003055BF">
              <w:rPr>
                <w:rFonts w:ascii="Times New Roman" w:hAnsi="Times New Roman"/>
              </w:rPr>
              <w:t>«Интеллект – экспресс» МАН «Интеллект будущего»</w:t>
            </w:r>
          </w:p>
        </w:tc>
        <w:tc>
          <w:tcPr>
            <w:tcW w:w="2115" w:type="dxa"/>
          </w:tcPr>
          <w:p w:rsidR="00DD00CF" w:rsidRPr="003055BF" w:rsidRDefault="00DD00CF" w:rsidP="00974F4F">
            <w:pPr>
              <w:jc w:val="center"/>
              <w:rPr>
                <w:rFonts w:ascii="Times New Roman" w:hAnsi="Times New Roman"/>
              </w:rPr>
            </w:pPr>
            <w:r w:rsidRPr="003055BF">
              <w:rPr>
                <w:rFonts w:ascii="Times New Roman" w:hAnsi="Times New Roman"/>
              </w:rPr>
              <w:t>8</w:t>
            </w:r>
          </w:p>
        </w:tc>
        <w:tc>
          <w:tcPr>
            <w:tcW w:w="2166" w:type="dxa"/>
          </w:tcPr>
          <w:p w:rsidR="00DD00CF" w:rsidRPr="003055BF" w:rsidRDefault="00DD00CF" w:rsidP="00974F4F">
            <w:pPr>
              <w:rPr>
                <w:rFonts w:ascii="Times New Roman" w:hAnsi="Times New Roman"/>
              </w:rPr>
            </w:pPr>
            <w:r w:rsidRPr="003055BF">
              <w:rPr>
                <w:rFonts w:ascii="Times New Roman" w:hAnsi="Times New Roman"/>
              </w:rPr>
              <w:t>Кадырова Валентина Владимировна</w:t>
            </w:r>
          </w:p>
        </w:tc>
        <w:tc>
          <w:tcPr>
            <w:tcW w:w="2405" w:type="dxa"/>
          </w:tcPr>
          <w:p w:rsidR="00DD00CF" w:rsidRPr="003055BF" w:rsidRDefault="00DD00CF" w:rsidP="00974F4F">
            <w:pPr>
              <w:spacing w:after="0"/>
              <w:rPr>
                <w:rFonts w:ascii="Times New Roman" w:hAnsi="Times New Roman"/>
              </w:rPr>
            </w:pPr>
            <w:r w:rsidRPr="003055BF">
              <w:rPr>
                <w:rFonts w:ascii="Times New Roman" w:hAnsi="Times New Roman"/>
              </w:rPr>
              <w:t xml:space="preserve">12 призовых мест (Романцова Е., </w:t>
            </w:r>
            <w:proofErr w:type="spellStart"/>
            <w:r w:rsidRPr="003055BF">
              <w:rPr>
                <w:rFonts w:ascii="Times New Roman" w:hAnsi="Times New Roman"/>
              </w:rPr>
              <w:t>Мачаев</w:t>
            </w:r>
            <w:proofErr w:type="spellEnd"/>
            <w:r w:rsidRPr="003055BF">
              <w:rPr>
                <w:rFonts w:ascii="Times New Roman" w:hAnsi="Times New Roman"/>
              </w:rPr>
              <w:t xml:space="preserve"> В., </w:t>
            </w:r>
            <w:proofErr w:type="spellStart"/>
            <w:r w:rsidRPr="003055BF">
              <w:rPr>
                <w:rFonts w:ascii="Times New Roman" w:hAnsi="Times New Roman"/>
              </w:rPr>
              <w:t>Баймурзин</w:t>
            </w:r>
            <w:proofErr w:type="spellEnd"/>
            <w:r w:rsidRPr="003055BF">
              <w:rPr>
                <w:rFonts w:ascii="Times New Roman" w:hAnsi="Times New Roman"/>
              </w:rPr>
              <w:t xml:space="preserve"> А., </w:t>
            </w:r>
            <w:proofErr w:type="spellStart"/>
            <w:r w:rsidRPr="003055BF">
              <w:rPr>
                <w:rFonts w:ascii="Times New Roman" w:hAnsi="Times New Roman"/>
              </w:rPr>
              <w:t>Дашидондцкова</w:t>
            </w:r>
            <w:proofErr w:type="spellEnd"/>
            <w:r w:rsidRPr="003055BF">
              <w:rPr>
                <w:rFonts w:ascii="Times New Roman" w:hAnsi="Times New Roman"/>
              </w:rPr>
              <w:t xml:space="preserve"> Ж.)</w:t>
            </w:r>
          </w:p>
          <w:p w:rsidR="00DD00CF" w:rsidRPr="003055BF" w:rsidRDefault="00DD00CF" w:rsidP="00974F4F">
            <w:pPr>
              <w:spacing w:after="0"/>
              <w:rPr>
                <w:rFonts w:ascii="Times New Roman" w:hAnsi="Times New Roman"/>
              </w:rPr>
            </w:pPr>
            <w:r w:rsidRPr="003055BF">
              <w:rPr>
                <w:rFonts w:ascii="Times New Roman" w:hAnsi="Times New Roman"/>
              </w:rPr>
              <w:t>14 сертификатов лауреатов</w:t>
            </w:r>
          </w:p>
        </w:tc>
      </w:tr>
      <w:tr w:rsidR="00DD00CF" w:rsidRPr="003055BF" w:rsidTr="00974F4F">
        <w:tc>
          <w:tcPr>
            <w:tcW w:w="2920" w:type="dxa"/>
          </w:tcPr>
          <w:p w:rsidR="00DD00CF" w:rsidRPr="003055BF" w:rsidRDefault="00DD00CF" w:rsidP="00974F4F">
            <w:pPr>
              <w:rPr>
                <w:rFonts w:ascii="Times New Roman" w:hAnsi="Times New Roman"/>
              </w:rPr>
            </w:pPr>
            <w:r w:rsidRPr="003055BF">
              <w:rPr>
                <w:rFonts w:ascii="Times New Roman" w:hAnsi="Times New Roman"/>
              </w:rPr>
              <w:t>«Интеллект – экспресс» МАН «Интеллект будущего»</w:t>
            </w:r>
          </w:p>
        </w:tc>
        <w:tc>
          <w:tcPr>
            <w:tcW w:w="2115" w:type="dxa"/>
          </w:tcPr>
          <w:p w:rsidR="00DD00CF" w:rsidRPr="003055BF" w:rsidRDefault="00DD00CF" w:rsidP="00974F4F">
            <w:pPr>
              <w:jc w:val="center"/>
              <w:rPr>
                <w:rFonts w:ascii="Times New Roman" w:hAnsi="Times New Roman"/>
              </w:rPr>
            </w:pPr>
            <w:r w:rsidRPr="003055BF">
              <w:rPr>
                <w:rFonts w:ascii="Times New Roman" w:hAnsi="Times New Roman"/>
              </w:rPr>
              <w:t>10</w:t>
            </w:r>
          </w:p>
        </w:tc>
        <w:tc>
          <w:tcPr>
            <w:tcW w:w="2166" w:type="dxa"/>
          </w:tcPr>
          <w:p w:rsidR="00DD00CF" w:rsidRPr="003055BF" w:rsidRDefault="00DD00CF" w:rsidP="00974F4F">
            <w:pPr>
              <w:rPr>
                <w:rFonts w:ascii="Times New Roman" w:hAnsi="Times New Roman"/>
              </w:rPr>
            </w:pPr>
            <w:proofErr w:type="spellStart"/>
            <w:r w:rsidRPr="003055BF">
              <w:rPr>
                <w:rFonts w:ascii="Times New Roman" w:hAnsi="Times New Roman"/>
              </w:rPr>
              <w:t>Шкулева</w:t>
            </w:r>
            <w:proofErr w:type="spellEnd"/>
            <w:r w:rsidRPr="003055BF">
              <w:rPr>
                <w:rFonts w:ascii="Times New Roman" w:hAnsi="Times New Roman"/>
              </w:rPr>
              <w:t xml:space="preserve"> Инна Александровна</w:t>
            </w:r>
          </w:p>
        </w:tc>
        <w:tc>
          <w:tcPr>
            <w:tcW w:w="2405" w:type="dxa"/>
          </w:tcPr>
          <w:p w:rsidR="00DD00CF" w:rsidRPr="003055BF" w:rsidRDefault="00DD00CF" w:rsidP="00974F4F">
            <w:pPr>
              <w:spacing w:after="0"/>
              <w:rPr>
                <w:rFonts w:ascii="Times New Roman" w:hAnsi="Times New Roman"/>
              </w:rPr>
            </w:pPr>
            <w:r w:rsidRPr="003055BF">
              <w:rPr>
                <w:rFonts w:ascii="Times New Roman" w:hAnsi="Times New Roman"/>
              </w:rPr>
              <w:t>11 призовых мест  (</w:t>
            </w:r>
            <w:proofErr w:type="spellStart"/>
            <w:r w:rsidRPr="003055BF">
              <w:rPr>
                <w:rFonts w:ascii="Times New Roman" w:hAnsi="Times New Roman"/>
              </w:rPr>
              <w:t>Кнстантинова</w:t>
            </w:r>
            <w:proofErr w:type="spellEnd"/>
            <w:r w:rsidRPr="003055BF">
              <w:rPr>
                <w:rFonts w:ascii="Times New Roman" w:hAnsi="Times New Roman"/>
              </w:rPr>
              <w:t xml:space="preserve"> А., </w:t>
            </w:r>
            <w:proofErr w:type="spellStart"/>
            <w:r w:rsidRPr="003055BF">
              <w:rPr>
                <w:rFonts w:ascii="Times New Roman" w:hAnsi="Times New Roman"/>
              </w:rPr>
              <w:t>Палчей</w:t>
            </w:r>
            <w:proofErr w:type="spellEnd"/>
            <w:r w:rsidRPr="003055BF">
              <w:rPr>
                <w:rFonts w:ascii="Times New Roman" w:hAnsi="Times New Roman"/>
              </w:rPr>
              <w:t xml:space="preserve"> </w:t>
            </w:r>
            <w:proofErr w:type="spellStart"/>
            <w:r w:rsidRPr="003055BF">
              <w:rPr>
                <w:rFonts w:ascii="Times New Roman" w:hAnsi="Times New Roman"/>
              </w:rPr>
              <w:t>Ю.,Вавилова</w:t>
            </w:r>
            <w:proofErr w:type="spellEnd"/>
            <w:r w:rsidRPr="003055BF">
              <w:rPr>
                <w:rFonts w:ascii="Times New Roman" w:hAnsi="Times New Roman"/>
              </w:rPr>
              <w:t xml:space="preserve"> Э., Платонова А., Асанов </w:t>
            </w:r>
            <w:proofErr w:type="spellStart"/>
            <w:r w:rsidRPr="003055BF">
              <w:rPr>
                <w:rFonts w:ascii="Times New Roman" w:hAnsi="Times New Roman"/>
              </w:rPr>
              <w:t>Н.,Ли</w:t>
            </w:r>
            <w:proofErr w:type="spellEnd"/>
            <w:r w:rsidRPr="003055BF">
              <w:rPr>
                <w:rFonts w:ascii="Times New Roman" w:hAnsi="Times New Roman"/>
              </w:rPr>
              <w:t xml:space="preserve">-Ин </w:t>
            </w:r>
            <w:proofErr w:type="spellStart"/>
            <w:r w:rsidRPr="003055BF">
              <w:rPr>
                <w:rFonts w:ascii="Times New Roman" w:hAnsi="Times New Roman"/>
              </w:rPr>
              <w:t>А.,Гаврилина</w:t>
            </w:r>
            <w:proofErr w:type="spellEnd"/>
            <w:r w:rsidRPr="003055BF">
              <w:rPr>
                <w:rFonts w:ascii="Times New Roman" w:hAnsi="Times New Roman"/>
              </w:rPr>
              <w:t xml:space="preserve"> Э., Рахманова А.)</w:t>
            </w:r>
          </w:p>
          <w:p w:rsidR="00DD00CF" w:rsidRPr="003055BF" w:rsidRDefault="00DD00CF" w:rsidP="00974F4F">
            <w:pPr>
              <w:spacing w:after="0"/>
              <w:rPr>
                <w:rFonts w:ascii="Times New Roman" w:hAnsi="Times New Roman"/>
              </w:rPr>
            </w:pPr>
            <w:r w:rsidRPr="003055BF">
              <w:rPr>
                <w:rFonts w:ascii="Times New Roman" w:hAnsi="Times New Roman"/>
              </w:rPr>
              <w:t>4 сертификата лауреата</w:t>
            </w:r>
          </w:p>
        </w:tc>
      </w:tr>
      <w:tr w:rsidR="00DD00CF" w:rsidRPr="003055BF" w:rsidTr="00974F4F">
        <w:tc>
          <w:tcPr>
            <w:tcW w:w="2920" w:type="dxa"/>
          </w:tcPr>
          <w:p w:rsidR="00DD00CF" w:rsidRPr="003055BF" w:rsidRDefault="00DD00CF" w:rsidP="00974F4F">
            <w:pPr>
              <w:rPr>
                <w:rFonts w:ascii="Times New Roman" w:hAnsi="Times New Roman"/>
              </w:rPr>
            </w:pPr>
          </w:p>
        </w:tc>
        <w:tc>
          <w:tcPr>
            <w:tcW w:w="2115" w:type="dxa"/>
          </w:tcPr>
          <w:p w:rsidR="00DD00CF" w:rsidRPr="003055BF" w:rsidRDefault="00DD00CF" w:rsidP="00974F4F">
            <w:pPr>
              <w:jc w:val="center"/>
              <w:rPr>
                <w:rFonts w:ascii="Times New Roman" w:hAnsi="Times New Roman"/>
              </w:rPr>
            </w:pPr>
            <w:r w:rsidRPr="003055BF">
              <w:rPr>
                <w:rFonts w:ascii="Times New Roman" w:hAnsi="Times New Roman"/>
              </w:rPr>
              <w:t>4</w:t>
            </w:r>
          </w:p>
        </w:tc>
        <w:tc>
          <w:tcPr>
            <w:tcW w:w="2166" w:type="dxa"/>
          </w:tcPr>
          <w:p w:rsidR="00DD00CF" w:rsidRPr="003055BF" w:rsidRDefault="00DD00CF" w:rsidP="00974F4F">
            <w:pPr>
              <w:rPr>
                <w:rFonts w:ascii="Times New Roman" w:hAnsi="Times New Roman"/>
              </w:rPr>
            </w:pPr>
            <w:r w:rsidRPr="003055BF">
              <w:rPr>
                <w:rFonts w:ascii="Times New Roman" w:hAnsi="Times New Roman"/>
              </w:rPr>
              <w:t>Христенко Людмила Николаевна</w:t>
            </w:r>
          </w:p>
        </w:tc>
        <w:tc>
          <w:tcPr>
            <w:tcW w:w="2405" w:type="dxa"/>
          </w:tcPr>
          <w:p w:rsidR="00DD00CF" w:rsidRPr="003055BF" w:rsidRDefault="00DD00CF" w:rsidP="00974F4F">
            <w:pPr>
              <w:spacing w:after="0"/>
              <w:rPr>
                <w:rFonts w:ascii="Times New Roman" w:hAnsi="Times New Roman"/>
              </w:rPr>
            </w:pPr>
            <w:r w:rsidRPr="003055BF">
              <w:rPr>
                <w:rFonts w:ascii="Times New Roman" w:hAnsi="Times New Roman"/>
              </w:rPr>
              <w:t xml:space="preserve">9 призовых мест (Ломакина О., Шувалова Я., </w:t>
            </w:r>
            <w:proofErr w:type="spellStart"/>
            <w:r w:rsidRPr="003055BF">
              <w:rPr>
                <w:rFonts w:ascii="Times New Roman" w:hAnsi="Times New Roman"/>
              </w:rPr>
              <w:t>Батудаева</w:t>
            </w:r>
            <w:proofErr w:type="spellEnd"/>
            <w:r w:rsidRPr="003055BF">
              <w:rPr>
                <w:rFonts w:ascii="Times New Roman" w:hAnsi="Times New Roman"/>
              </w:rPr>
              <w:t xml:space="preserve"> Р., Софронова Е.)</w:t>
            </w:r>
          </w:p>
          <w:p w:rsidR="00DD00CF" w:rsidRPr="003055BF" w:rsidRDefault="00DD00CF" w:rsidP="00974F4F">
            <w:pPr>
              <w:spacing w:after="0"/>
              <w:rPr>
                <w:rFonts w:ascii="Times New Roman" w:hAnsi="Times New Roman"/>
              </w:rPr>
            </w:pPr>
            <w:r w:rsidRPr="003055BF">
              <w:rPr>
                <w:rFonts w:ascii="Times New Roman" w:hAnsi="Times New Roman"/>
              </w:rPr>
              <w:t>4 сертификата лауреата</w:t>
            </w:r>
          </w:p>
        </w:tc>
      </w:tr>
    </w:tbl>
    <w:p w:rsidR="0066628D" w:rsidRPr="003055BF" w:rsidRDefault="0066628D" w:rsidP="0066628D">
      <w:pPr>
        <w:spacing w:after="0" w:line="240" w:lineRule="auto"/>
        <w:jc w:val="center"/>
        <w:rPr>
          <w:rFonts w:ascii="Times New Roman" w:eastAsia="Times New Roman" w:hAnsi="Times New Roman" w:cs="Times New Roman"/>
          <w:sz w:val="24"/>
          <w:szCs w:val="24"/>
          <w:u w:val="single"/>
          <w:lang w:bidi="en-US"/>
        </w:rPr>
      </w:pPr>
    </w:p>
    <w:p w:rsidR="00784F4E" w:rsidRPr="003055BF" w:rsidRDefault="00784F4E"/>
    <w:sectPr w:rsidR="00784F4E" w:rsidRPr="003055BF" w:rsidSect="006B221D">
      <w:headerReference w:type="default" r:id="rId15"/>
      <w:footerReference w:type="default" r:id="rId16"/>
      <w:pgSz w:w="11906" w:h="16838"/>
      <w:pgMar w:top="287" w:right="850" w:bottom="709" w:left="1701" w:header="284" w:footer="17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4DD" w:rsidRDefault="00A304DD" w:rsidP="0066628D">
      <w:pPr>
        <w:spacing w:after="0" w:line="240" w:lineRule="auto"/>
      </w:pPr>
      <w:r>
        <w:separator/>
      </w:r>
    </w:p>
  </w:endnote>
  <w:endnote w:type="continuationSeparator" w:id="0">
    <w:p w:rsidR="00A304DD" w:rsidRDefault="00A304DD" w:rsidP="00666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4F5" w:rsidRDefault="00C504F5">
    <w:pPr>
      <w:pStyle w:val="af"/>
      <w:jc w:val="right"/>
    </w:pPr>
    <w:r>
      <w:fldChar w:fldCharType="begin"/>
    </w:r>
    <w:r>
      <w:instrText xml:space="preserve"> PAGE   \* MERGEFORMAT </w:instrText>
    </w:r>
    <w:r>
      <w:fldChar w:fldCharType="separate"/>
    </w:r>
    <w:r w:rsidR="00962790">
      <w:rPr>
        <w:noProof/>
      </w:rPr>
      <w:t>2</w:t>
    </w:r>
    <w:r>
      <w:rPr>
        <w:noProof/>
      </w:rPr>
      <w:fldChar w:fldCharType="end"/>
    </w:r>
  </w:p>
  <w:p w:rsidR="00C504F5" w:rsidRDefault="00C504F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4DD" w:rsidRDefault="00A304DD" w:rsidP="0066628D">
      <w:pPr>
        <w:spacing w:after="0" w:line="240" w:lineRule="auto"/>
      </w:pPr>
      <w:r>
        <w:separator/>
      </w:r>
    </w:p>
  </w:footnote>
  <w:footnote w:type="continuationSeparator" w:id="0">
    <w:p w:rsidR="00A304DD" w:rsidRDefault="00A304DD" w:rsidP="00666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4F5" w:rsidRPr="00B22AC6" w:rsidRDefault="00C504F5" w:rsidP="006B221D">
    <w:pPr>
      <w:pStyle w:val="ad"/>
      <w:pBdr>
        <w:bottom w:val="thickThinSmallGap" w:sz="24" w:space="1" w:color="622423"/>
      </w:pBdr>
      <w:jc w:val="center"/>
      <w:rPr>
        <w:rFonts w:ascii="Cambria" w:eastAsia="Times New Roman" w:hAnsi="Cambria"/>
        <w:sz w:val="18"/>
        <w:szCs w:val="18"/>
      </w:rPr>
    </w:pPr>
    <w:r w:rsidRPr="00B22AC6">
      <w:rPr>
        <w:rFonts w:ascii="Cambria" w:eastAsia="Times New Roman" w:hAnsi="Cambria"/>
        <w:sz w:val="18"/>
        <w:szCs w:val="18"/>
      </w:rPr>
      <w:t>Публичный отчет</w:t>
    </w:r>
    <w:r>
      <w:rPr>
        <w:rFonts w:ascii="Cambria" w:eastAsia="Times New Roman" w:hAnsi="Cambria"/>
        <w:sz w:val="18"/>
        <w:szCs w:val="18"/>
      </w:rPr>
      <w:t xml:space="preserve"> МБОУ СОШ с УИОП за 2020-2021</w:t>
    </w:r>
    <w:r w:rsidRPr="00B22AC6">
      <w:rPr>
        <w:rFonts w:ascii="Cambria" w:eastAsia="Times New Roman" w:hAnsi="Cambria"/>
        <w:sz w:val="18"/>
        <w:szCs w:val="18"/>
      </w:rPr>
      <w:t xml:space="preserve"> учебный год</w:t>
    </w:r>
  </w:p>
  <w:p w:rsidR="00C504F5" w:rsidRDefault="00C504F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7DAD"/>
    <w:multiLevelType w:val="hybridMultilevel"/>
    <w:tmpl w:val="1312DA9C"/>
    <w:lvl w:ilvl="0" w:tplc="0D92DA8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078B0710"/>
    <w:multiLevelType w:val="hybridMultilevel"/>
    <w:tmpl w:val="577464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AE23781"/>
    <w:multiLevelType w:val="hybridMultilevel"/>
    <w:tmpl w:val="FD5411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0497E2C"/>
    <w:multiLevelType w:val="hybridMultilevel"/>
    <w:tmpl w:val="EFF64EB6"/>
    <w:lvl w:ilvl="0" w:tplc="0D92DA8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15D67331"/>
    <w:multiLevelType w:val="hybridMultilevel"/>
    <w:tmpl w:val="26B09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D93027"/>
    <w:multiLevelType w:val="hybridMultilevel"/>
    <w:tmpl w:val="27DEED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CF8029D"/>
    <w:multiLevelType w:val="hybridMultilevel"/>
    <w:tmpl w:val="1312DA9C"/>
    <w:lvl w:ilvl="0" w:tplc="0D92DA8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1FB92909"/>
    <w:multiLevelType w:val="hybridMultilevel"/>
    <w:tmpl w:val="B2064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830180"/>
    <w:multiLevelType w:val="hybridMultilevel"/>
    <w:tmpl w:val="6E5C4DCC"/>
    <w:lvl w:ilvl="0" w:tplc="D9D68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D670E8"/>
    <w:multiLevelType w:val="hybridMultilevel"/>
    <w:tmpl w:val="89EE1AA0"/>
    <w:lvl w:ilvl="0" w:tplc="D9D68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531FC8"/>
    <w:multiLevelType w:val="hybridMultilevel"/>
    <w:tmpl w:val="5E6A9F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BD70B1"/>
    <w:multiLevelType w:val="hybridMultilevel"/>
    <w:tmpl w:val="1974E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E32CC4"/>
    <w:multiLevelType w:val="hybridMultilevel"/>
    <w:tmpl w:val="5212D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953316"/>
    <w:multiLevelType w:val="hybridMultilevel"/>
    <w:tmpl w:val="36B41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7363C7"/>
    <w:multiLevelType w:val="hybridMultilevel"/>
    <w:tmpl w:val="1E087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007D72"/>
    <w:multiLevelType w:val="hybridMultilevel"/>
    <w:tmpl w:val="898C2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A920AA"/>
    <w:multiLevelType w:val="hybridMultilevel"/>
    <w:tmpl w:val="B48A90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964465C"/>
    <w:multiLevelType w:val="hybridMultilevel"/>
    <w:tmpl w:val="0D001F14"/>
    <w:lvl w:ilvl="0" w:tplc="0419000F">
      <w:start w:val="1"/>
      <w:numFmt w:val="decimal"/>
      <w:lvlText w:val="%1."/>
      <w:lvlJc w:val="left"/>
      <w:pPr>
        <w:ind w:left="284" w:hanging="360"/>
      </w:p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18">
    <w:nsid w:val="497605E2"/>
    <w:multiLevelType w:val="hybridMultilevel"/>
    <w:tmpl w:val="1312DA9C"/>
    <w:lvl w:ilvl="0" w:tplc="0D92DA8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49F617FC"/>
    <w:multiLevelType w:val="hybridMultilevel"/>
    <w:tmpl w:val="38464D74"/>
    <w:lvl w:ilvl="0" w:tplc="D450B46C">
      <w:start w:val="1"/>
      <w:numFmt w:val="decimal"/>
      <w:lvlText w:val="%1)"/>
      <w:lvlJc w:val="left"/>
      <w:pPr>
        <w:ind w:left="1080" w:hanging="360"/>
      </w:pPr>
      <w:rPr>
        <w:rFonts w:cstheme="minorBidi"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B9E25D7"/>
    <w:multiLevelType w:val="hybridMultilevel"/>
    <w:tmpl w:val="1312DA9C"/>
    <w:lvl w:ilvl="0" w:tplc="0D92DA8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nsid w:val="4BDF6764"/>
    <w:multiLevelType w:val="hybridMultilevel"/>
    <w:tmpl w:val="785CDEB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DF73FDF"/>
    <w:multiLevelType w:val="hybridMultilevel"/>
    <w:tmpl w:val="0332FAC0"/>
    <w:lvl w:ilvl="0" w:tplc="D9D68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CA4386"/>
    <w:multiLevelType w:val="hybridMultilevel"/>
    <w:tmpl w:val="55E6B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504553"/>
    <w:multiLevelType w:val="hybridMultilevel"/>
    <w:tmpl w:val="04AA5A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E86DB5"/>
    <w:multiLevelType w:val="hybridMultilevel"/>
    <w:tmpl w:val="15EC4FDC"/>
    <w:lvl w:ilvl="0" w:tplc="04190001">
      <w:start w:val="1"/>
      <w:numFmt w:val="bullet"/>
      <w:lvlText w:val=""/>
      <w:lvlJc w:val="left"/>
      <w:pPr>
        <w:ind w:left="1778" w:hanging="360"/>
      </w:pPr>
      <w:rPr>
        <w:rFonts w:ascii="Symbol" w:hAnsi="Symbol" w:hint="default"/>
      </w:rPr>
    </w:lvl>
    <w:lvl w:ilvl="1" w:tplc="04190003">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6">
    <w:nsid w:val="52997F9B"/>
    <w:multiLevelType w:val="hybridMultilevel"/>
    <w:tmpl w:val="72326676"/>
    <w:lvl w:ilvl="0" w:tplc="04190001">
      <w:start w:val="1"/>
      <w:numFmt w:val="bullet"/>
      <w:lvlText w:val=""/>
      <w:lvlJc w:val="left"/>
      <w:pPr>
        <w:ind w:left="1778" w:hanging="360"/>
      </w:pPr>
      <w:rPr>
        <w:rFonts w:ascii="Symbol" w:hAnsi="Symbol" w:hint="default"/>
      </w:rPr>
    </w:lvl>
    <w:lvl w:ilvl="1" w:tplc="04190003">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7">
    <w:nsid w:val="61734149"/>
    <w:multiLevelType w:val="hybridMultilevel"/>
    <w:tmpl w:val="86C0D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F11D91"/>
    <w:multiLevelType w:val="hybridMultilevel"/>
    <w:tmpl w:val="8EA26F62"/>
    <w:lvl w:ilvl="0" w:tplc="D9D68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4A0A2D"/>
    <w:multiLevelType w:val="hybridMultilevel"/>
    <w:tmpl w:val="48541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9B251D"/>
    <w:multiLevelType w:val="hybridMultilevel"/>
    <w:tmpl w:val="1312DA9C"/>
    <w:lvl w:ilvl="0" w:tplc="0D92DA8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1">
    <w:nsid w:val="669F2D53"/>
    <w:multiLevelType w:val="hybridMultilevel"/>
    <w:tmpl w:val="FA22AF02"/>
    <w:lvl w:ilvl="0" w:tplc="D9D68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195E3F"/>
    <w:multiLevelType w:val="hybridMultilevel"/>
    <w:tmpl w:val="B39AC0F4"/>
    <w:lvl w:ilvl="0" w:tplc="7614783A">
      <w:start w:val="2"/>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3">
    <w:nsid w:val="6F530DE6"/>
    <w:multiLevelType w:val="hybridMultilevel"/>
    <w:tmpl w:val="E2EAB7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C62014"/>
    <w:multiLevelType w:val="hybridMultilevel"/>
    <w:tmpl w:val="C3FE9A82"/>
    <w:lvl w:ilvl="0" w:tplc="D9D6841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5">
    <w:nsid w:val="71AB0B5D"/>
    <w:multiLevelType w:val="hybridMultilevel"/>
    <w:tmpl w:val="30B4EB62"/>
    <w:lvl w:ilvl="0" w:tplc="D9D68414">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36">
    <w:nsid w:val="72916FEF"/>
    <w:multiLevelType w:val="hybridMultilevel"/>
    <w:tmpl w:val="0C0CAD6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077293"/>
    <w:multiLevelType w:val="hybridMultilevel"/>
    <w:tmpl w:val="8F5055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5A20679"/>
    <w:multiLevelType w:val="hybridMultilevel"/>
    <w:tmpl w:val="DCD45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BC1678"/>
    <w:multiLevelType w:val="hybridMultilevel"/>
    <w:tmpl w:val="4A400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BC1EB5"/>
    <w:multiLevelType w:val="hybridMultilevel"/>
    <w:tmpl w:val="82E2AE26"/>
    <w:lvl w:ilvl="0" w:tplc="D9D68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5842D0"/>
    <w:multiLevelType w:val="hybridMultilevel"/>
    <w:tmpl w:val="83CA81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FD1FB6"/>
    <w:multiLevelType w:val="hybridMultilevel"/>
    <w:tmpl w:val="944CA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611DBB"/>
    <w:multiLevelType w:val="hybridMultilevel"/>
    <w:tmpl w:val="0D0E3624"/>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D660DF3"/>
    <w:multiLevelType w:val="hybridMultilevel"/>
    <w:tmpl w:val="5FAE34A4"/>
    <w:lvl w:ilvl="0" w:tplc="C9A8E36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5">
    <w:nsid w:val="7D7F3A4F"/>
    <w:multiLevelType w:val="hybridMultilevel"/>
    <w:tmpl w:val="3D2E960A"/>
    <w:lvl w:ilvl="0" w:tplc="04190001">
      <w:start w:val="1"/>
      <w:numFmt w:val="bullet"/>
      <w:lvlText w:val=""/>
      <w:lvlJc w:val="left"/>
      <w:pPr>
        <w:ind w:left="1778" w:hanging="360"/>
      </w:pPr>
      <w:rPr>
        <w:rFonts w:ascii="Symbol" w:hAnsi="Symbol" w:hint="default"/>
      </w:rPr>
    </w:lvl>
    <w:lvl w:ilvl="1" w:tplc="97423066">
      <w:start w:val="2"/>
      <w:numFmt w:val="bullet"/>
      <w:lvlText w:val="•"/>
      <w:lvlJc w:val="left"/>
      <w:pPr>
        <w:ind w:left="2498" w:hanging="360"/>
      </w:pPr>
      <w:rPr>
        <w:rFonts w:ascii="Times New Roman" w:eastAsia="Calibri" w:hAnsi="Times New Roman" w:cs="Times New Roman"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num w:numId="1">
    <w:abstractNumId w:val="14"/>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3"/>
  </w:num>
  <w:num w:numId="5">
    <w:abstractNumId w:val="37"/>
  </w:num>
  <w:num w:numId="6">
    <w:abstractNumId w:val="16"/>
  </w:num>
  <w:num w:numId="7">
    <w:abstractNumId w:val="36"/>
  </w:num>
  <w:num w:numId="8">
    <w:abstractNumId w:val="29"/>
  </w:num>
  <w:num w:numId="9">
    <w:abstractNumId w:val="1"/>
  </w:num>
  <w:num w:numId="10">
    <w:abstractNumId w:val="32"/>
  </w:num>
  <w:num w:numId="11">
    <w:abstractNumId w:val="7"/>
  </w:num>
  <w:num w:numId="12">
    <w:abstractNumId w:val="45"/>
  </w:num>
  <w:num w:numId="13">
    <w:abstractNumId w:val="25"/>
  </w:num>
  <w:num w:numId="14">
    <w:abstractNumId w:val="26"/>
  </w:num>
  <w:num w:numId="15">
    <w:abstractNumId w:val="2"/>
  </w:num>
  <w:num w:numId="16">
    <w:abstractNumId w:val="35"/>
  </w:num>
  <w:num w:numId="17">
    <w:abstractNumId w:val="8"/>
  </w:num>
  <w:num w:numId="18">
    <w:abstractNumId w:val="9"/>
  </w:num>
  <w:num w:numId="19">
    <w:abstractNumId w:val="28"/>
  </w:num>
  <w:num w:numId="20">
    <w:abstractNumId w:val="31"/>
  </w:num>
  <w:num w:numId="21">
    <w:abstractNumId w:val="43"/>
  </w:num>
  <w:num w:numId="22">
    <w:abstractNumId w:val="27"/>
  </w:num>
  <w:num w:numId="23">
    <w:abstractNumId w:val="5"/>
  </w:num>
  <w:num w:numId="24">
    <w:abstractNumId w:val="41"/>
  </w:num>
  <w:num w:numId="25">
    <w:abstractNumId w:val="19"/>
  </w:num>
  <w:num w:numId="26">
    <w:abstractNumId w:val="42"/>
  </w:num>
  <w:num w:numId="27">
    <w:abstractNumId w:val="6"/>
  </w:num>
  <w:num w:numId="28">
    <w:abstractNumId w:val="20"/>
  </w:num>
  <w:num w:numId="29">
    <w:abstractNumId w:val="18"/>
  </w:num>
  <w:num w:numId="30">
    <w:abstractNumId w:val="0"/>
  </w:num>
  <w:num w:numId="31">
    <w:abstractNumId w:val="30"/>
  </w:num>
  <w:num w:numId="32">
    <w:abstractNumId w:val="3"/>
  </w:num>
  <w:num w:numId="33">
    <w:abstractNumId w:val="13"/>
  </w:num>
  <w:num w:numId="34">
    <w:abstractNumId w:val="44"/>
  </w:num>
  <w:num w:numId="35">
    <w:abstractNumId w:val="4"/>
  </w:num>
  <w:num w:numId="36">
    <w:abstractNumId w:val="11"/>
  </w:num>
  <w:num w:numId="37">
    <w:abstractNumId w:val="15"/>
  </w:num>
  <w:num w:numId="38">
    <w:abstractNumId w:val="24"/>
  </w:num>
  <w:num w:numId="39">
    <w:abstractNumId w:val="33"/>
  </w:num>
  <w:num w:numId="40">
    <w:abstractNumId w:val="38"/>
  </w:num>
  <w:num w:numId="41">
    <w:abstractNumId w:val="34"/>
  </w:num>
  <w:num w:numId="42">
    <w:abstractNumId w:val="40"/>
  </w:num>
  <w:num w:numId="43">
    <w:abstractNumId w:val="22"/>
  </w:num>
  <w:num w:numId="44">
    <w:abstractNumId w:val="10"/>
  </w:num>
  <w:num w:numId="45">
    <w:abstractNumId w:val="39"/>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28D"/>
    <w:rsid w:val="000646B8"/>
    <w:rsid w:val="00092410"/>
    <w:rsid w:val="001004E8"/>
    <w:rsid w:val="001B6CCF"/>
    <w:rsid w:val="0022635E"/>
    <w:rsid w:val="0025135A"/>
    <w:rsid w:val="00270C6C"/>
    <w:rsid w:val="002B062A"/>
    <w:rsid w:val="003055BF"/>
    <w:rsid w:val="00316738"/>
    <w:rsid w:val="00344A5E"/>
    <w:rsid w:val="003502DB"/>
    <w:rsid w:val="00374C35"/>
    <w:rsid w:val="003914B3"/>
    <w:rsid w:val="003D6AC3"/>
    <w:rsid w:val="00433422"/>
    <w:rsid w:val="00440D9D"/>
    <w:rsid w:val="00474A0E"/>
    <w:rsid w:val="004870BD"/>
    <w:rsid w:val="004A031D"/>
    <w:rsid w:val="004C3186"/>
    <w:rsid w:val="005146E2"/>
    <w:rsid w:val="005740E1"/>
    <w:rsid w:val="005E258E"/>
    <w:rsid w:val="0060555C"/>
    <w:rsid w:val="00626FCE"/>
    <w:rsid w:val="006334EA"/>
    <w:rsid w:val="0066257F"/>
    <w:rsid w:val="0066628D"/>
    <w:rsid w:val="006B221D"/>
    <w:rsid w:val="006D520B"/>
    <w:rsid w:val="006F3AFF"/>
    <w:rsid w:val="0075777C"/>
    <w:rsid w:val="00784F4E"/>
    <w:rsid w:val="007A13F7"/>
    <w:rsid w:val="007D0923"/>
    <w:rsid w:val="007E18C2"/>
    <w:rsid w:val="007E51AD"/>
    <w:rsid w:val="008A7EAD"/>
    <w:rsid w:val="008E0130"/>
    <w:rsid w:val="00962790"/>
    <w:rsid w:val="00974F4F"/>
    <w:rsid w:val="00A304DD"/>
    <w:rsid w:val="00A53425"/>
    <w:rsid w:val="00B57C8C"/>
    <w:rsid w:val="00B7500D"/>
    <w:rsid w:val="00B771D5"/>
    <w:rsid w:val="00B97FEB"/>
    <w:rsid w:val="00C504F5"/>
    <w:rsid w:val="00C659AD"/>
    <w:rsid w:val="00CB516D"/>
    <w:rsid w:val="00D34769"/>
    <w:rsid w:val="00D73DB9"/>
    <w:rsid w:val="00DD00CF"/>
    <w:rsid w:val="00E86406"/>
    <w:rsid w:val="00E944F2"/>
    <w:rsid w:val="00EC2D8F"/>
    <w:rsid w:val="00FA1019"/>
    <w:rsid w:val="00FF5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28D"/>
  </w:style>
  <w:style w:type="paragraph" w:styleId="1">
    <w:name w:val="heading 1"/>
    <w:basedOn w:val="a"/>
    <w:next w:val="a"/>
    <w:link w:val="10"/>
    <w:uiPriority w:val="9"/>
    <w:qFormat/>
    <w:rsid w:val="0066628D"/>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nhideWhenUsed/>
    <w:qFormat/>
    <w:rsid w:val="0066628D"/>
    <w:pPr>
      <w:keepNext/>
      <w:spacing w:before="240" w:after="60" w:line="240" w:lineRule="auto"/>
      <w:outlineLvl w:val="2"/>
    </w:pPr>
    <w:rPr>
      <w:rFonts w:ascii="Cambria" w:eastAsia="Times New Roman" w:hAnsi="Cambria" w:cs="Arial"/>
      <w:b/>
      <w:b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28D"/>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66628D"/>
    <w:rPr>
      <w:rFonts w:ascii="Cambria" w:eastAsia="Times New Roman" w:hAnsi="Cambria" w:cs="Arial"/>
      <w:b/>
      <w:bCs/>
      <w:sz w:val="26"/>
      <w:szCs w:val="26"/>
      <w:lang w:val="en-US" w:bidi="en-US"/>
    </w:rPr>
  </w:style>
  <w:style w:type="numbering" w:customStyle="1" w:styleId="11">
    <w:name w:val="Нет списка1"/>
    <w:next w:val="a2"/>
    <w:uiPriority w:val="99"/>
    <w:semiHidden/>
    <w:unhideWhenUsed/>
    <w:rsid w:val="0066628D"/>
  </w:style>
  <w:style w:type="paragraph" w:customStyle="1" w:styleId="a3">
    <w:name w:val="МОН основной"/>
    <w:basedOn w:val="a"/>
    <w:rsid w:val="0066628D"/>
    <w:pPr>
      <w:spacing w:after="0" w:line="360" w:lineRule="auto"/>
      <w:ind w:firstLine="709"/>
      <w:jc w:val="both"/>
    </w:pPr>
    <w:rPr>
      <w:rFonts w:ascii="Times New Roman" w:eastAsia="Times New Roman" w:hAnsi="Times New Roman" w:cs="Times New Roman"/>
      <w:sz w:val="28"/>
      <w:szCs w:val="24"/>
      <w:lang w:eastAsia="ru-RU"/>
    </w:rPr>
  </w:style>
  <w:style w:type="paragraph" w:styleId="a4">
    <w:name w:val="List Paragraph"/>
    <w:basedOn w:val="a"/>
    <w:uiPriority w:val="34"/>
    <w:qFormat/>
    <w:rsid w:val="0066628D"/>
    <w:pPr>
      <w:spacing w:after="0" w:line="240" w:lineRule="auto"/>
      <w:ind w:left="720"/>
      <w:contextualSpacing/>
    </w:pPr>
    <w:rPr>
      <w:rFonts w:ascii="Times New Roman" w:eastAsia="Calibri" w:hAnsi="Times New Roman" w:cs="Times New Roman"/>
      <w:sz w:val="28"/>
      <w:szCs w:val="28"/>
    </w:rPr>
  </w:style>
  <w:style w:type="character" w:styleId="a5">
    <w:name w:val="Hyperlink"/>
    <w:basedOn w:val="a0"/>
    <w:unhideWhenUsed/>
    <w:rsid w:val="0066628D"/>
    <w:rPr>
      <w:color w:val="0000FF"/>
      <w:u w:val="single"/>
    </w:rPr>
  </w:style>
  <w:style w:type="paragraph" w:styleId="a6">
    <w:name w:val="Body Text"/>
    <w:basedOn w:val="a"/>
    <w:link w:val="a7"/>
    <w:rsid w:val="0066628D"/>
    <w:pPr>
      <w:numPr>
        <w:ilvl w:val="12"/>
      </w:numPr>
      <w:spacing w:after="0" w:line="240" w:lineRule="auto"/>
      <w:jc w:val="both"/>
    </w:pPr>
    <w:rPr>
      <w:rFonts w:ascii="Times New Roman" w:eastAsia="Times New Roman" w:hAnsi="Times New Roman" w:cs="Times New Roman"/>
      <w:sz w:val="20"/>
      <w:szCs w:val="24"/>
      <w:lang w:eastAsia="ru-RU"/>
    </w:rPr>
  </w:style>
  <w:style w:type="character" w:customStyle="1" w:styleId="a7">
    <w:name w:val="Основной текст Знак"/>
    <w:basedOn w:val="a0"/>
    <w:link w:val="a6"/>
    <w:rsid w:val="0066628D"/>
    <w:rPr>
      <w:rFonts w:ascii="Times New Roman" w:eastAsia="Times New Roman" w:hAnsi="Times New Roman" w:cs="Times New Roman"/>
      <w:sz w:val="20"/>
      <w:szCs w:val="24"/>
      <w:lang w:eastAsia="ru-RU"/>
    </w:rPr>
  </w:style>
  <w:style w:type="paragraph" w:styleId="a8">
    <w:name w:val="Title"/>
    <w:basedOn w:val="a"/>
    <w:link w:val="a9"/>
    <w:qFormat/>
    <w:rsid w:val="0066628D"/>
    <w:pPr>
      <w:spacing w:after="0" w:line="240" w:lineRule="auto"/>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0"/>
    <w:link w:val="a8"/>
    <w:rsid w:val="0066628D"/>
    <w:rPr>
      <w:rFonts w:ascii="Times New Roman" w:eastAsia="Times New Roman" w:hAnsi="Times New Roman" w:cs="Times New Roman"/>
      <w:b/>
      <w:bCs/>
      <w:sz w:val="32"/>
      <w:szCs w:val="24"/>
      <w:lang w:eastAsia="ru-RU"/>
    </w:rPr>
  </w:style>
  <w:style w:type="paragraph" w:styleId="2">
    <w:name w:val="Body Text Indent 2"/>
    <w:basedOn w:val="a"/>
    <w:link w:val="20"/>
    <w:uiPriority w:val="99"/>
    <w:unhideWhenUsed/>
    <w:rsid w:val="0066628D"/>
    <w:pPr>
      <w:spacing w:after="120" w:line="480" w:lineRule="auto"/>
      <w:ind w:left="283"/>
    </w:pPr>
    <w:rPr>
      <w:rFonts w:ascii="Times New Roman" w:eastAsia="Calibri" w:hAnsi="Times New Roman" w:cs="Times New Roman"/>
      <w:sz w:val="28"/>
      <w:szCs w:val="28"/>
    </w:rPr>
  </w:style>
  <w:style w:type="character" w:customStyle="1" w:styleId="20">
    <w:name w:val="Основной текст с отступом 2 Знак"/>
    <w:basedOn w:val="a0"/>
    <w:link w:val="2"/>
    <w:uiPriority w:val="99"/>
    <w:rsid w:val="0066628D"/>
    <w:rPr>
      <w:rFonts w:ascii="Times New Roman" w:eastAsia="Calibri" w:hAnsi="Times New Roman" w:cs="Times New Roman"/>
      <w:sz w:val="28"/>
      <w:szCs w:val="28"/>
    </w:rPr>
  </w:style>
  <w:style w:type="paragraph" w:styleId="aa">
    <w:name w:val="Body Text Indent"/>
    <w:basedOn w:val="a"/>
    <w:link w:val="ab"/>
    <w:unhideWhenUsed/>
    <w:rsid w:val="0066628D"/>
    <w:pPr>
      <w:spacing w:after="120" w:line="240" w:lineRule="auto"/>
      <w:ind w:left="283"/>
    </w:pPr>
    <w:rPr>
      <w:rFonts w:ascii="Times New Roman" w:eastAsia="Calibri" w:hAnsi="Times New Roman" w:cs="Times New Roman"/>
      <w:sz w:val="28"/>
      <w:szCs w:val="28"/>
    </w:rPr>
  </w:style>
  <w:style w:type="character" w:customStyle="1" w:styleId="ab">
    <w:name w:val="Основной текст с отступом Знак"/>
    <w:basedOn w:val="a0"/>
    <w:link w:val="aa"/>
    <w:rsid w:val="0066628D"/>
    <w:rPr>
      <w:rFonts w:ascii="Times New Roman" w:eastAsia="Calibri" w:hAnsi="Times New Roman" w:cs="Times New Roman"/>
      <w:sz w:val="28"/>
      <w:szCs w:val="28"/>
    </w:rPr>
  </w:style>
  <w:style w:type="paragraph" w:styleId="ac">
    <w:name w:val="Normal (Web)"/>
    <w:basedOn w:val="a"/>
    <w:uiPriority w:val="99"/>
    <w:rsid w:val="0066628D"/>
    <w:pPr>
      <w:spacing w:before="200" w:line="240" w:lineRule="auto"/>
      <w:ind w:left="200" w:right="200"/>
    </w:pPr>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66628D"/>
    <w:pPr>
      <w:spacing w:after="120" w:line="480" w:lineRule="auto"/>
    </w:pPr>
    <w:rPr>
      <w:rFonts w:ascii="Times New Roman" w:eastAsia="Calibri" w:hAnsi="Times New Roman" w:cs="Times New Roman"/>
      <w:sz w:val="28"/>
      <w:szCs w:val="28"/>
    </w:rPr>
  </w:style>
  <w:style w:type="character" w:customStyle="1" w:styleId="22">
    <w:name w:val="Основной текст 2 Знак"/>
    <w:basedOn w:val="a0"/>
    <w:link w:val="21"/>
    <w:uiPriority w:val="99"/>
    <w:rsid w:val="0066628D"/>
    <w:rPr>
      <w:rFonts w:ascii="Times New Roman" w:eastAsia="Calibri" w:hAnsi="Times New Roman" w:cs="Times New Roman"/>
      <w:sz w:val="28"/>
      <w:szCs w:val="28"/>
    </w:rPr>
  </w:style>
  <w:style w:type="paragraph" w:styleId="ad">
    <w:name w:val="header"/>
    <w:basedOn w:val="a"/>
    <w:link w:val="ae"/>
    <w:uiPriority w:val="99"/>
    <w:unhideWhenUsed/>
    <w:rsid w:val="0066628D"/>
    <w:pPr>
      <w:tabs>
        <w:tab w:val="center" w:pos="4677"/>
        <w:tab w:val="right" w:pos="9355"/>
      </w:tabs>
      <w:spacing w:after="0" w:line="240" w:lineRule="auto"/>
    </w:pPr>
    <w:rPr>
      <w:rFonts w:ascii="Times New Roman" w:eastAsia="Calibri" w:hAnsi="Times New Roman" w:cs="Times New Roman"/>
      <w:sz w:val="28"/>
      <w:szCs w:val="28"/>
    </w:rPr>
  </w:style>
  <w:style w:type="character" w:customStyle="1" w:styleId="ae">
    <w:name w:val="Верхний колонтитул Знак"/>
    <w:basedOn w:val="a0"/>
    <w:link w:val="ad"/>
    <w:uiPriority w:val="99"/>
    <w:rsid w:val="0066628D"/>
    <w:rPr>
      <w:rFonts w:ascii="Times New Roman" w:eastAsia="Calibri" w:hAnsi="Times New Roman" w:cs="Times New Roman"/>
      <w:sz w:val="28"/>
      <w:szCs w:val="28"/>
    </w:rPr>
  </w:style>
  <w:style w:type="paragraph" w:styleId="af">
    <w:name w:val="footer"/>
    <w:basedOn w:val="a"/>
    <w:link w:val="af0"/>
    <w:uiPriority w:val="99"/>
    <w:unhideWhenUsed/>
    <w:rsid w:val="0066628D"/>
    <w:pPr>
      <w:tabs>
        <w:tab w:val="center" w:pos="4677"/>
        <w:tab w:val="right" w:pos="9355"/>
      </w:tabs>
      <w:spacing w:after="0" w:line="240" w:lineRule="auto"/>
    </w:pPr>
    <w:rPr>
      <w:rFonts w:ascii="Times New Roman" w:eastAsia="Calibri" w:hAnsi="Times New Roman" w:cs="Times New Roman"/>
      <w:sz w:val="28"/>
      <w:szCs w:val="28"/>
    </w:rPr>
  </w:style>
  <w:style w:type="character" w:customStyle="1" w:styleId="af0">
    <w:name w:val="Нижний колонтитул Знак"/>
    <w:basedOn w:val="a0"/>
    <w:link w:val="af"/>
    <w:uiPriority w:val="99"/>
    <w:rsid w:val="0066628D"/>
    <w:rPr>
      <w:rFonts w:ascii="Times New Roman" w:eastAsia="Calibri" w:hAnsi="Times New Roman" w:cs="Times New Roman"/>
      <w:sz w:val="28"/>
      <w:szCs w:val="28"/>
    </w:rPr>
  </w:style>
  <w:style w:type="paragraph" w:styleId="af1">
    <w:name w:val="Balloon Text"/>
    <w:basedOn w:val="a"/>
    <w:link w:val="af2"/>
    <w:uiPriority w:val="99"/>
    <w:semiHidden/>
    <w:unhideWhenUsed/>
    <w:rsid w:val="0066628D"/>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66628D"/>
    <w:rPr>
      <w:rFonts w:ascii="Tahoma" w:eastAsia="Calibri" w:hAnsi="Tahoma" w:cs="Tahoma"/>
      <w:sz w:val="16"/>
      <w:szCs w:val="16"/>
    </w:rPr>
  </w:style>
  <w:style w:type="table" w:styleId="af3">
    <w:name w:val="Table Grid"/>
    <w:basedOn w:val="a1"/>
    <w:uiPriority w:val="59"/>
    <w:rsid w:val="0066628D"/>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No Spacing"/>
    <w:link w:val="af5"/>
    <w:uiPriority w:val="1"/>
    <w:qFormat/>
    <w:rsid w:val="0066628D"/>
    <w:pPr>
      <w:spacing w:after="0" w:line="240" w:lineRule="auto"/>
    </w:pPr>
    <w:rPr>
      <w:rFonts w:ascii="Calibri" w:eastAsia="Calibri" w:hAnsi="Calibri" w:cs="Times New Roman"/>
    </w:rPr>
  </w:style>
  <w:style w:type="character" w:customStyle="1" w:styleId="c0">
    <w:name w:val="c0"/>
    <w:basedOn w:val="a0"/>
    <w:rsid w:val="0066628D"/>
  </w:style>
  <w:style w:type="table" w:customStyle="1" w:styleId="12">
    <w:name w:val="Сетка таблицы1"/>
    <w:basedOn w:val="a1"/>
    <w:next w:val="af3"/>
    <w:rsid w:val="0066628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3">
    <w:name w:val="Основной текст (2)"/>
    <w:basedOn w:val="a0"/>
    <w:rsid w:val="0066628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5">
    <w:name w:val="Без интервала Знак"/>
    <w:basedOn w:val="a0"/>
    <w:link w:val="af4"/>
    <w:uiPriority w:val="1"/>
    <w:locked/>
    <w:rsid w:val="0066628D"/>
    <w:rPr>
      <w:rFonts w:ascii="Calibri" w:eastAsia="Calibri" w:hAnsi="Calibri" w:cs="Times New Roman"/>
    </w:rPr>
  </w:style>
  <w:style w:type="character" w:customStyle="1" w:styleId="apple-style-span">
    <w:name w:val="apple-style-span"/>
    <w:basedOn w:val="a0"/>
    <w:rsid w:val="0066628D"/>
  </w:style>
  <w:style w:type="paragraph" w:customStyle="1" w:styleId="Default">
    <w:name w:val="Default"/>
    <w:rsid w:val="0066628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0">
    <w:name w:val="Сетка таблицы11"/>
    <w:basedOn w:val="a1"/>
    <w:next w:val="af3"/>
    <w:rsid w:val="0066628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66628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6">
    <w:name w:val="Гипертекстовая ссылка"/>
    <w:uiPriority w:val="99"/>
    <w:rsid w:val="0066628D"/>
    <w:rPr>
      <w:color w:val="auto"/>
    </w:rPr>
  </w:style>
  <w:style w:type="paragraph" w:customStyle="1" w:styleId="210">
    <w:name w:val="Основной текст с отступом 21"/>
    <w:basedOn w:val="a"/>
    <w:uiPriority w:val="99"/>
    <w:rsid w:val="0066628D"/>
    <w:pPr>
      <w:suppressAutoHyphens/>
      <w:spacing w:after="0" w:line="240" w:lineRule="auto"/>
      <w:ind w:firstLine="720"/>
    </w:pPr>
    <w:rPr>
      <w:rFonts w:ascii="Calibri" w:eastAsia="Times New Roman" w:hAnsi="Calibri" w:cs="Calibri"/>
      <w:sz w:val="24"/>
      <w:szCs w:val="24"/>
      <w:lang w:eastAsia="ar-SA"/>
    </w:rPr>
  </w:style>
  <w:style w:type="numbering" w:customStyle="1" w:styleId="24">
    <w:name w:val="Нет списка2"/>
    <w:next w:val="a2"/>
    <w:uiPriority w:val="99"/>
    <w:semiHidden/>
    <w:unhideWhenUsed/>
    <w:rsid w:val="0066628D"/>
  </w:style>
  <w:style w:type="numbering" w:customStyle="1" w:styleId="111">
    <w:name w:val="Нет списка11"/>
    <w:next w:val="a2"/>
    <w:uiPriority w:val="99"/>
    <w:semiHidden/>
    <w:unhideWhenUsed/>
    <w:rsid w:val="0066628D"/>
  </w:style>
  <w:style w:type="numbering" w:customStyle="1" w:styleId="1110">
    <w:name w:val="Нет списка111"/>
    <w:next w:val="a2"/>
    <w:uiPriority w:val="99"/>
    <w:semiHidden/>
    <w:unhideWhenUsed/>
    <w:rsid w:val="0066628D"/>
  </w:style>
  <w:style w:type="numbering" w:customStyle="1" w:styleId="211">
    <w:name w:val="Нет списка21"/>
    <w:next w:val="a2"/>
    <w:uiPriority w:val="99"/>
    <w:semiHidden/>
    <w:unhideWhenUsed/>
    <w:rsid w:val="0066628D"/>
  </w:style>
  <w:style w:type="numbering" w:customStyle="1" w:styleId="120">
    <w:name w:val="Нет списка12"/>
    <w:next w:val="a2"/>
    <w:uiPriority w:val="99"/>
    <w:semiHidden/>
    <w:unhideWhenUsed/>
    <w:rsid w:val="0066628D"/>
  </w:style>
  <w:style w:type="table" w:customStyle="1" w:styleId="25">
    <w:name w:val="Сетка таблицы2"/>
    <w:basedOn w:val="a1"/>
    <w:next w:val="af3"/>
    <w:uiPriority w:val="59"/>
    <w:rsid w:val="0066628D"/>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f3"/>
    <w:rsid w:val="0066628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Strong"/>
    <w:basedOn w:val="a0"/>
    <w:uiPriority w:val="22"/>
    <w:qFormat/>
    <w:rsid w:val="0066628D"/>
    <w:rPr>
      <w:b/>
      <w:bCs/>
    </w:rPr>
  </w:style>
  <w:style w:type="numbering" w:customStyle="1" w:styleId="32">
    <w:name w:val="Нет списка3"/>
    <w:next w:val="a2"/>
    <w:uiPriority w:val="99"/>
    <w:semiHidden/>
    <w:unhideWhenUsed/>
    <w:rsid w:val="0066628D"/>
  </w:style>
  <w:style w:type="numbering" w:customStyle="1" w:styleId="13">
    <w:name w:val="Нет списка13"/>
    <w:next w:val="a2"/>
    <w:uiPriority w:val="99"/>
    <w:semiHidden/>
    <w:unhideWhenUsed/>
    <w:rsid w:val="0066628D"/>
  </w:style>
  <w:style w:type="table" w:customStyle="1" w:styleId="4">
    <w:name w:val="Сетка таблицы4"/>
    <w:basedOn w:val="a1"/>
    <w:next w:val="af3"/>
    <w:uiPriority w:val="59"/>
    <w:rsid w:val="0066628D"/>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Style">
    <w:name w:val="Paragraph Style"/>
    <w:rsid w:val="0066628D"/>
    <w:pPr>
      <w:autoSpaceDE w:val="0"/>
      <w:autoSpaceDN w:val="0"/>
      <w:adjustRightInd w:val="0"/>
      <w:spacing w:after="0" w:line="240" w:lineRule="auto"/>
    </w:pPr>
    <w:rPr>
      <w:rFonts w:ascii="Arial" w:eastAsia="Calibri" w:hAnsi="Arial" w:cs="Arial"/>
      <w:sz w:val="24"/>
      <w:szCs w:val="24"/>
    </w:rPr>
  </w:style>
  <w:style w:type="table" w:customStyle="1" w:styleId="5">
    <w:name w:val="Сетка таблицы5"/>
    <w:basedOn w:val="a1"/>
    <w:next w:val="af3"/>
    <w:uiPriority w:val="59"/>
    <w:rsid w:val="0066628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f3"/>
    <w:uiPriority w:val="59"/>
    <w:rsid w:val="0066628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f3"/>
    <w:uiPriority w:val="59"/>
    <w:rsid w:val="0066628D"/>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
    <w:name w:val="Нет списка4"/>
    <w:next w:val="a2"/>
    <w:uiPriority w:val="99"/>
    <w:semiHidden/>
    <w:unhideWhenUsed/>
    <w:rsid w:val="0066628D"/>
  </w:style>
  <w:style w:type="table" w:customStyle="1" w:styleId="8">
    <w:name w:val="Сетка таблицы8"/>
    <w:basedOn w:val="a1"/>
    <w:next w:val="af3"/>
    <w:uiPriority w:val="59"/>
    <w:rsid w:val="0066628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8">
    <w:name w:val="Emphasis"/>
    <w:basedOn w:val="a0"/>
    <w:qFormat/>
    <w:rsid w:val="0066628D"/>
    <w:rPr>
      <w:i/>
      <w:iCs/>
    </w:rPr>
  </w:style>
  <w:style w:type="table" w:customStyle="1" w:styleId="9">
    <w:name w:val="Сетка таблицы9"/>
    <w:basedOn w:val="a1"/>
    <w:next w:val="af3"/>
    <w:uiPriority w:val="59"/>
    <w:rsid w:val="0066628D"/>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3"/>
    <w:uiPriority w:val="59"/>
    <w:rsid w:val="0066628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28D"/>
  </w:style>
  <w:style w:type="paragraph" w:styleId="1">
    <w:name w:val="heading 1"/>
    <w:basedOn w:val="a"/>
    <w:next w:val="a"/>
    <w:link w:val="10"/>
    <w:uiPriority w:val="9"/>
    <w:qFormat/>
    <w:rsid w:val="0066628D"/>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nhideWhenUsed/>
    <w:qFormat/>
    <w:rsid w:val="0066628D"/>
    <w:pPr>
      <w:keepNext/>
      <w:spacing w:before="240" w:after="60" w:line="240" w:lineRule="auto"/>
      <w:outlineLvl w:val="2"/>
    </w:pPr>
    <w:rPr>
      <w:rFonts w:ascii="Cambria" w:eastAsia="Times New Roman" w:hAnsi="Cambria" w:cs="Arial"/>
      <w:b/>
      <w:b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28D"/>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66628D"/>
    <w:rPr>
      <w:rFonts w:ascii="Cambria" w:eastAsia="Times New Roman" w:hAnsi="Cambria" w:cs="Arial"/>
      <w:b/>
      <w:bCs/>
      <w:sz w:val="26"/>
      <w:szCs w:val="26"/>
      <w:lang w:val="en-US" w:bidi="en-US"/>
    </w:rPr>
  </w:style>
  <w:style w:type="numbering" w:customStyle="1" w:styleId="11">
    <w:name w:val="Нет списка1"/>
    <w:next w:val="a2"/>
    <w:uiPriority w:val="99"/>
    <w:semiHidden/>
    <w:unhideWhenUsed/>
    <w:rsid w:val="0066628D"/>
  </w:style>
  <w:style w:type="paragraph" w:customStyle="1" w:styleId="a3">
    <w:name w:val="МОН основной"/>
    <w:basedOn w:val="a"/>
    <w:rsid w:val="0066628D"/>
    <w:pPr>
      <w:spacing w:after="0" w:line="360" w:lineRule="auto"/>
      <w:ind w:firstLine="709"/>
      <w:jc w:val="both"/>
    </w:pPr>
    <w:rPr>
      <w:rFonts w:ascii="Times New Roman" w:eastAsia="Times New Roman" w:hAnsi="Times New Roman" w:cs="Times New Roman"/>
      <w:sz w:val="28"/>
      <w:szCs w:val="24"/>
      <w:lang w:eastAsia="ru-RU"/>
    </w:rPr>
  </w:style>
  <w:style w:type="paragraph" w:styleId="a4">
    <w:name w:val="List Paragraph"/>
    <w:basedOn w:val="a"/>
    <w:uiPriority w:val="34"/>
    <w:qFormat/>
    <w:rsid w:val="0066628D"/>
    <w:pPr>
      <w:spacing w:after="0" w:line="240" w:lineRule="auto"/>
      <w:ind w:left="720"/>
      <w:contextualSpacing/>
    </w:pPr>
    <w:rPr>
      <w:rFonts w:ascii="Times New Roman" w:eastAsia="Calibri" w:hAnsi="Times New Roman" w:cs="Times New Roman"/>
      <w:sz w:val="28"/>
      <w:szCs w:val="28"/>
    </w:rPr>
  </w:style>
  <w:style w:type="character" w:styleId="a5">
    <w:name w:val="Hyperlink"/>
    <w:basedOn w:val="a0"/>
    <w:unhideWhenUsed/>
    <w:rsid w:val="0066628D"/>
    <w:rPr>
      <w:color w:val="0000FF"/>
      <w:u w:val="single"/>
    </w:rPr>
  </w:style>
  <w:style w:type="paragraph" w:styleId="a6">
    <w:name w:val="Body Text"/>
    <w:basedOn w:val="a"/>
    <w:link w:val="a7"/>
    <w:rsid w:val="0066628D"/>
    <w:pPr>
      <w:numPr>
        <w:ilvl w:val="12"/>
      </w:numPr>
      <w:spacing w:after="0" w:line="240" w:lineRule="auto"/>
      <w:jc w:val="both"/>
    </w:pPr>
    <w:rPr>
      <w:rFonts w:ascii="Times New Roman" w:eastAsia="Times New Roman" w:hAnsi="Times New Roman" w:cs="Times New Roman"/>
      <w:sz w:val="20"/>
      <w:szCs w:val="24"/>
      <w:lang w:eastAsia="ru-RU"/>
    </w:rPr>
  </w:style>
  <w:style w:type="character" w:customStyle="1" w:styleId="a7">
    <w:name w:val="Основной текст Знак"/>
    <w:basedOn w:val="a0"/>
    <w:link w:val="a6"/>
    <w:rsid w:val="0066628D"/>
    <w:rPr>
      <w:rFonts w:ascii="Times New Roman" w:eastAsia="Times New Roman" w:hAnsi="Times New Roman" w:cs="Times New Roman"/>
      <w:sz w:val="20"/>
      <w:szCs w:val="24"/>
      <w:lang w:eastAsia="ru-RU"/>
    </w:rPr>
  </w:style>
  <w:style w:type="paragraph" w:styleId="a8">
    <w:name w:val="Title"/>
    <w:basedOn w:val="a"/>
    <w:link w:val="a9"/>
    <w:qFormat/>
    <w:rsid w:val="0066628D"/>
    <w:pPr>
      <w:spacing w:after="0" w:line="240" w:lineRule="auto"/>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0"/>
    <w:link w:val="a8"/>
    <w:rsid w:val="0066628D"/>
    <w:rPr>
      <w:rFonts w:ascii="Times New Roman" w:eastAsia="Times New Roman" w:hAnsi="Times New Roman" w:cs="Times New Roman"/>
      <w:b/>
      <w:bCs/>
      <w:sz w:val="32"/>
      <w:szCs w:val="24"/>
      <w:lang w:eastAsia="ru-RU"/>
    </w:rPr>
  </w:style>
  <w:style w:type="paragraph" w:styleId="2">
    <w:name w:val="Body Text Indent 2"/>
    <w:basedOn w:val="a"/>
    <w:link w:val="20"/>
    <w:uiPriority w:val="99"/>
    <w:unhideWhenUsed/>
    <w:rsid w:val="0066628D"/>
    <w:pPr>
      <w:spacing w:after="120" w:line="480" w:lineRule="auto"/>
      <w:ind w:left="283"/>
    </w:pPr>
    <w:rPr>
      <w:rFonts w:ascii="Times New Roman" w:eastAsia="Calibri" w:hAnsi="Times New Roman" w:cs="Times New Roman"/>
      <w:sz w:val="28"/>
      <w:szCs w:val="28"/>
    </w:rPr>
  </w:style>
  <w:style w:type="character" w:customStyle="1" w:styleId="20">
    <w:name w:val="Основной текст с отступом 2 Знак"/>
    <w:basedOn w:val="a0"/>
    <w:link w:val="2"/>
    <w:uiPriority w:val="99"/>
    <w:rsid w:val="0066628D"/>
    <w:rPr>
      <w:rFonts w:ascii="Times New Roman" w:eastAsia="Calibri" w:hAnsi="Times New Roman" w:cs="Times New Roman"/>
      <w:sz w:val="28"/>
      <w:szCs w:val="28"/>
    </w:rPr>
  </w:style>
  <w:style w:type="paragraph" w:styleId="aa">
    <w:name w:val="Body Text Indent"/>
    <w:basedOn w:val="a"/>
    <w:link w:val="ab"/>
    <w:unhideWhenUsed/>
    <w:rsid w:val="0066628D"/>
    <w:pPr>
      <w:spacing w:after="120" w:line="240" w:lineRule="auto"/>
      <w:ind w:left="283"/>
    </w:pPr>
    <w:rPr>
      <w:rFonts w:ascii="Times New Roman" w:eastAsia="Calibri" w:hAnsi="Times New Roman" w:cs="Times New Roman"/>
      <w:sz w:val="28"/>
      <w:szCs w:val="28"/>
    </w:rPr>
  </w:style>
  <w:style w:type="character" w:customStyle="1" w:styleId="ab">
    <w:name w:val="Основной текст с отступом Знак"/>
    <w:basedOn w:val="a0"/>
    <w:link w:val="aa"/>
    <w:rsid w:val="0066628D"/>
    <w:rPr>
      <w:rFonts w:ascii="Times New Roman" w:eastAsia="Calibri" w:hAnsi="Times New Roman" w:cs="Times New Roman"/>
      <w:sz w:val="28"/>
      <w:szCs w:val="28"/>
    </w:rPr>
  </w:style>
  <w:style w:type="paragraph" w:styleId="ac">
    <w:name w:val="Normal (Web)"/>
    <w:basedOn w:val="a"/>
    <w:uiPriority w:val="99"/>
    <w:rsid w:val="0066628D"/>
    <w:pPr>
      <w:spacing w:before="200" w:line="240" w:lineRule="auto"/>
      <w:ind w:left="200" w:right="200"/>
    </w:pPr>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66628D"/>
    <w:pPr>
      <w:spacing w:after="120" w:line="480" w:lineRule="auto"/>
    </w:pPr>
    <w:rPr>
      <w:rFonts w:ascii="Times New Roman" w:eastAsia="Calibri" w:hAnsi="Times New Roman" w:cs="Times New Roman"/>
      <w:sz w:val="28"/>
      <w:szCs w:val="28"/>
    </w:rPr>
  </w:style>
  <w:style w:type="character" w:customStyle="1" w:styleId="22">
    <w:name w:val="Основной текст 2 Знак"/>
    <w:basedOn w:val="a0"/>
    <w:link w:val="21"/>
    <w:uiPriority w:val="99"/>
    <w:rsid w:val="0066628D"/>
    <w:rPr>
      <w:rFonts w:ascii="Times New Roman" w:eastAsia="Calibri" w:hAnsi="Times New Roman" w:cs="Times New Roman"/>
      <w:sz w:val="28"/>
      <w:szCs w:val="28"/>
    </w:rPr>
  </w:style>
  <w:style w:type="paragraph" w:styleId="ad">
    <w:name w:val="header"/>
    <w:basedOn w:val="a"/>
    <w:link w:val="ae"/>
    <w:uiPriority w:val="99"/>
    <w:unhideWhenUsed/>
    <w:rsid w:val="0066628D"/>
    <w:pPr>
      <w:tabs>
        <w:tab w:val="center" w:pos="4677"/>
        <w:tab w:val="right" w:pos="9355"/>
      </w:tabs>
      <w:spacing w:after="0" w:line="240" w:lineRule="auto"/>
    </w:pPr>
    <w:rPr>
      <w:rFonts w:ascii="Times New Roman" w:eastAsia="Calibri" w:hAnsi="Times New Roman" w:cs="Times New Roman"/>
      <w:sz w:val="28"/>
      <w:szCs w:val="28"/>
    </w:rPr>
  </w:style>
  <w:style w:type="character" w:customStyle="1" w:styleId="ae">
    <w:name w:val="Верхний колонтитул Знак"/>
    <w:basedOn w:val="a0"/>
    <w:link w:val="ad"/>
    <w:uiPriority w:val="99"/>
    <w:rsid w:val="0066628D"/>
    <w:rPr>
      <w:rFonts w:ascii="Times New Roman" w:eastAsia="Calibri" w:hAnsi="Times New Roman" w:cs="Times New Roman"/>
      <w:sz w:val="28"/>
      <w:szCs w:val="28"/>
    </w:rPr>
  </w:style>
  <w:style w:type="paragraph" w:styleId="af">
    <w:name w:val="footer"/>
    <w:basedOn w:val="a"/>
    <w:link w:val="af0"/>
    <w:uiPriority w:val="99"/>
    <w:unhideWhenUsed/>
    <w:rsid w:val="0066628D"/>
    <w:pPr>
      <w:tabs>
        <w:tab w:val="center" w:pos="4677"/>
        <w:tab w:val="right" w:pos="9355"/>
      </w:tabs>
      <w:spacing w:after="0" w:line="240" w:lineRule="auto"/>
    </w:pPr>
    <w:rPr>
      <w:rFonts w:ascii="Times New Roman" w:eastAsia="Calibri" w:hAnsi="Times New Roman" w:cs="Times New Roman"/>
      <w:sz w:val="28"/>
      <w:szCs w:val="28"/>
    </w:rPr>
  </w:style>
  <w:style w:type="character" w:customStyle="1" w:styleId="af0">
    <w:name w:val="Нижний колонтитул Знак"/>
    <w:basedOn w:val="a0"/>
    <w:link w:val="af"/>
    <w:uiPriority w:val="99"/>
    <w:rsid w:val="0066628D"/>
    <w:rPr>
      <w:rFonts w:ascii="Times New Roman" w:eastAsia="Calibri" w:hAnsi="Times New Roman" w:cs="Times New Roman"/>
      <w:sz w:val="28"/>
      <w:szCs w:val="28"/>
    </w:rPr>
  </w:style>
  <w:style w:type="paragraph" w:styleId="af1">
    <w:name w:val="Balloon Text"/>
    <w:basedOn w:val="a"/>
    <w:link w:val="af2"/>
    <w:uiPriority w:val="99"/>
    <w:semiHidden/>
    <w:unhideWhenUsed/>
    <w:rsid w:val="0066628D"/>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66628D"/>
    <w:rPr>
      <w:rFonts w:ascii="Tahoma" w:eastAsia="Calibri" w:hAnsi="Tahoma" w:cs="Tahoma"/>
      <w:sz w:val="16"/>
      <w:szCs w:val="16"/>
    </w:rPr>
  </w:style>
  <w:style w:type="table" w:styleId="af3">
    <w:name w:val="Table Grid"/>
    <w:basedOn w:val="a1"/>
    <w:uiPriority w:val="59"/>
    <w:rsid w:val="0066628D"/>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No Spacing"/>
    <w:link w:val="af5"/>
    <w:uiPriority w:val="1"/>
    <w:qFormat/>
    <w:rsid w:val="0066628D"/>
    <w:pPr>
      <w:spacing w:after="0" w:line="240" w:lineRule="auto"/>
    </w:pPr>
    <w:rPr>
      <w:rFonts w:ascii="Calibri" w:eastAsia="Calibri" w:hAnsi="Calibri" w:cs="Times New Roman"/>
    </w:rPr>
  </w:style>
  <w:style w:type="character" w:customStyle="1" w:styleId="c0">
    <w:name w:val="c0"/>
    <w:basedOn w:val="a0"/>
    <w:rsid w:val="0066628D"/>
  </w:style>
  <w:style w:type="table" w:customStyle="1" w:styleId="12">
    <w:name w:val="Сетка таблицы1"/>
    <w:basedOn w:val="a1"/>
    <w:next w:val="af3"/>
    <w:rsid w:val="0066628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3">
    <w:name w:val="Основной текст (2)"/>
    <w:basedOn w:val="a0"/>
    <w:rsid w:val="0066628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5">
    <w:name w:val="Без интервала Знак"/>
    <w:basedOn w:val="a0"/>
    <w:link w:val="af4"/>
    <w:uiPriority w:val="1"/>
    <w:locked/>
    <w:rsid w:val="0066628D"/>
    <w:rPr>
      <w:rFonts w:ascii="Calibri" w:eastAsia="Calibri" w:hAnsi="Calibri" w:cs="Times New Roman"/>
    </w:rPr>
  </w:style>
  <w:style w:type="character" w:customStyle="1" w:styleId="apple-style-span">
    <w:name w:val="apple-style-span"/>
    <w:basedOn w:val="a0"/>
    <w:rsid w:val="0066628D"/>
  </w:style>
  <w:style w:type="paragraph" w:customStyle="1" w:styleId="Default">
    <w:name w:val="Default"/>
    <w:rsid w:val="0066628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0">
    <w:name w:val="Сетка таблицы11"/>
    <w:basedOn w:val="a1"/>
    <w:next w:val="af3"/>
    <w:rsid w:val="0066628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66628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6">
    <w:name w:val="Гипертекстовая ссылка"/>
    <w:uiPriority w:val="99"/>
    <w:rsid w:val="0066628D"/>
    <w:rPr>
      <w:color w:val="auto"/>
    </w:rPr>
  </w:style>
  <w:style w:type="paragraph" w:customStyle="1" w:styleId="210">
    <w:name w:val="Основной текст с отступом 21"/>
    <w:basedOn w:val="a"/>
    <w:uiPriority w:val="99"/>
    <w:rsid w:val="0066628D"/>
    <w:pPr>
      <w:suppressAutoHyphens/>
      <w:spacing w:after="0" w:line="240" w:lineRule="auto"/>
      <w:ind w:firstLine="720"/>
    </w:pPr>
    <w:rPr>
      <w:rFonts w:ascii="Calibri" w:eastAsia="Times New Roman" w:hAnsi="Calibri" w:cs="Calibri"/>
      <w:sz w:val="24"/>
      <w:szCs w:val="24"/>
      <w:lang w:eastAsia="ar-SA"/>
    </w:rPr>
  </w:style>
  <w:style w:type="numbering" w:customStyle="1" w:styleId="24">
    <w:name w:val="Нет списка2"/>
    <w:next w:val="a2"/>
    <w:uiPriority w:val="99"/>
    <w:semiHidden/>
    <w:unhideWhenUsed/>
    <w:rsid w:val="0066628D"/>
  </w:style>
  <w:style w:type="numbering" w:customStyle="1" w:styleId="111">
    <w:name w:val="Нет списка11"/>
    <w:next w:val="a2"/>
    <w:uiPriority w:val="99"/>
    <w:semiHidden/>
    <w:unhideWhenUsed/>
    <w:rsid w:val="0066628D"/>
  </w:style>
  <w:style w:type="numbering" w:customStyle="1" w:styleId="1110">
    <w:name w:val="Нет списка111"/>
    <w:next w:val="a2"/>
    <w:uiPriority w:val="99"/>
    <w:semiHidden/>
    <w:unhideWhenUsed/>
    <w:rsid w:val="0066628D"/>
  </w:style>
  <w:style w:type="numbering" w:customStyle="1" w:styleId="211">
    <w:name w:val="Нет списка21"/>
    <w:next w:val="a2"/>
    <w:uiPriority w:val="99"/>
    <w:semiHidden/>
    <w:unhideWhenUsed/>
    <w:rsid w:val="0066628D"/>
  </w:style>
  <w:style w:type="numbering" w:customStyle="1" w:styleId="120">
    <w:name w:val="Нет списка12"/>
    <w:next w:val="a2"/>
    <w:uiPriority w:val="99"/>
    <w:semiHidden/>
    <w:unhideWhenUsed/>
    <w:rsid w:val="0066628D"/>
  </w:style>
  <w:style w:type="table" w:customStyle="1" w:styleId="25">
    <w:name w:val="Сетка таблицы2"/>
    <w:basedOn w:val="a1"/>
    <w:next w:val="af3"/>
    <w:uiPriority w:val="59"/>
    <w:rsid w:val="0066628D"/>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f3"/>
    <w:rsid w:val="0066628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Strong"/>
    <w:basedOn w:val="a0"/>
    <w:uiPriority w:val="22"/>
    <w:qFormat/>
    <w:rsid w:val="0066628D"/>
    <w:rPr>
      <w:b/>
      <w:bCs/>
    </w:rPr>
  </w:style>
  <w:style w:type="numbering" w:customStyle="1" w:styleId="32">
    <w:name w:val="Нет списка3"/>
    <w:next w:val="a2"/>
    <w:uiPriority w:val="99"/>
    <w:semiHidden/>
    <w:unhideWhenUsed/>
    <w:rsid w:val="0066628D"/>
  </w:style>
  <w:style w:type="numbering" w:customStyle="1" w:styleId="13">
    <w:name w:val="Нет списка13"/>
    <w:next w:val="a2"/>
    <w:uiPriority w:val="99"/>
    <w:semiHidden/>
    <w:unhideWhenUsed/>
    <w:rsid w:val="0066628D"/>
  </w:style>
  <w:style w:type="table" w:customStyle="1" w:styleId="4">
    <w:name w:val="Сетка таблицы4"/>
    <w:basedOn w:val="a1"/>
    <w:next w:val="af3"/>
    <w:uiPriority w:val="59"/>
    <w:rsid w:val="0066628D"/>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Style">
    <w:name w:val="Paragraph Style"/>
    <w:rsid w:val="0066628D"/>
    <w:pPr>
      <w:autoSpaceDE w:val="0"/>
      <w:autoSpaceDN w:val="0"/>
      <w:adjustRightInd w:val="0"/>
      <w:spacing w:after="0" w:line="240" w:lineRule="auto"/>
    </w:pPr>
    <w:rPr>
      <w:rFonts w:ascii="Arial" w:eastAsia="Calibri" w:hAnsi="Arial" w:cs="Arial"/>
      <w:sz w:val="24"/>
      <w:szCs w:val="24"/>
    </w:rPr>
  </w:style>
  <w:style w:type="table" w:customStyle="1" w:styleId="5">
    <w:name w:val="Сетка таблицы5"/>
    <w:basedOn w:val="a1"/>
    <w:next w:val="af3"/>
    <w:uiPriority w:val="59"/>
    <w:rsid w:val="0066628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f3"/>
    <w:uiPriority w:val="59"/>
    <w:rsid w:val="0066628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f3"/>
    <w:uiPriority w:val="59"/>
    <w:rsid w:val="0066628D"/>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
    <w:name w:val="Нет списка4"/>
    <w:next w:val="a2"/>
    <w:uiPriority w:val="99"/>
    <w:semiHidden/>
    <w:unhideWhenUsed/>
    <w:rsid w:val="0066628D"/>
  </w:style>
  <w:style w:type="table" w:customStyle="1" w:styleId="8">
    <w:name w:val="Сетка таблицы8"/>
    <w:basedOn w:val="a1"/>
    <w:next w:val="af3"/>
    <w:uiPriority w:val="59"/>
    <w:rsid w:val="0066628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8">
    <w:name w:val="Emphasis"/>
    <w:basedOn w:val="a0"/>
    <w:qFormat/>
    <w:rsid w:val="0066628D"/>
    <w:rPr>
      <w:i/>
      <w:iCs/>
    </w:rPr>
  </w:style>
  <w:style w:type="table" w:customStyle="1" w:styleId="9">
    <w:name w:val="Сетка таблицы9"/>
    <w:basedOn w:val="a1"/>
    <w:next w:val="af3"/>
    <w:uiPriority w:val="59"/>
    <w:rsid w:val="0066628D"/>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3"/>
    <w:uiPriority w:val="59"/>
    <w:rsid w:val="0066628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061546">
      <w:bodyDiv w:val="1"/>
      <w:marLeft w:val="0"/>
      <w:marRight w:val="0"/>
      <w:marTop w:val="0"/>
      <w:marBottom w:val="0"/>
      <w:divBdr>
        <w:top w:val="none" w:sz="0" w:space="0" w:color="auto"/>
        <w:left w:val="none" w:sz="0" w:space="0" w:color="auto"/>
        <w:bottom w:val="none" w:sz="0" w:space="0" w:color="auto"/>
        <w:right w:val="none" w:sz="0" w:space="0" w:color="auto"/>
      </w:divBdr>
    </w:div>
    <w:div w:id="1491870262">
      <w:bodyDiv w:val="1"/>
      <w:marLeft w:val="0"/>
      <w:marRight w:val="0"/>
      <w:marTop w:val="0"/>
      <w:marBottom w:val="0"/>
      <w:divBdr>
        <w:top w:val="none" w:sz="0" w:space="0" w:color="auto"/>
        <w:left w:val="none" w:sz="0" w:space="0" w:color="auto"/>
        <w:bottom w:val="none" w:sz="0" w:space="0" w:color="auto"/>
        <w:right w:val="none" w:sz="0" w:space="0" w:color="auto"/>
      </w:divBdr>
    </w:div>
    <w:div w:id="182153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atia\Desktop\&#1044;&#1080;&#1072;&#1075;&#1088;&#1072;&#1084;&#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atia\Desktop\&#1044;&#1080;&#1072;&#1075;&#1088;&#1072;&#1084;&#10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tatia\Desktop\&#1044;&#1080;&#1072;&#1075;&#1088;&#1072;&#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2018-2019</c:v>
          </c:tx>
          <c:invertIfNegative val="0"/>
          <c:dLbls>
            <c:dLblPos val="inBase"/>
            <c:showLegendKey val="0"/>
            <c:showVal val="1"/>
            <c:showCatName val="0"/>
            <c:showSerName val="0"/>
            <c:showPercent val="0"/>
            <c:showBubbleSize val="0"/>
            <c:showLeaderLines val="0"/>
          </c:dLbls>
          <c:val>
            <c:numLit>
              <c:formatCode>General</c:formatCode>
              <c:ptCount val="1"/>
              <c:pt idx="0">
                <c:v>70.5</c:v>
              </c:pt>
            </c:numLit>
          </c:val>
        </c:ser>
        <c:ser>
          <c:idx val="1"/>
          <c:order val="1"/>
          <c:tx>
            <c:v>2019-2020</c:v>
          </c:tx>
          <c:invertIfNegative val="0"/>
          <c:dLbls>
            <c:dLblPos val="inBase"/>
            <c:showLegendKey val="0"/>
            <c:showVal val="1"/>
            <c:showCatName val="0"/>
            <c:showSerName val="0"/>
            <c:showPercent val="0"/>
            <c:showBubbleSize val="0"/>
            <c:showLeaderLines val="0"/>
          </c:dLbls>
          <c:val>
            <c:numLit>
              <c:formatCode>General</c:formatCode>
              <c:ptCount val="1"/>
              <c:pt idx="0">
                <c:v>64.400000000000006</c:v>
              </c:pt>
            </c:numLit>
          </c:val>
        </c:ser>
        <c:ser>
          <c:idx val="2"/>
          <c:order val="2"/>
          <c:tx>
            <c:v>2020-2021</c:v>
          </c:tx>
          <c:spPr>
            <a:solidFill>
              <a:srgbClr val="92D050"/>
            </a:solidFill>
          </c:spPr>
          <c:invertIfNegative val="0"/>
          <c:dLbls>
            <c:dLblPos val="inBase"/>
            <c:showLegendKey val="0"/>
            <c:showVal val="1"/>
            <c:showCatName val="0"/>
            <c:showSerName val="0"/>
            <c:showPercent val="0"/>
            <c:showBubbleSize val="0"/>
            <c:showLeaderLines val="0"/>
          </c:dLbls>
          <c:val>
            <c:numLit>
              <c:formatCode>General</c:formatCode>
              <c:ptCount val="1"/>
              <c:pt idx="0">
                <c:v>66.599999999999994</c:v>
              </c:pt>
            </c:numLit>
          </c:val>
        </c:ser>
        <c:dLbls>
          <c:showLegendKey val="0"/>
          <c:showVal val="0"/>
          <c:showCatName val="0"/>
          <c:showSerName val="0"/>
          <c:showPercent val="0"/>
          <c:showBubbleSize val="0"/>
        </c:dLbls>
        <c:gapWidth val="150"/>
        <c:axId val="164515328"/>
        <c:axId val="164188672"/>
      </c:barChart>
      <c:catAx>
        <c:axId val="164515328"/>
        <c:scaling>
          <c:orientation val="minMax"/>
        </c:scaling>
        <c:delete val="0"/>
        <c:axPos val="b"/>
        <c:majorTickMark val="out"/>
        <c:minorTickMark val="none"/>
        <c:tickLblPos val="nextTo"/>
        <c:crossAx val="164188672"/>
        <c:crosses val="autoZero"/>
        <c:auto val="1"/>
        <c:lblAlgn val="ctr"/>
        <c:lblOffset val="100"/>
        <c:noMultiLvlLbl val="0"/>
      </c:catAx>
      <c:valAx>
        <c:axId val="164188672"/>
        <c:scaling>
          <c:orientation val="minMax"/>
        </c:scaling>
        <c:delete val="0"/>
        <c:axPos val="l"/>
        <c:majorGridlines/>
        <c:numFmt formatCode="General" sourceLinked="1"/>
        <c:majorTickMark val="out"/>
        <c:minorTickMark val="none"/>
        <c:tickLblPos val="nextTo"/>
        <c:crossAx val="164515328"/>
        <c:crosses val="autoZero"/>
        <c:crossBetween val="between"/>
      </c:valAx>
      <c:dTable>
        <c:showHorzBorder val="1"/>
        <c:showVertBorder val="1"/>
        <c:showOutline val="1"/>
        <c:showKeys val="1"/>
      </c:dTable>
    </c:plotArea>
    <c:legend>
      <c:legendPos val="b"/>
      <c:layout>
        <c:manualLayout>
          <c:xMode val="edge"/>
          <c:yMode val="edge"/>
          <c:x val="9.5080052493438316E-2"/>
          <c:y val="0.88850503062117236"/>
          <c:w val="0.70983967629046374"/>
          <c:h val="8.3717191601049873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92D050"/>
              </a:solidFill>
            </c:spPr>
          </c:dPt>
          <c:dPt>
            <c:idx val="2"/>
            <c:invertIfNegative val="0"/>
            <c:bubble3D val="0"/>
            <c:spPr>
              <a:solidFill>
                <a:srgbClr val="FF0000"/>
              </a:solidFill>
            </c:spPr>
          </c:dPt>
          <c:val>
            <c:numRef>
              <c:f>Лист1!$A$1:$C$1</c:f>
              <c:numCache>
                <c:formatCode>0%</c:formatCode>
                <c:ptCount val="3"/>
                <c:pt idx="0">
                  <c:v>0.66</c:v>
                </c:pt>
                <c:pt idx="1">
                  <c:v>0.72</c:v>
                </c:pt>
                <c:pt idx="2" formatCode="0.00%">
                  <c:v>0.622</c:v>
                </c:pt>
              </c:numCache>
            </c:numRef>
          </c:val>
        </c:ser>
        <c:dLbls>
          <c:showLegendKey val="0"/>
          <c:showVal val="1"/>
          <c:showCatName val="0"/>
          <c:showSerName val="0"/>
          <c:showPercent val="0"/>
          <c:showBubbleSize val="0"/>
        </c:dLbls>
        <c:gapWidth val="150"/>
        <c:shape val="cylinder"/>
        <c:axId val="262625792"/>
        <c:axId val="164190400"/>
        <c:axId val="0"/>
      </c:bar3DChart>
      <c:catAx>
        <c:axId val="262625792"/>
        <c:scaling>
          <c:orientation val="minMax"/>
        </c:scaling>
        <c:delete val="0"/>
        <c:axPos val="b"/>
        <c:title>
          <c:tx>
            <c:rich>
              <a:bodyPr/>
              <a:lstStyle/>
              <a:p>
                <a:pPr>
                  <a:defRPr/>
                </a:pPr>
                <a:r>
                  <a:rPr lang="ru-RU"/>
                  <a:t>2018-2019                         2019-2020                       2020-2021</a:t>
                </a:r>
              </a:p>
            </c:rich>
          </c:tx>
          <c:layout>
            <c:manualLayout>
              <c:xMode val="edge"/>
              <c:yMode val="edge"/>
              <c:x val="0.17860907964241984"/>
              <c:y val="0.87157642480044684"/>
            </c:manualLayout>
          </c:layout>
          <c:overlay val="0"/>
        </c:title>
        <c:numFmt formatCode="General" sourceLinked="1"/>
        <c:majorTickMark val="out"/>
        <c:minorTickMark val="none"/>
        <c:tickLblPos val="nextTo"/>
        <c:crossAx val="164190400"/>
        <c:crosses val="autoZero"/>
        <c:auto val="1"/>
        <c:lblAlgn val="ctr"/>
        <c:lblOffset val="100"/>
        <c:noMultiLvlLbl val="0"/>
      </c:catAx>
      <c:valAx>
        <c:axId val="164190400"/>
        <c:scaling>
          <c:orientation val="minMax"/>
        </c:scaling>
        <c:delete val="0"/>
        <c:axPos val="l"/>
        <c:majorGridlines/>
        <c:numFmt formatCode="0%" sourceLinked="1"/>
        <c:majorTickMark val="out"/>
        <c:minorTickMark val="none"/>
        <c:tickLblPos val="nextTo"/>
        <c:crossAx val="262625792"/>
        <c:crosses val="autoZero"/>
        <c:crossBetween val="between"/>
      </c:valAx>
    </c:plotArea>
    <c:legend>
      <c:legendPos val="r"/>
      <c:overlay val="0"/>
      <c:txPr>
        <a:bodyPr/>
        <a:lstStyle/>
        <a:p>
          <a:pPr rtl="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Численность обучающихся</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1"/>
            <c:invertIfNegative val="0"/>
            <c:bubble3D val="0"/>
            <c:spPr>
              <a:solidFill>
                <a:schemeClr val="accent5">
                  <a:lumMod val="60000"/>
                  <a:lumOff val="40000"/>
                </a:schemeClr>
              </a:solidFill>
            </c:spPr>
          </c:dPt>
          <c:dPt>
            <c:idx val="2"/>
            <c:invertIfNegative val="0"/>
            <c:bubble3D val="0"/>
            <c:spPr>
              <a:solidFill>
                <a:schemeClr val="accent4">
                  <a:lumMod val="60000"/>
                  <a:lumOff val="40000"/>
                </a:schemeClr>
              </a:solidFill>
            </c:spPr>
          </c:dPt>
          <c:val>
            <c:numRef>
              <c:f>Лист2!$A$1:$C$1</c:f>
              <c:numCache>
                <c:formatCode>General</c:formatCode>
                <c:ptCount val="3"/>
                <c:pt idx="0">
                  <c:v>286</c:v>
                </c:pt>
                <c:pt idx="1">
                  <c:v>281</c:v>
                </c:pt>
                <c:pt idx="2">
                  <c:v>295</c:v>
                </c:pt>
              </c:numCache>
            </c:numRef>
          </c:val>
        </c:ser>
        <c:ser>
          <c:idx val="1"/>
          <c:order val="1"/>
          <c:invertIfNegative val="0"/>
          <c:val>
            <c:numRef>
              <c:f>Лист2!$A$2:$C$2</c:f>
              <c:numCache>
                <c:formatCode>General</c:formatCode>
                <c:ptCount val="3"/>
              </c:numCache>
            </c:numRef>
          </c:val>
        </c:ser>
        <c:dLbls>
          <c:showLegendKey val="0"/>
          <c:showVal val="1"/>
          <c:showCatName val="0"/>
          <c:showSerName val="0"/>
          <c:showPercent val="0"/>
          <c:showBubbleSize val="0"/>
        </c:dLbls>
        <c:gapWidth val="150"/>
        <c:shape val="box"/>
        <c:axId val="164514304"/>
        <c:axId val="164191552"/>
        <c:axId val="0"/>
      </c:bar3DChart>
      <c:catAx>
        <c:axId val="164514304"/>
        <c:scaling>
          <c:orientation val="minMax"/>
        </c:scaling>
        <c:delete val="0"/>
        <c:axPos val="b"/>
        <c:title>
          <c:tx>
            <c:rich>
              <a:bodyPr/>
              <a:lstStyle/>
              <a:p>
                <a:pPr>
                  <a:defRPr/>
                </a:pPr>
                <a:r>
                  <a:rPr lang="ru-RU"/>
                  <a:t>2018-2019</a:t>
                </a:r>
                <a:r>
                  <a:rPr lang="ru-RU" baseline="0"/>
                  <a:t>                 2019-2020                2020-2021</a:t>
                </a:r>
                <a:endParaRPr lang="ru-RU"/>
              </a:p>
            </c:rich>
          </c:tx>
          <c:layout>
            <c:manualLayout>
              <c:xMode val="edge"/>
              <c:yMode val="edge"/>
              <c:x val="0.20457174103237094"/>
              <c:y val="0.87130832604257802"/>
            </c:manualLayout>
          </c:layout>
          <c:overlay val="0"/>
        </c:title>
        <c:majorTickMark val="out"/>
        <c:minorTickMark val="none"/>
        <c:tickLblPos val="nextTo"/>
        <c:crossAx val="164191552"/>
        <c:crosses val="autoZero"/>
        <c:auto val="1"/>
        <c:lblAlgn val="ctr"/>
        <c:lblOffset val="100"/>
        <c:noMultiLvlLbl val="0"/>
      </c:catAx>
      <c:valAx>
        <c:axId val="164191552"/>
        <c:scaling>
          <c:orientation val="minMax"/>
        </c:scaling>
        <c:delete val="0"/>
        <c:axPos val="l"/>
        <c:majorGridlines/>
        <c:numFmt formatCode="General" sourceLinked="1"/>
        <c:majorTickMark val="out"/>
        <c:minorTickMark val="none"/>
        <c:tickLblPos val="nextTo"/>
        <c:crossAx val="16451430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Наполняемсоть классов</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pattFill prst="pct80">
                <a:fgClr>
                  <a:schemeClr val="accent1"/>
                </a:fgClr>
                <a:bgClr>
                  <a:schemeClr val="bg1"/>
                </a:bgClr>
              </a:pattFill>
            </c:spPr>
          </c:dPt>
          <c:dPt>
            <c:idx val="1"/>
            <c:invertIfNegative val="0"/>
            <c:bubble3D val="0"/>
            <c:spPr>
              <a:pattFill prst="plaid">
                <a:fgClr>
                  <a:schemeClr val="accent4">
                    <a:lumMod val="60000"/>
                    <a:lumOff val="40000"/>
                  </a:schemeClr>
                </a:fgClr>
                <a:bgClr>
                  <a:schemeClr val="bg1"/>
                </a:bgClr>
              </a:pattFill>
            </c:spPr>
          </c:dPt>
          <c:dPt>
            <c:idx val="2"/>
            <c:invertIfNegative val="0"/>
            <c:bubble3D val="0"/>
            <c:spPr>
              <a:pattFill prst="lgCheck">
                <a:fgClr>
                  <a:schemeClr val="accent5">
                    <a:lumMod val="60000"/>
                    <a:lumOff val="40000"/>
                  </a:schemeClr>
                </a:fgClr>
                <a:bgClr>
                  <a:schemeClr val="bg1"/>
                </a:bgClr>
              </a:pattFill>
            </c:spPr>
          </c:dPt>
          <c:dLbls>
            <c:showLegendKey val="0"/>
            <c:showVal val="1"/>
            <c:showCatName val="0"/>
            <c:showSerName val="0"/>
            <c:showPercent val="0"/>
            <c:showBubbleSize val="0"/>
            <c:showLeaderLines val="0"/>
          </c:dLbls>
          <c:val>
            <c:numRef>
              <c:f>Лист3!$A$1:$C$1</c:f>
              <c:numCache>
                <c:formatCode>General</c:formatCode>
                <c:ptCount val="3"/>
                <c:pt idx="0">
                  <c:v>22</c:v>
                </c:pt>
                <c:pt idx="1">
                  <c:v>21.6</c:v>
                </c:pt>
                <c:pt idx="2">
                  <c:v>21.1</c:v>
                </c:pt>
              </c:numCache>
            </c:numRef>
          </c:val>
        </c:ser>
        <c:ser>
          <c:idx val="1"/>
          <c:order val="1"/>
          <c:invertIfNegative val="0"/>
          <c:val>
            <c:numRef>
              <c:f>Лист3!$A$2:$C$2</c:f>
              <c:numCache>
                <c:formatCode>General</c:formatCode>
                <c:ptCount val="3"/>
              </c:numCache>
            </c:numRef>
          </c:val>
        </c:ser>
        <c:dLbls>
          <c:showLegendKey val="0"/>
          <c:showVal val="0"/>
          <c:showCatName val="0"/>
          <c:showSerName val="0"/>
          <c:showPercent val="0"/>
          <c:showBubbleSize val="0"/>
        </c:dLbls>
        <c:gapWidth val="150"/>
        <c:shape val="box"/>
        <c:axId val="183611392"/>
        <c:axId val="183256192"/>
        <c:axId val="0"/>
      </c:bar3DChart>
      <c:catAx>
        <c:axId val="183611392"/>
        <c:scaling>
          <c:orientation val="minMax"/>
        </c:scaling>
        <c:delete val="0"/>
        <c:axPos val="b"/>
        <c:title>
          <c:tx>
            <c:rich>
              <a:bodyPr/>
              <a:lstStyle/>
              <a:p>
                <a:pPr>
                  <a:defRPr/>
                </a:pPr>
                <a:r>
                  <a:rPr lang="ru-RU"/>
                  <a:t>2018-2019                  2019-2020                    2020-2021</a:t>
                </a:r>
              </a:p>
            </c:rich>
          </c:tx>
          <c:layout>
            <c:manualLayout>
              <c:xMode val="edge"/>
              <c:yMode val="edge"/>
              <c:x val="0.17616688538932634"/>
              <c:y val="0.87605169145523476"/>
            </c:manualLayout>
          </c:layout>
          <c:overlay val="0"/>
        </c:title>
        <c:majorTickMark val="out"/>
        <c:minorTickMark val="none"/>
        <c:tickLblPos val="nextTo"/>
        <c:crossAx val="183256192"/>
        <c:crosses val="autoZero"/>
        <c:auto val="1"/>
        <c:lblAlgn val="ctr"/>
        <c:lblOffset val="100"/>
        <c:noMultiLvlLbl val="0"/>
      </c:catAx>
      <c:valAx>
        <c:axId val="183256192"/>
        <c:scaling>
          <c:orientation val="minMax"/>
        </c:scaling>
        <c:delete val="0"/>
        <c:axPos val="l"/>
        <c:majorGridlines/>
        <c:numFmt formatCode="General" sourceLinked="1"/>
        <c:majorTickMark val="out"/>
        <c:minorTickMark val="none"/>
        <c:tickLblPos val="nextTo"/>
        <c:crossAx val="18361139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Количество участников дистанционных</a:t>
            </a:r>
            <a:r>
              <a:rPr lang="ru-RU" sz="1400" baseline="0"/>
              <a:t> игр-конкурсов по Алданскому району</a:t>
            </a:r>
            <a:endParaRPr lang="ru-RU" sz="14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rgbClr val="00B0F0"/>
            </a:solidFill>
          </c:spPr>
          <c:invertIfNegative val="0"/>
          <c:dPt>
            <c:idx val="1"/>
            <c:invertIfNegative val="0"/>
            <c:bubble3D val="0"/>
            <c:spPr>
              <a:solidFill>
                <a:srgbClr val="00B050"/>
              </a:solidFill>
            </c:spPr>
          </c:dPt>
          <c:dPt>
            <c:idx val="2"/>
            <c:invertIfNegative val="0"/>
            <c:bubble3D val="0"/>
            <c:spPr>
              <a:solidFill>
                <a:schemeClr val="accent2">
                  <a:lumMod val="75000"/>
                </a:schemeClr>
              </a:solidFill>
            </c:spPr>
          </c:dPt>
          <c:val>
            <c:numRef>
              <c:f>Лист4!$A$1:$C$1</c:f>
              <c:numCache>
                <c:formatCode>General</c:formatCode>
                <c:ptCount val="3"/>
                <c:pt idx="0">
                  <c:v>9580</c:v>
                </c:pt>
                <c:pt idx="1">
                  <c:v>9498</c:v>
                </c:pt>
                <c:pt idx="2">
                  <c:v>4085</c:v>
                </c:pt>
              </c:numCache>
            </c:numRef>
          </c:val>
        </c:ser>
        <c:dLbls>
          <c:showLegendKey val="0"/>
          <c:showVal val="1"/>
          <c:showCatName val="0"/>
          <c:showSerName val="0"/>
          <c:showPercent val="0"/>
          <c:showBubbleSize val="0"/>
        </c:dLbls>
        <c:gapWidth val="150"/>
        <c:shape val="box"/>
        <c:axId val="183623680"/>
        <c:axId val="183257920"/>
        <c:axId val="0"/>
      </c:bar3DChart>
      <c:catAx>
        <c:axId val="183623680"/>
        <c:scaling>
          <c:orientation val="minMax"/>
        </c:scaling>
        <c:delete val="0"/>
        <c:axPos val="b"/>
        <c:title>
          <c:tx>
            <c:rich>
              <a:bodyPr/>
              <a:lstStyle/>
              <a:p>
                <a:pPr>
                  <a:defRPr/>
                </a:pPr>
                <a:r>
                  <a:rPr lang="ru-RU"/>
                  <a:t>2018-2019          </a:t>
                </a:r>
                <a:r>
                  <a:rPr lang="ru-RU" baseline="0"/>
                  <a:t>   </a:t>
                </a:r>
                <a:r>
                  <a:rPr lang="ru-RU"/>
                  <a:t>              2019-2020                            2020-2021</a:t>
                </a:r>
              </a:p>
            </c:rich>
          </c:tx>
          <c:overlay val="0"/>
        </c:title>
        <c:majorTickMark val="out"/>
        <c:minorTickMark val="none"/>
        <c:tickLblPos val="nextTo"/>
        <c:crossAx val="183257920"/>
        <c:crosses val="autoZero"/>
        <c:auto val="1"/>
        <c:lblAlgn val="ctr"/>
        <c:lblOffset val="100"/>
        <c:noMultiLvlLbl val="0"/>
      </c:catAx>
      <c:valAx>
        <c:axId val="183257920"/>
        <c:scaling>
          <c:orientation val="minMax"/>
        </c:scaling>
        <c:delete val="0"/>
        <c:axPos val="l"/>
        <c:majorGridlines/>
        <c:numFmt formatCode="General" sourceLinked="1"/>
        <c:majorTickMark val="out"/>
        <c:minorTickMark val="none"/>
        <c:tickLblPos val="nextTo"/>
        <c:crossAx val="183623680"/>
        <c:crosses val="autoZero"/>
        <c:crossBetween val="between"/>
      </c:valAx>
    </c:plotArea>
    <c:legend>
      <c:legendPos val="b"/>
      <c:overlay val="0"/>
      <c:txPr>
        <a:bodyPr/>
        <a:lstStyle/>
        <a:p>
          <a:pPr rtl="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Динамика по группам здоровья за три года</a:t>
            </a:r>
          </a:p>
        </c:rich>
      </c:tx>
      <c:layout>
        <c:manualLayout>
          <c:xMode val="edge"/>
          <c:yMode val="edge"/>
          <c:x val="0.16219123006643851"/>
          <c:y val="2.7559922873868228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Лист6!$A$1</c:f>
              <c:strCache>
                <c:ptCount val="1"/>
                <c:pt idx="0">
                  <c:v>2018-2019 у. год</c:v>
                </c:pt>
              </c:strCache>
            </c:strRef>
          </c:tx>
          <c:invertIfNegative val="0"/>
          <c:val>
            <c:numRef>
              <c:f>Лист6!$A$2:$A$5</c:f>
              <c:numCache>
                <c:formatCode>General</c:formatCode>
                <c:ptCount val="4"/>
                <c:pt idx="0">
                  <c:v>38</c:v>
                </c:pt>
                <c:pt idx="1">
                  <c:v>231</c:v>
                </c:pt>
                <c:pt idx="2">
                  <c:v>17</c:v>
                </c:pt>
                <c:pt idx="3">
                  <c:v>1</c:v>
                </c:pt>
              </c:numCache>
            </c:numRef>
          </c:val>
        </c:ser>
        <c:ser>
          <c:idx val="1"/>
          <c:order val="1"/>
          <c:tx>
            <c:strRef>
              <c:f>Лист6!$B$1</c:f>
              <c:strCache>
                <c:ptCount val="1"/>
                <c:pt idx="0">
                  <c:v>2019-2020 уч.год</c:v>
                </c:pt>
              </c:strCache>
            </c:strRef>
          </c:tx>
          <c:invertIfNegative val="0"/>
          <c:val>
            <c:numRef>
              <c:f>Лист6!$B$2:$B$5</c:f>
              <c:numCache>
                <c:formatCode>General</c:formatCode>
                <c:ptCount val="4"/>
                <c:pt idx="0">
                  <c:v>35</c:v>
                </c:pt>
                <c:pt idx="1">
                  <c:v>219</c:v>
                </c:pt>
                <c:pt idx="2">
                  <c:v>28</c:v>
                </c:pt>
                <c:pt idx="3">
                  <c:v>0</c:v>
                </c:pt>
              </c:numCache>
            </c:numRef>
          </c:val>
        </c:ser>
        <c:ser>
          <c:idx val="2"/>
          <c:order val="2"/>
          <c:tx>
            <c:strRef>
              <c:f>Лист6!$C$1</c:f>
              <c:strCache>
                <c:ptCount val="1"/>
                <c:pt idx="0">
                  <c:v>2020-2021 уч.год</c:v>
                </c:pt>
              </c:strCache>
            </c:strRef>
          </c:tx>
          <c:invertIfNegative val="0"/>
          <c:val>
            <c:numRef>
              <c:f>Лист6!$C$2:$C$5</c:f>
              <c:numCache>
                <c:formatCode>General</c:formatCode>
                <c:ptCount val="4"/>
                <c:pt idx="0">
                  <c:v>50</c:v>
                </c:pt>
                <c:pt idx="1">
                  <c:v>216</c:v>
                </c:pt>
                <c:pt idx="2">
                  <c:v>27</c:v>
                </c:pt>
                <c:pt idx="3">
                  <c:v>2</c:v>
                </c:pt>
              </c:numCache>
            </c:numRef>
          </c:val>
        </c:ser>
        <c:dLbls>
          <c:showLegendKey val="0"/>
          <c:showVal val="1"/>
          <c:showCatName val="0"/>
          <c:showSerName val="0"/>
          <c:showPercent val="0"/>
          <c:showBubbleSize val="0"/>
        </c:dLbls>
        <c:gapWidth val="150"/>
        <c:shape val="box"/>
        <c:axId val="183614464"/>
        <c:axId val="183259648"/>
        <c:axId val="0"/>
      </c:bar3DChart>
      <c:catAx>
        <c:axId val="183614464"/>
        <c:scaling>
          <c:orientation val="minMax"/>
        </c:scaling>
        <c:delete val="0"/>
        <c:axPos val="b"/>
        <c:title>
          <c:tx>
            <c:rich>
              <a:bodyPr/>
              <a:lstStyle/>
              <a:p>
                <a:pPr>
                  <a:defRPr/>
                </a:pPr>
                <a:r>
                  <a:rPr lang="en-US"/>
                  <a:t>I</a:t>
                </a:r>
                <a:r>
                  <a:rPr lang="ru-RU"/>
                  <a:t> группа </a:t>
                </a:r>
                <a:r>
                  <a:rPr lang="en-US"/>
                  <a:t>      II</a:t>
                </a:r>
                <a:r>
                  <a:rPr lang="ru-RU"/>
                  <a:t> группа </a:t>
                </a:r>
                <a:r>
                  <a:rPr lang="en-US"/>
                  <a:t>     </a:t>
                </a:r>
                <a:r>
                  <a:rPr lang="ru-RU"/>
                  <a:t> </a:t>
                </a:r>
                <a:r>
                  <a:rPr lang="en-US"/>
                  <a:t>III</a:t>
                </a:r>
                <a:r>
                  <a:rPr lang="ru-RU"/>
                  <a:t> группа </a:t>
                </a:r>
                <a:r>
                  <a:rPr lang="en-US"/>
                  <a:t>        </a:t>
                </a:r>
                <a:r>
                  <a:rPr lang="ru-RU"/>
                  <a:t> </a:t>
                </a:r>
                <a:r>
                  <a:rPr lang="en-US"/>
                  <a:t>IV</a:t>
                </a:r>
                <a:r>
                  <a:rPr lang="ru-RU"/>
                  <a:t>группа </a:t>
                </a:r>
              </a:p>
            </c:rich>
          </c:tx>
          <c:layout>
            <c:manualLayout>
              <c:xMode val="edge"/>
              <c:yMode val="edge"/>
              <c:x val="0.11876531058617676"/>
              <c:y val="0.87093066491688542"/>
            </c:manualLayout>
          </c:layout>
          <c:overlay val="0"/>
        </c:title>
        <c:majorTickMark val="out"/>
        <c:minorTickMark val="none"/>
        <c:tickLblPos val="nextTo"/>
        <c:crossAx val="183259648"/>
        <c:crosses val="autoZero"/>
        <c:auto val="1"/>
        <c:lblAlgn val="ctr"/>
        <c:lblOffset val="100"/>
        <c:noMultiLvlLbl val="0"/>
      </c:catAx>
      <c:valAx>
        <c:axId val="183259648"/>
        <c:scaling>
          <c:orientation val="minMax"/>
        </c:scaling>
        <c:delete val="0"/>
        <c:axPos val="l"/>
        <c:majorGridlines/>
        <c:numFmt formatCode="General" sourceLinked="1"/>
        <c:majorTickMark val="out"/>
        <c:minorTickMark val="none"/>
        <c:tickLblPos val="nextTo"/>
        <c:crossAx val="1836144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13837</Words>
  <Characters>78874</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Fedo</dc:creator>
  <cp:lastModifiedBy>RePack by Diakov</cp:lastModifiedBy>
  <cp:revision>2</cp:revision>
  <dcterms:created xsi:type="dcterms:W3CDTF">2021-07-25T14:28:00Z</dcterms:created>
  <dcterms:modified xsi:type="dcterms:W3CDTF">2021-07-25T14:28:00Z</dcterms:modified>
</cp:coreProperties>
</file>